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587E43">
      <w:pPr>
        <w:widowControl/>
        <w:jc w:val="left"/>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附件5</w:t>
      </w:r>
    </w:p>
    <w:p w14:paraId="3B24B5A2">
      <w:pPr>
        <w:spacing w:line="592" w:lineRule="exact"/>
        <w:jc w:val="center"/>
        <w:rPr>
          <w:rFonts w:eastAsia="方正小标宋简体"/>
          <w:snapToGrid w:val="0"/>
          <w:kern w:val="0"/>
          <w:sz w:val="44"/>
          <w:szCs w:val="44"/>
        </w:rPr>
      </w:pPr>
      <w:r>
        <w:rPr>
          <w:rFonts w:hint="eastAsia" w:eastAsia="方正小标宋简体"/>
          <w:snapToGrid w:val="0"/>
          <w:kern w:val="0"/>
          <w:sz w:val="44"/>
          <w:szCs w:val="44"/>
          <w:lang w:eastAsia="zh-CN"/>
        </w:rPr>
        <w:t>区卫健</w:t>
      </w:r>
      <w:r>
        <w:rPr>
          <w:rFonts w:hint="eastAsia" w:eastAsia="方正小标宋简体"/>
          <w:snapToGrid w:val="0"/>
          <w:kern w:val="0"/>
          <w:sz w:val="44"/>
          <w:szCs w:val="44"/>
        </w:rPr>
        <w:t>局行政权力责任清单</w:t>
      </w:r>
    </w:p>
    <w:p w14:paraId="6FCA05C2">
      <w:pPr>
        <w:spacing w:line="592" w:lineRule="exact"/>
        <w:rPr>
          <w:rFonts w:hint="eastAsia" w:ascii="Times New Roman" w:hAnsi="黑体" w:eastAsia="黑体"/>
          <w:snapToGrid w:val="0"/>
          <w:kern w:val="0"/>
          <w:sz w:val="33"/>
          <w:szCs w:val="21"/>
        </w:rPr>
      </w:pPr>
      <w:r>
        <w:rPr>
          <w:rFonts w:hint="eastAsia" w:ascii="Times New Roman" w:hAnsi="黑体" w:eastAsia="黑体"/>
          <w:snapToGrid w:val="0"/>
          <w:kern w:val="0"/>
          <w:sz w:val="33"/>
          <w:szCs w:val="21"/>
        </w:rPr>
        <w:t>表2-1</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7281"/>
      </w:tblGrid>
      <w:tr w14:paraId="0B3A1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79" w:type="dxa"/>
            <w:vAlign w:val="center"/>
          </w:tcPr>
          <w:p w14:paraId="108CF5A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281" w:type="dxa"/>
            <w:vAlign w:val="center"/>
          </w:tcPr>
          <w:p w14:paraId="075FD6A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1-1</w:t>
            </w:r>
          </w:p>
        </w:tc>
      </w:tr>
      <w:tr w14:paraId="4501E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79" w:type="dxa"/>
            <w:vAlign w:val="center"/>
          </w:tcPr>
          <w:p w14:paraId="4E6E642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281" w:type="dxa"/>
            <w:vAlign w:val="center"/>
          </w:tcPr>
          <w:p w14:paraId="4586BAF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行政许可</w:t>
            </w:r>
          </w:p>
        </w:tc>
      </w:tr>
      <w:tr w14:paraId="49D35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779" w:type="dxa"/>
            <w:vAlign w:val="center"/>
          </w:tcPr>
          <w:p w14:paraId="5F82965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281" w:type="dxa"/>
            <w:vAlign w:val="center"/>
          </w:tcPr>
          <w:p w14:paraId="0AB2DB2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医疗机构放射性职业病危害建设项目预评价报告审核</w:t>
            </w:r>
          </w:p>
        </w:tc>
      </w:tr>
      <w:tr w14:paraId="67D73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779" w:type="dxa"/>
            <w:vAlign w:val="center"/>
          </w:tcPr>
          <w:p w14:paraId="530D235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281" w:type="dxa"/>
            <w:vAlign w:val="center"/>
          </w:tcPr>
          <w:p w14:paraId="6A3BE7B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《中华人民共和国职业病防治法》第十八条 建设项目的职业病防护设施所需费用应当纳入建设项目工程预算，并与主体工程同时设计，同时施工，同时投入生产和使用。建设项目的职业病防护设施设计应当符合国家职业卫生标准和卫生要求；其中，医疗机构放射性职业病危害严重的建设项目的防护设施设计，应当经卫生行政部门审查同意后，方可施工。建设项目在竣工验收前，建设单位应当进行职业病危害控制效果评价。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卫生行政部门应当加强对建设单位组织的验收活动和验收结果的监督核查。</w:t>
            </w:r>
          </w:p>
        </w:tc>
      </w:tr>
      <w:tr w14:paraId="291E3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vAlign w:val="center"/>
          </w:tcPr>
          <w:p w14:paraId="1900EAD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281" w:type="dxa"/>
            <w:vAlign w:val="center"/>
          </w:tcPr>
          <w:p w14:paraId="19B80612">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eastAsia="zh-CN"/>
              </w:rPr>
              <w:t>德阳市罗江区卫生健康局</w:t>
            </w:r>
            <w:r>
              <w:rPr>
                <w:rFonts w:hint="eastAsia" w:ascii="仿宋" w:hAnsi="仿宋" w:eastAsia="仿宋" w:cs="仿宋"/>
                <w:snapToGrid w:val="0"/>
                <w:kern w:val="0"/>
                <w:sz w:val="21"/>
                <w:szCs w:val="21"/>
                <w:lang w:val="en-US" w:eastAsia="zh-CN"/>
              </w:rPr>
              <w:t>&lt;疾病预防控制股&gt;</w:t>
            </w:r>
          </w:p>
        </w:tc>
      </w:tr>
      <w:tr w14:paraId="38BB8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779" w:type="dxa"/>
            <w:vAlign w:val="center"/>
          </w:tcPr>
          <w:p w14:paraId="251BEAB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281" w:type="dxa"/>
            <w:vAlign w:val="center"/>
          </w:tcPr>
          <w:p w14:paraId="11AFDA2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1.受理责任：公示应当提交的材料，一次性告知补正材料，依法受理或不予受理（不予受理应当告知理由）。                                                         2.审查责任：卫生行政部门应当对申请人提交的申请材料进行审查。根据法定条件和程序，需要对申请材料的实质内容进行核实的，行政机关应当指派两名以上工作人员进行核查。                                                                         3.决定责任：作出行政许可或者不予行政许可决定，法定告知（不予许可的应当书面告知理由）。                                                                    4.事后监管责任：建立健全项目核准信息公布制度，接受社会监督。                                       5.其他责任:法律法规规章文件规定应履行的其他责任。</w:t>
            </w:r>
          </w:p>
        </w:tc>
      </w:tr>
      <w:tr w14:paraId="18698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9" w:type="dxa"/>
            <w:vAlign w:val="center"/>
          </w:tcPr>
          <w:p w14:paraId="034C2FE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281" w:type="dxa"/>
            <w:vAlign w:val="center"/>
          </w:tcPr>
          <w:p w14:paraId="5776DEE6">
            <w:pPr>
              <w:keepNext w:val="0"/>
              <w:keepLines w:val="0"/>
              <w:pageBreakBefore w:val="0"/>
              <w:kinsoku/>
              <w:wordWrap/>
              <w:overflowPunct/>
              <w:topLinePunct w:val="0"/>
              <w:autoSpaceDE/>
              <w:autoSpaceDN/>
              <w:bidi w:val="0"/>
              <w:adjustRightInd/>
              <w:snapToGrid/>
              <w:spacing w:line="240" w:lineRule="auto"/>
              <w:ind w:firstLine="1680" w:firstLineChars="8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《中华人民共和国行政许可法》</w:t>
            </w:r>
          </w:p>
        </w:tc>
      </w:tr>
      <w:tr w14:paraId="2C361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vAlign w:val="center"/>
          </w:tcPr>
          <w:p w14:paraId="061FAF3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281" w:type="dxa"/>
            <w:vAlign w:val="center"/>
          </w:tcPr>
          <w:p w14:paraId="58639895">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《中华人民共和国行政许可法》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5BCD4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9" w:type="dxa"/>
            <w:vAlign w:val="center"/>
          </w:tcPr>
          <w:p w14:paraId="5C1F5D2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281" w:type="dxa"/>
            <w:vAlign w:val="center"/>
          </w:tcPr>
          <w:p w14:paraId="54A65BB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3F193BA0">
      <w:pPr>
        <w:keepNext w:val="0"/>
        <w:keepLines w:val="0"/>
        <w:pageBreakBefore w:val="0"/>
        <w:widowControl/>
        <w:kinsoku/>
        <w:wordWrap/>
        <w:overflowPunct/>
        <w:topLinePunct w:val="0"/>
        <w:autoSpaceDE/>
        <w:autoSpaceDN/>
        <w:bidi w:val="0"/>
        <w:adjustRightInd/>
        <w:snapToGrid/>
        <w:spacing w:line="240" w:lineRule="auto"/>
        <w:jc w:val="left"/>
        <w:rPr>
          <w:rFonts w:ascii="黑体" w:hAnsi="黑体" w:eastAsia="黑体" w:cs="黑体"/>
          <w:snapToGrid w:val="0"/>
          <w:kern w:val="0"/>
          <w:sz w:val="33"/>
          <w:szCs w:val="21"/>
        </w:rPr>
      </w:pPr>
      <w:bookmarkStart w:id="1" w:name="_GoBack"/>
      <w:bookmarkEnd w:id="1"/>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67C8D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26F14AF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3D1E115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w:t>
            </w:r>
            <w:r>
              <w:rPr>
                <w:rFonts w:hint="eastAsia" w:ascii="仿宋" w:hAnsi="仿宋" w:eastAsia="仿宋" w:cs="仿宋"/>
                <w:snapToGrid w:val="0"/>
                <w:kern w:val="0"/>
                <w:sz w:val="21"/>
                <w:szCs w:val="21"/>
                <w:lang w:val="en-US" w:eastAsia="zh-CN"/>
              </w:rPr>
              <w:t>2</w:t>
            </w:r>
          </w:p>
        </w:tc>
      </w:tr>
      <w:tr w14:paraId="4319F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EC6AD6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2645DDD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行政许可</w:t>
            </w:r>
          </w:p>
        </w:tc>
      </w:tr>
      <w:tr w14:paraId="1EFB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951" w:type="dxa"/>
            <w:vAlign w:val="center"/>
          </w:tcPr>
          <w:p w14:paraId="7652673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5A27FDC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医疗机构放射性职业病危害建设项目竣工验收</w:t>
            </w:r>
          </w:p>
        </w:tc>
      </w:tr>
      <w:tr w14:paraId="4BF30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4AE67F6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086CBAE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《中华人民共和国职业病防治法》第十八条 建设项目的职业病防护设施所需费用应当纳入建设项目工程预算，并与主体工程同时设计，同时施工，同时投入生产和使用。建设项目的职业病防护设施设计应当符合国家职业卫生标准和卫生要求；其中，医疗机构放射性职业病危害严重的建设项目的防护设施设计，应当经卫生行政部门审查同意后，方可施工。建设项目在竣工验收前，建设单位应当进行职业病危害控制效果评价。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卫生行政部门应当加强对建设单位组织的验收活动和验收结果的监督核查。</w:t>
            </w:r>
          </w:p>
        </w:tc>
      </w:tr>
      <w:tr w14:paraId="025DB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F1F4CE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1DDAAA3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德阳市罗江区卫生健康局</w:t>
            </w:r>
            <w:r>
              <w:rPr>
                <w:rFonts w:hint="eastAsia" w:ascii="仿宋" w:hAnsi="仿宋" w:eastAsia="仿宋" w:cs="仿宋"/>
                <w:snapToGrid w:val="0"/>
                <w:kern w:val="0"/>
                <w:sz w:val="21"/>
                <w:szCs w:val="21"/>
                <w:lang w:val="en-US" w:eastAsia="zh-CN"/>
              </w:rPr>
              <w:t>&lt;疾病预防控制股&gt;</w:t>
            </w:r>
          </w:p>
        </w:tc>
      </w:tr>
      <w:tr w14:paraId="2205E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4DC4139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04DCD87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1.受理责任：公示应当提交的材料，一次性告知补正材料，依法受理或不予受理（不予受理应当告知理由）。                                                         2.审查责任：卫生行政部门应当对申请人提交的申请材料进行审查。根据法定条件和程序，需要对申请材料的实质内容进行核实的，行政机关应当指派两名以上工作人员进行核查。                                                                         3.决定责任：作出行政许可或者不予行政许可决定，法定告知（不予许可的应当书面告知理由）。                                                                    4.事后监管责任：建立健全项目核准信息公布制度，接受社会监督。                                       5.其他责任:法律法规规章文件规定应履行的其他责任。</w:t>
            </w:r>
          </w:p>
        </w:tc>
      </w:tr>
      <w:tr w14:paraId="5D9E5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951" w:type="dxa"/>
            <w:vAlign w:val="center"/>
          </w:tcPr>
          <w:p w14:paraId="5D0B72D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42673CA7">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eastAsia="zh-CN"/>
              </w:rPr>
              <w:t>《中华人民共和国行政许可法》</w:t>
            </w:r>
          </w:p>
        </w:tc>
      </w:tr>
      <w:tr w14:paraId="379A9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F54EF3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3225D31B">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《中华人民共和国行政许可法》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46F6D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951" w:type="dxa"/>
            <w:vAlign w:val="center"/>
          </w:tcPr>
          <w:p w14:paraId="60A881A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7F03D26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0B123882">
      <w:pPr>
        <w:keepNext w:val="0"/>
        <w:keepLines w:val="0"/>
        <w:pageBreakBefore w:val="0"/>
        <w:kinsoku/>
        <w:wordWrap/>
        <w:overflowPunct/>
        <w:topLinePunct w:val="0"/>
        <w:autoSpaceDE/>
        <w:autoSpaceDN/>
        <w:bidi w:val="0"/>
        <w:adjustRightInd/>
        <w:snapToGrid/>
        <w:spacing w:line="240" w:lineRule="auto"/>
        <w:rPr>
          <w:rFonts w:ascii="黑体" w:hAnsi="黑体" w:eastAsia="黑体" w:cs="黑体"/>
          <w:snapToGrid w:val="0"/>
          <w:kern w:val="0"/>
          <w:sz w:val="33"/>
          <w:szCs w:val="21"/>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3</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4886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64008FD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15F052F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rPr>
              <w:t>1-</w:t>
            </w:r>
            <w:r>
              <w:rPr>
                <w:rFonts w:hint="eastAsia" w:ascii="仿宋" w:hAnsi="仿宋" w:eastAsia="仿宋" w:cs="仿宋"/>
                <w:snapToGrid w:val="0"/>
                <w:kern w:val="0"/>
                <w:sz w:val="21"/>
                <w:szCs w:val="21"/>
                <w:lang w:val="en-US" w:eastAsia="zh-CN"/>
              </w:rPr>
              <w:t>3</w:t>
            </w:r>
          </w:p>
        </w:tc>
      </w:tr>
      <w:tr w14:paraId="6F998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E5540C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4B440D9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行政许可</w:t>
            </w:r>
          </w:p>
        </w:tc>
      </w:tr>
      <w:tr w14:paraId="62AB3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951" w:type="dxa"/>
            <w:vAlign w:val="center"/>
          </w:tcPr>
          <w:p w14:paraId="5600C65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074FE5B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确有专长的中医医师资格认定</w:t>
            </w:r>
          </w:p>
        </w:tc>
      </w:tr>
      <w:tr w14:paraId="393BE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48A2B81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4FE1C21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lang w:val="en-US" w:eastAsia="zh-CN" w:bidi="ar-SA"/>
              </w:rPr>
            </w:pPr>
            <w:r>
              <w:rPr>
                <w:rFonts w:hint="eastAsia" w:ascii="仿宋" w:hAnsi="仿宋" w:eastAsia="仿宋" w:cs="仿宋"/>
                <w:snapToGrid w:val="0"/>
                <w:kern w:val="0"/>
                <w:sz w:val="21"/>
                <w:szCs w:val="21"/>
                <w:lang w:val="en-US" w:eastAsia="zh-CN" w:bidi="ar-SA"/>
              </w:rPr>
              <w:t>《中华人民共和国中医药法》</w:t>
            </w:r>
            <w:r>
              <w:rPr>
                <w:rFonts w:hint="default" w:ascii="仿宋" w:hAnsi="仿宋" w:eastAsia="仿宋" w:cs="仿宋"/>
                <w:snapToGrid w:val="0"/>
                <w:kern w:val="0"/>
                <w:sz w:val="21"/>
                <w:szCs w:val="21"/>
                <w:lang w:val="en-US" w:eastAsia="zh-CN" w:bidi="ar-SA"/>
              </w:rPr>
              <w:t>第十五条 从事中医医疗活动的人员应当依照《中华人民共和国执业医师法》的规定，通过中医医师资格考试取得中医医师资格，并进行执业注册。中医医师资格考试的内容应当体现中医药特点。</w:t>
            </w:r>
          </w:p>
          <w:p w14:paraId="4056F62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lang w:val="en-US" w:eastAsia="zh-CN" w:bidi="ar-SA"/>
              </w:rPr>
            </w:pPr>
            <w:r>
              <w:rPr>
                <w:rFonts w:hint="default" w:ascii="仿宋" w:hAnsi="仿宋" w:eastAsia="仿宋" w:cs="仿宋"/>
                <w:snapToGrid w:val="0"/>
                <w:kern w:val="0"/>
                <w:sz w:val="21"/>
                <w:szCs w:val="21"/>
                <w:lang w:val="en-US" w:eastAsia="zh-CN" w:bidi="ar-SA"/>
              </w:rPr>
              <w:t>以师承方式学习中医或者经多年实践，医术确有专长的人员，由至少两名中医医师推荐，经省、自治区、直辖市人民政府中医药主管部门组织实践技能和效果考核合格后，即可取得中医医师资格;按照考核内容进行执业注册后，即可在注册的执业范围内，以个人开业的方式或者在医疗机构内从事中医医疗活动。国务院中医药主管部门应当根据中医药技术方法的安全风险拟订本款规定人员的分类考核办法，报国务院卫生行政部门审核、发布。</w:t>
            </w:r>
          </w:p>
          <w:p w14:paraId="0992679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bidi="ar-SA"/>
              </w:rPr>
              <w:t>《中医医术确有专长人员医师资格考核注册管理暂行办法》第十二条 县级中医药主管部门和设区的市级中医药主管部门分别对申请者提交的材料进行初审和复审，复审合格后提交省级中医药主管部门。省级中医药主管部门对申请者提交的材料进行审核确认，对符合考核条件的人员、指导老师和推荐医师信息应当予以公示。</w:t>
            </w:r>
          </w:p>
        </w:tc>
      </w:tr>
      <w:tr w14:paraId="6EF6A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B40E51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039A7D9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eastAsia="zh-CN"/>
              </w:rPr>
              <w:t>德阳市罗江区卫生健康局</w:t>
            </w:r>
            <w:r>
              <w:rPr>
                <w:rFonts w:hint="eastAsia" w:ascii="仿宋" w:hAnsi="仿宋" w:eastAsia="仿宋" w:cs="仿宋"/>
                <w:snapToGrid w:val="0"/>
                <w:kern w:val="0"/>
                <w:sz w:val="21"/>
                <w:szCs w:val="21"/>
                <w:lang w:val="en-US" w:eastAsia="zh-CN"/>
              </w:rPr>
              <w:t>&lt;医政医管中医股&gt;</w:t>
            </w:r>
          </w:p>
        </w:tc>
      </w:tr>
      <w:tr w14:paraId="6E2C2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7D37FA2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shd w:val="clear" w:color="auto" w:fill="auto"/>
            <w:vAlign w:val="center"/>
          </w:tcPr>
          <w:p w14:paraId="59E84F4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bidi="ar-SA"/>
              </w:rPr>
            </w:pPr>
            <w:r>
              <w:rPr>
                <w:rFonts w:hint="eastAsia" w:ascii="仿宋" w:hAnsi="仿宋" w:eastAsia="仿宋" w:cs="仿宋"/>
                <w:snapToGrid w:val="0"/>
                <w:kern w:val="0"/>
                <w:sz w:val="21"/>
                <w:szCs w:val="21"/>
              </w:rPr>
              <w:t>1.受理责任：公示应当提交的材料，一次性告知补正材料，依法受理或不予受理（不予受理应当告知理由）。                                                         2.审查责任：卫生行政部门应当对申请人提交的申请材料进行审查。 根据法定条件和程序，需要对申请材料的实质内容进行核实的，行政机关应当指派两名以上工作人员进行核查。                                                                         3.决定责任：作出行政许可或者不予行政许可决定，法定告知（不予许可的应当书面告知理由）。                                                                    4.事后监管责任：建立健全项目核准信息公布制度，接受社会监督。                                       5.其他责任:法律法规规章文件规定应履行的其他责任。</w:t>
            </w:r>
          </w:p>
        </w:tc>
      </w:tr>
      <w:tr w14:paraId="03C0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951" w:type="dxa"/>
            <w:vAlign w:val="center"/>
          </w:tcPr>
          <w:p w14:paraId="006276C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78A38E7C">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eastAsia="zh-CN"/>
              </w:rPr>
              <w:t>《中华人民共和国行政许可法》</w:t>
            </w:r>
          </w:p>
        </w:tc>
      </w:tr>
      <w:tr w14:paraId="6EC3A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A603F5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557AD2C9">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《中华人民共和国行政许可法》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65333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951" w:type="dxa"/>
            <w:vAlign w:val="center"/>
          </w:tcPr>
          <w:p w14:paraId="170056A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5B0DB4F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51D317AD">
      <w:pPr>
        <w:keepNext w:val="0"/>
        <w:keepLines w:val="0"/>
        <w:pageBreakBefore w:val="0"/>
        <w:kinsoku/>
        <w:wordWrap/>
        <w:overflowPunct/>
        <w:topLinePunct w:val="0"/>
        <w:autoSpaceDE/>
        <w:autoSpaceDN/>
        <w:bidi w:val="0"/>
        <w:adjustRightInd/>
        <w:snapToGrid/>
        <w:spacing w:line="240" w:lineRule="auto"/>
        <w:rPr>
          <w:rFonts w:ascii="黑体" w:hAnsi="黑体" w:eastAsia="黑体" w:cs="黑体"/>
          <w:snapToGrid w:val="0"/>
          <w:kern w:val="0"/>
          <w:sz w:val="33"/>
          <w:szCs w:val="21"/>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4</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7410"/>
      </w:tblGrid>
      <w:tr w14:paraId="265A0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0" w:type="dxa"/>
            <w:vAlign w:val="center"/>
          </w:tcPr>
          <w:p w14:paraId="5D4E119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410" w:type="dxa"/>
            <w:vAlign w:val="center"/>
          </w:tcPr>
          <w:p w14:paraId="614920E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rPr>
              <w:t>1-</w:t>
            </w:r>
            <w:r>
              <w:rPr>
                <w:rFonts w:hint="eastAsia" w:ascii="仿宋" w:hAnsi="仿宋" w:eastAsia="仿宋" w:cs="仿宋"/>
                <w:snapToGrid w:val="0"/>
                <w:kern w:val="0"/>
                <w:sz w:val="21"/>
                <w:szCs w:val="21"/>
                <w:lang w:val="en-US" w:eastAsia="zh-CN"/>
              </w:rPr>
              <w:t>4</w:t>
            </w:r>
          </w:p>
        </w:tc>
      </w:tr>
      <w:tr w14:paraId="3EBD2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Align w:val="center"/>
          </w:tcPr>
          <w:p w14:paraId="77FC199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410" w:type="dxa"/>
            <w:vAlign w:val="center"/>
          </w:tcPr>
          <w:p w14:paraId="5A89BEE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行政许可</w:t>
            </w:r>
          </w:p>
        </w:tc>
      </w:tr>
      <w:tr w14:paraId="136B1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650" w:type="dxa"/>
            <w:vAlign w:val="center"/>
          </w:tcPr>
          <w:p w14:paraId="40078FC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410" w:type="dxa"/>
            <w:vAlign w:val="center"/>
          </w:tcPr>
          <w:p w14:paraId="5AD5462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单采血浆站设置审批</w:t>
            </w:r>
          </w:p>
        </w:tc>
      </w:tr>
      <w:tr w14:paraId="3B430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650" w:type="dxa"/>
            <w:vAlign w:val="center"/>
          </w:tcPr>
          <w:p w14:paraId="4885D98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410" w:type="dxa"/>
            <w:vAlign w:val="center"/>
          </w:tcPr>
          <w:p w14:paraId="23652D7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1.</w:t>
            </w:r>
            <w:r>
              <w:rPr>
                <w:rFonts w:hint="eastAsia" w:ascii="仿宋" w:hAnsi="仿宋" w:eastAsia="仿宋" w:cs="仿宋"/>
                <w:snapToGrid w:val="0"/>
                <w:kern w:val="0"/>
                <w:sz w:val="21"/>
                <w:szCs w:val="21"/>
              </w:rPr>
              <w:t>《血液制品管理条例》第七条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rPr>
              <w:t>申请设置单采血浆站的,由县级人民政府卫生行政部门初审,经设区的市、自治州人民政府卫生行政部门或者省、自治区人民政府设立的派出机关的卫生行政机构审查同意,报省、自治区、直辖市人民政府卫生行政部门审批；经审查符合条件的,由省、自治区、直辖市人民政府卫生行政部门核发《单采血浆许可证》,并报国务院卫生行政部门备案。</w:t>
            </w:r>
          </w:p>
          <w:p w14:paraId="4A5937E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《单采血浆站管理办法》第十条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rPr>
              <w:t>申请设置单采血浆站的血液制品生产单位，应当向单采血浆站设置地的县级人民政府卫生行政部门提交《设置单采血浆站申请书》，并提交下列材料：（一）申请设置单采血浆站的血液制品生产单位的有关情况以及法人登记证书；（二）拟设单采血浆站的可行性研究报告。内容包括：1.拟设单采血浆站基本情况，包括名称、地址、规模、任务、功能、组织结构等；2.拟设单采血浆站血浆采集区域及区域内疾病流行状况、适龄健康供血浆人口情况、机构运行及环境保护措施的预测分析；3.拟设单采血浆站的选址和建筑设计平面图；4.申请开展的业务项目、技术设备条件资料；5.污水、污物以及医疗废物处理方案；（三）单采血浆站用房的房屋产权证明或者使用权证明；（四）拟设单采血浆站的法定代表人及其主要负责人的身份证明文件和专业履历；（五）单采血浆站从业人员名单及资格证书；（六）单采血浆站的各项规章制度。</w:t>
            </w:r>
          </w:p>
          <w:p w14:paraId="5127049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第十三条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rPr>
              <w:t>县级人民政府卫生行政部门在收到全部申请材料后进行初审，经设区的市、自治州人民政府卫生行政部门审查同意后，报省级人民政府卫生行政部门审批。</w:t>
            </w:r>
          </w:p>
        </w:tc>
      </w:tr>
      <w:tr w14:paraId="1B113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Align w:val="center"/>
          </w:tcPr>
          <w:p w14:paraId="606BFF4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410" w:type="dxa"/>
            <w:vAlign w:val="center"/>
          </w:tcPr>
          <w:p w14:paraId="2E20A43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color w:val="auto"/>
                <w:kern w:val="0"/>
                <w:sz w:val="21"/>
                <w:szCs w:val="21"/>
                <w:lang w:eastAsia="zh-CN"/>
              </w:rPr>
              <w:t>德阳市罗江区卫生健康局</w:t>
            </w:r>
            <w:r>
              <w:rPr>
                <w:rFonts w:hint="eastAsia" w:ascii="仿宋" w:hAnsi="仿宋" w:eastAsia="仿宋" w:cs="仿宋"/>
                <w:snapToGrid w:val="0"/>
                <w:color w:val="auto"/>
                <w:kern w:val="0"/>
                <w:sz w:val="21"/>
                <w:szCs w:val="21"/>
                <w:lang w:val="en-US" w:eastAsia="zh-CN"/>
              </w:rPr>
              <w:t>&lt;医政医管中医股&gt;</w:t>
            </w:r>
          </w:p>
        </w:tc>
      </w:tr>
      <w:tr w14:paraId="6DCAF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650" w:type="dxa"/>
            <w:vAlign w:val="center"/>
          </w:tcPr>
          <w:p w14:paraId="3627183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410" w:type="dxa"/>
            <w:shd w:val="clear" w:color="auto" w:fill="auto"/>
            <w:vAlign w:val="center"/>
          </w:tcPr>
          <w:p w14:paraId="1990F42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bidi="ar-SA"/>
              </w:rPr>
            </w:pPr>
            <w:r>
              <w:rPr>
                <w:rFonts w:hint="eastAsia" w:ascii="仿宋" w:hAnsi="仿宋" w:eastAsia="仿宋" w:cs="仿宋"/>
                <w:snapToGrid w:val="0"/>
                <w:kern w:val="0"/>
                <w:sz w:val="21"/>
                <w:szCs w:val="21"/>
              </w:rPr>
              <w:t>1.受理责任：公示应当提交的材料，一次性告知补正材料，依法受理或不予受理（不予受理应当告知理由）。                                                         2.审查责任：卫生行政部门应当对申请人提交的申请材料进行审查。 根据法定条件和程序，需要对申请材料的实质内容进行核实的，行政机关应当指派两名以上工作人员进行核查。                                                                         3.决定责任：作出行政许可或者不予行政许可决定，法定告知（不予许可的应当书面告知理由）。                                                                    4.事后监管责任：建立健全项目核准信息公布制度，接受社会监督。                                       5.其他责任:法律法规规章文件规定应履行的其他责任。</w:t>
            </w:r>
          </w:p>
        </w:tc>
      </w:tr>
      <w:tr w14:paraId="65205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650" w:type="dxa"/>
            <w:vAlign w:val="center"/>
          </w:tcPr>
          <w:p w14:paraId="3B22EB2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410" w:type="dxa"/>
            <w:vAlign w:val="center"/>
          </w:tcPr>
          <w:p w14:paraId="145CB351">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eastAsia="zh-CN"/>
              </w:rPr>
              <w:t>《中华人民共和国行政许可法》</w:t>
            </w:r>
          </w:p>
        </w:tc>
      </w:tr>
      <w:tr w14:paraId="72C1E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Align w:val="center"/>
          </w:tcPr>
          <w:p w14:paraId="437E616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410" w:type="dxa"/>
            <w:vAlign w:val="center"/>
          </w:tcPr>
          <w:p w14:paraId="2BCC0132">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《中华人民共和国行政许可法》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44F8F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650" w:type="dxa"/>
            <w:vAlign w:val="center"/>
          </w:tcPr>
          <w:p w14:paraId="0F9E877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410" w:type="dxa"/>
            <w:vAlign w:val="center"/>
          </w:tcPr>
          <w:p w14:paraId="730F626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117325D6">
      <w:pPr>
        <w:keepNext w:val="0"/>
        <w:keepLines w:val="0"/>
        <w:pageBreakBefore w:val="0"/>
        <w:kinsoku/>
        <w:wordWrap/>
        <w:overflowPunct/>
        <w:topLinePunct w:val="0"/>
        <w:autoSpaceDE/>
        <w:autoSpaceDN/>
        <w:bidi w:val="0"/>
        <w:adjustRightInd/>
        <w:snapToGrid/>
        <w:spacing w:line="240" w:lineRule="auto"/>
        <w:rPr>
          <w:rFonts w:ascii="黑体" w:hAnsi="黑体" w:eastAsia="黑体" w:cs="黑体"/>
          <w:snapToGrid w:val="0"/>
          <w:kern w:val="0"/>
          <w:sz w:val="33"/>
          <w:szCs w:val="21"/>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5</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303B9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2384EDD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5A97DEC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-1</w:t>
            </w:r>
          </w:p>
        </w:tc>
      </w:tr>
      <w:tr w14:paraId="5E126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F018E1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2C082E4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70E85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951" w:type="dxa"/>
            <w:vAlign w:val="center"/>
          </w:tcPr>
          <w:p w14:paraId="6F4D665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5A0618F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i w:val="0"/>
                <w:iCs w:val="0"/>
                <w:color w:val="000000"/>
                <w:kern w:val="0"/>
                <w:sz w:val="21"/>
                <w:szCs w:val="21"/>
                <w:u w:val="none"/>
                <w:lang w:val="en-US" w:eastAsia="zh-CN" w:bidi="ar"/>
              </w:rPr>
              <w:t>对伪造、变造、买卖、出租、出借医师执业证书的行政处罚</w:t>
            </w:r>
          </w:p>
        </w:tc>
      </w:tr>
      <w:tr w14:paraId="71B6A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16B036F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38A9FA8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i w:val="0"/>
                <w:iCs w:val="0"/>
                <w:color w:val="000000"/>
                <w:kern w:val="0"/>
                <w:sz w:val="21"/>
                <w:szCs w:val="21"/>
                <w:u w:val="none"/>
                <w:lang w:val="en-US" w:eastAsia="zh-CN" w:bidi="ar"/>
              </w:rPr>
              <w:t>《中华人民共和国医师法》第五十四条第三款  伪造、变造、买卖、出租、出借医师执业证书的，由县级以上人民政府卫生健康主管部门责令改正，没收违法所得，并处违法所得二倍以上五倍以下的罚款，违法所得不足一万元的，按一万元计算；情节严重的，吊销医师执业证书。</w:t>
            </w:r>
          </w:p>
        </w:tc>
      </w:tr>
      <w:tr w14:paraId="0BA55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21863D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132EA45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72844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0E81E49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3DDF2AB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2A4A40C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7EA6FEB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13504A1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7EC93F9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1F5BB03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0CC7AC3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192E21D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19C5E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951" w:type="dxa"/>
            <w:vAlign w:val="center"/>
          </w:tcPr>
          <w:p w14:paraId="68B81A8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4E4FBC41">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4D8EA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C77D68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1B2F96A7">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32896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51" w:type="dxa"/>
            <w:vAlign w:val="center"/>
          </w:tcPr>
          <w:p w14:paraId="683B0B0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30FE1C7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49AA434E">
      <w:pPr>
        <w:keepNext w:val="0"/>
        <w:keepLines w:val="0"/>
        <w:pageBreakBefore w:val="0"/>
        <w:kinsoku/>
        <w:wordWrap/>
        <w:overflowPunct/>
        <w:topLinePunct w:val="0"/>
        <w:autoSpaceDE/>
        <w:autoSpaceDN/>
        <w:bidi w:val="0"/>
        <w:adjustRightInd/>
        <w:snapToGrid/>
        <w:spacing w:line="240" w:lineRule="auto"/>
        <w:rPr>
          <w:rFonts w:ascii="黑体" w:hAnsi="黑体" w:eastAsia="黑体" w:cs="黑体"/>
          <w:snapToGrid w:val="0"/>
          <w:kern w:val="0"/>
          <w:sz w:val="33"/>
          <w:szCs w:val="21"/>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6</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13721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129F54E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3288E23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w:t>
            </w:r>
          </w:p>
        </w:tc>
      </w:tr>
      <w:tr w14:paraId="4B0E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B50692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0BF7EC2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4660A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7D73BFA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46807B1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i w:val="0"/>
                <w:iCs w:val="0"/>
                <w:color w:val="000000"/>
                <w:kern w:val="0"/>
                <w:sz w:val="21"/>
                <w:szCs w:val="21"/>
                <w:u w:val="none"/>
                <w:lang w:val="en-US" w:eastAsia="zh-CN" w:bidi="ar"/>
              </w:rPr>
              <w:t>对医师在提供医疗卫生服务或者开展医学临床研究中，未按照规定履行告知义务或者取得知情同意；对需要紧急救治的患者，拒绝急救处置，或者由于不负责任延误诊治；遇有自然灾害、事故灾难、公共卫生事件和社会安全事件等严重威胁人民生命健康的突发事件时，不服从卫生健康主管部门调遣；未按照规定报告有关情形；违反法律、法规、规章或者执业规范，造成医疗事故或者其他严重后果的行政处罚</w:t>
            </w:r>
          </w:p>
        </w:tc>
      </w:tr>
      <w:tr w14:paraId="6DF3A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21D157E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52F377E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《中华人民共和国医师法》第五十五条  违反本法规定，医师在执业活动中有下列行为之一的，由县级以上人民政府卫生健康主管部门责令改正，给予警告；情节严重的，责令暂停六个月以上一年以下执业活动直至吊销医师执业证书：</w:t>
            </w:r>
          </w:p>
          <w:p w14:paraId="515BAE7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（一）在提供医疗卫生服务或者开展医学临床研究中，未按照规定履行告知义务或者取得知情同意；</w:t>
            </w:r>
          </w:p>
          <w:p w14:paraId="2339E5E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（二）对需要紧急救治的患者，拒绝急救处置，或者由于不负责任延误诊治；</w:t>
            </w:r>
          </w:p>
          <w:p w14:paraId="113FB1C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（三）遇有自然灾害、事故灾难、公共卫生事件和社会安全事件等严重威胁人民生命健康的突发事件时，不服从卫生健康主管部门调遣；</w:t>
            </w:r>
          </w:p>
          <w:p w14:paraId="3025E26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（四）未按照规定报告有关情形；</w:t>
            </w:r>
          </w:p>
          <w:p w14:paraId="7A7C7A1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i w:val="0"/>
                <w:iCs w:val="0"/>
                <w:color w:val="000000"/>
                <w:kern w:val="0"/>
                <w:sz w:val="21"/>
                <w:szCs w:val="21"/>
                <w:u w:val="none"/>
                <w:lang w:val="en-US" w:eastAsia="zh-CN" w:bidi="ar"/>
              </w:rPr>
              <w:t>（五）违反法律、法规、规章或者执业规范，造成医疗事故或者其他严重后果。</w:t>
            </w:r>
          </w:p>
        </w:tc>
      </w:tr>
      <w:tr w14:paraId="2D7BC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A31819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5BF1F87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38AC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600C3BE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6036477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4C55116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10CF56D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4E31C55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1714AF4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2D9DFEE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49AF4DF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66E60E3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600F8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951" w:type="dxa"/>
            <w:vAlign w:val="center"/>
          </w:tcPr>
          <w:p w14:paraId="5BB7441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7E325E07">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23470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7580B3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2E900124">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0D7EA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51" w:type="dxa"/>
            <w:vAlign w:val="center"/>
          </w:tcPr>
          <w:p w14:paraId="7AF311A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7C79E9B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7AA254AD">
      <w:pPr>
        <w:keepNext w:val="0"/>
        <w:keepLines w:val="0"/>
        <w:pageBreakBefore w:val="0"/>
        <w:kinsoku/>
        <w:wordWrap/>
        <w:overflowPunct/>
        <w:topLinePunct w:val="0"/>
        <w:autoSpaceDE/>
        <w:autoSpaceDN/>
        <w:bidi w:val="0"/>
        <w:adjustRightInd/>
        <w:snapToGrid/>
        <w:spacing w:line="240" w:lineRule="auto"/>
        <w:rPr>
          <w:rFonts w:ascii="黑体" w:hAnsi="黑体" w:eastAsia="黑体" w:cs="黑体"/>
          <w:snapToGrid w:val="0"/>
          <w:kern w:val="0"/>
          <w:sz w:val="33"/>
          <w:szCs w:val="21"/>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7</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7560"/>
      </w:tblGrid>
      <w:tr w14:paraId="5B015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0" w:type="dxa"/>
            <w:vAlign w:val="center"/>
          </w:tcPr>
          <w:p w14:paraId="6E4BB78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560" w:type="dxa"/>
            <w:vAlign w:val="center"/>
          </w:tcPr>
          <w:p w14:paraId="03ECFDE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3</w:t>
            </w:r>
          </w:p>
        </w:tc>
      </w:tr>
      <w:tr w14:paraId="70710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Align w:val="center"/>
          </w:tcPr>
          <w:p w14:paraId="6F089C3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560" w:type="dxa"/>
            <w:vAlign w:val="center"/>
          </w:tcPr>
          <w:p w14:paraId="33225F5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120FF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500" w:type="dxa"/>
            <w:vAlign w:val="center"/>
          </w:tcPr>
          <w:p w14:paraId="02F0C99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560" w:type="dxa"/>
            <w:vAlign w:val="center"/>
          </w:tcPr>
          <w:p w14:paraId="0F5AACF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i w:val="0"/>
                <w:iCs w:val="0"/>
                <w:color w:val="000000"/>
                <w:kern w:val="0"/>
                <w:sz w:val="21"/>
                <w:szCs w:val="21"/>
                <w:u w:val="none"/>
                <w:lang w:val="en-US" w:eastAsia="zh-CN" w:bidi="ar"/>
              </w:rPr>
              <w:t>对医师泄露患者隐私或者个人信息；出具虚假医学证明文件，或者未经亲自诊查、调查，签署诊断、治疗、流行病学等证明文件或者有关出生、死亡等证明文件；隐匿、伪造、篡改或者擅自销毁病历等医学文书及有关资料；未按照规定使用麻醉药品、医疗用毒性药品、精神药品、放射性药品等；利用职务之便，索要、非法收受财物或者牟取其他不正当利益，或者违反诊疗规范，对患者实施不必要的检查、治疗造成不良后果；开展禁止类医疗技术临床应用的行政处罚</w:t>
            </w:r>
          </w:p>
        </w:tc>
      </w:tr>
      <w:tr w14:paraId="25664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500" w:type="dxa"/>
            <w:vAlign w:val="center"/>
          </w:tcPr>
          <w:p w14:paraId="49CCB7E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560" w:type="dxa"/>
            <w:vAlign w:val="center"/>
          </w:tcPr>
          <w:p w14:paraId="267EE7D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《中华人民共和国医师法》第五十六条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p>
          <w:p w14:paraId="7B54EA4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（一）泄露患者隐私或者个人信息；</w:t>
            </w:r>
          </w:p>
          <w:p w14:paraId="401F0A3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（二）出具虚假医学证明文件，或者未经亲自诊查、调查，签署诊断、治疗、流行病学等证明文件或者有关出生、死亡等证明文件；</w:t>
            </w:r>
          </w:p>
          <w:p w14:paraId="054F071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（三）隐匿、伪造、篡改或者擅自销毁病历等医学文书及有关资料；</w:t>
            </w:r>
          </w:p>
          <w:p w14:paraId="25C7A11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（四）未按照规定使用麻醉药品、医疗用毒性药品、精神药品、放射性药品等；</w:t>
            </w:r>
          </w:p>
          <w:p w14:paraId="146A94A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（五）利用职务之便，索要、非法收受财物或者牟取其他不正当利益，或者违反诊疗规范，对患者实施不必要的检查、治疗造成不良后果；</w:t>
            </w:r>
          </w:p>
          <w:p w14:paraId="4B86368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i w:val="0"/>
                <w:iCs w:val="0"/>
                <w:color w:val="000000"/>
                <w:kern w:val="0"/>
                <w:sz w:val="21"/>
                <w:szCs w:val="21"/>
                <w:u w:val="none"/>
                <w:lang w:val="en-US" w:eastAsia="zh-CN" w:bidi="ar"/>
              </w:rPr>
              <w:t>（六）开展禁止类医疗技术临床应用。</w:t>
            </w:r>
          </w:p>
        </w:tc>
      </w:tr>
      <w:tr w14:paraId="7BA66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Align w:val="center"/>
          </w:tcPr>
          <w:p w14:paraId="48BA0DD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560" w:type="dxa"/>
            <w:vAlign w:val="center"/>
          </w:tcPr>
          <w:p w14:paraId="07D6492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09E5F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500" w:type="dxa"/>
            <w:vAlign w:val="center"/>
          </w:tcPr>
          <w:p w14:paraId="7015CDD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560" w:type="dxa"/>
            <w:vAlign w:val="center"/>
          </w:tcPr>
          <w:p w14:paraId="46108D4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5B125BA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148F50B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2F0D677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3FCC21E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54393F2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202F083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4D60847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4FB21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500" w:type="dxa"/>
            <w:vAlign w:val="center"/>
          </w:tcPr>
          <w:p w14:paraId="51611EA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560" w:type="dxa"/>
            <w:vAlign w:val="center"/>
          </w:tcPr>
          <w:p w14:paraId="13708966">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51A36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Align w:val="center"/>
          </w:tcPr>
          <w:p w14:paraId="739443E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560" w:type="dxa"/>
            <w:vAlign w:val="center"/>
          </w:tcPr>
          <w:p w14:paraId="4C83BD12">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44146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500" w:type="dxa"/>
            <w:vAlign w:val="center"/>
          </w:tcPr>
          <w:p w14:paraId="3C39DD2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560" w:type="dxa"/>
            <w:vAlign w:val="center"/>
          </w:tcPr>
          <w:p w14:paraId="44B4CBB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6DA5B73B">
      <w:pPr>
        <w:keepNext w:val="0"/>
        <w:keepLines w:val="0"/>
        <w:pageBreakBefore w:val="0"/>
        <w:kinsoku/>
        <w:wordWrap/>
        <w:overflowPunct/>
        <w:topLinePunct w:val="0"/>
        <w:autoSpaceDE/>
        <w:autoSpaceDN/>
        <w:bidi w:val="0"/>
        <w:adjustRightInd/>
        <w:snapToGrid/>
        <w:spacing w:line="240" w:lineRule="auto"/>
        <w:rPr>
          <w:rFonts w:ascii="黑体" w:hAnsi="黑体" w:eastAsia="黑体" w:cs="黑体"/>
          <w:snapToGrid w:val="0"/>
          <w:kern w:val="0"/>
          <w:sz w:val="33"/>
          <w:szCs w:val="21"/>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8</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5B55B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5CD6EF0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0C96ECF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4</w:t>
            </w:r>
          </w:p>
        </w:tc>
      </w:tr>
      <w:tr w14:paraId="1A4D4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00C3AE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62593B3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3FD84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51" w:type="dxa"/>
            <w:vAlign w:val="center"/>
          </w:tcPr>
          <w:p w14:paraId="761E8B9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4CBB15C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i w:val="0"/>
                <w:iCs w:val="0"/>
                <w:color w:val="000000"/>
                <w:kern w:val="0"/>
                <w:sz w:val="21"/>
                <w:szCs w:val="21"/>
                <w:u w:val="none"/>
                <w:lang w:val="en-US" w:eastAsia="zh-CN" w:bidi="ar"/>
              </w:rPr>
              <w:t>对医师未按照注册的执业地点、执业类别、执业范围执业的行政处罚</w:t>
            </w:r>
          </w:p>
        </w:tc>
      </w:tr>
      <w:tr w14:paraId="7DBB9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1951" w:type="dxa"/>
            <w:vAlign w:val="center"/>
          </w:tcPr>
          <w:p w14:paraId="42BC1A7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2047712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i w:val="0"/>
                <w:iCs w:val="0"/>
                <w:color w:val="000000"/>
                <w:kern w:val="0"/>
                <w:sz w:val="21"/>
                <w:szCs w:val="21"/>
                <w:u w:val="none"/>
                <w:lang w:val="en-US" w:eastAsia="zh-CN" w:bidi="ar"/>
              </w:rPr>
              <w:t>《中华人民共和国医师法》第五十七条　违反本法规定，医师未按照注册的执业地点、执业类别、执业范围执业的，由县级以上人民政府卫生健康主管部门或者中医药主管部门责令改正，给予警告，没收违法所得，并处一万元以上三万元以下的罚款；情节严重的，责令暂停六个月以上一年以下执业活动直至吊销医师执业证书。</w:t>
            </w:r>
          </w:p>
        </w:tc>
      </w:tr>
      <w:tr w14:paraId="74A44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0FACD0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7F38403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5FE66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43EDB81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6883A3C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5158C13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27A9227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754F014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28CF6F4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7D22FCC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6A2572D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27336BB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2A0C3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951" w:type="dxa"/>
            <w:vAlign w:val="center"/>
          </w:tcPr>
          <w:p w14:paraId="0C7B011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32ADE2B5">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5B894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AC6401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7716F58D">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4882E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951" w:type="dxa"/>
            <w:vAlign w:val="center"/>
          </w:tcPr>
          <w:p w14:paraId="6775919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5F8CEB4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28A6BAE5">
      <w:pPr>
        <w:keepNext w:val="0"/>
        <w:keepLines w:val="0"/>
        <w:pageBreakBefore w:val="0"/>
        <w:kinsoku/>
        <w:wordWrap/>
        <w:overflowPunct/>
        <w:topLinePunct w:val="0"/>
        <w:autoSpaceDE/>
        <w:autoSpaceDN/>
        <w:bidi w:val="0"/>
        <w:adjustRightInd/>
        <w:snapToGrid/>
        <w:spacing w:line="240" w:lineRule="auto"/>
        <w:rPr>
          <w:rFonts w:ascii="黑体" w:hAnsi="黑体" w:eastAsia="黑体" w:cs="黑体"/>
          <w:snapToGrid w:val="0"/>
          <w:kern w:val="0"/>
          <w:sz w:val="33"/>
          <w:szCs w:val="21"/>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9</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0E0B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2EE6FA0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06CB21C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5</w:t>
            </w:r>
          </w:p>
        </w:tc>
      </w:tr>
      <w:tr w14:paraId="0D78C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55B7FB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298D741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25B28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51" w:type="dxa"/>
            <w:vAlign w:val="center"/>
          </w:tcPr>
          <w:p w14:paraId="58A95CA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shd w:val="clear" w:color="auto" w:fill="auto"/>
            <w:vAlign w:val="center"/>
          </w:tcPr>
          <w:p w14:paraId="15476C8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对非医师行医的行政处罚</w:t>
            </w:r>
          </w:p>
        </w:tc>
      </w:tr>
      <w:tr w14:paraId="3C4D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11AE917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23ECC49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i w:val="0"/>
                <w:iCs w:val="0"/>
                <w:color w:val="000000"/>
                <w:kern w:val="0"/>
                <w:sz w:val="21"/>
                <w:szCs w:val="21"/>
                <w:u w:val="none"/>
                <w:lang w:val="en-US" w:eastAsia="zh-CN" w:bidi="ar"/>
              </w:rPr>
              <w:t>《中华人民共和国医师法》第五十九条　违反本法规定，非医师行医的，由县级以上人民政府卫生健康主管部门责令停止非法执业活动，没收违法所得和药品、医疗器械，并处违法所得二倍以上十倍以下的罚款，违法所得不足一万元的，按一万元计算。</w:t>
            </w:r>
          </w:p>
        </w:tc>
      </w:tr>
      <w:tr w14:paraId="4A2A5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1C6E07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74C0D86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11E04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51" w:type="dxa"/>
            <w:vAlign w:val="center"/>
          </w:tcPr>
          <w:p w14:paraId="6149C6E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6E85933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41F7191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62F7759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3A2B2FE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23E6DBD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4C7A9C8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36C3DAB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09C8F83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26F91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951" w:type="dxa"/>
            <w:vAlign w:val="center"/>
          </w:tcPr>
          <w:p w14:paraId="557B23A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1253B948">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2F808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AB95C3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58F92B0C">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4F7E6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951" w:type="dxa"/>
            <w:vAlign w:val="center"/>
          </w:tcPr>
          <w:p w14:paraId="4B74BC0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41B546B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082051EE">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10</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65F4E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04F9EF8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3531055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6</w:t>
            </w:r>
          </w:p>
        </w:tc>
      </w:tr>
      <w:tr w14:paraId="4241C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27D2E6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7BEF290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3B51E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951" w:type="dxa"/>
            <w:vAlign w:val="center"/>
          </w:tcPr>
          <w:p w14:paraId="17DBDA4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5ABBCA9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i w:val="0"/>
                <w:iCs w:val="0"/>
                <w:color w:val="000000"/>
                <w:kern w:val="0"/>
                <w:sz w:val="21"/>
                <w:szCs w:val="21"/>
                <w:u w:val="none"/>
                <w:lang w:val="en-US" w:eastAsia="zh-CN" w:bidi="ar"/>
              </w:rPr>
              <w:t>对违反《中华人民共和国医师法》规定，医疗卫生机构未履行报告职责，造成严重后果的行政处罚</w:t>
            </w:r>
          </w:p>
        </w:tc>
      </w:tr>
      <w:tr w14:paraId="75A2A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6728110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7571085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i w:val="0"/>
                <w:iCs w:val="0"/>
                <w:color w:val="000000"/>
                <w:kern w:val="0"/>
                <w:sz w:val="21"/>
                <w:szCs w:val="21"/>
                <w:u w:val="none"/>
                <w:lang w:val="en-US" w:eastAsia="zh-CN" w:bidi="ar"/>
              </w:rPr>
              <w:t>《中华人民共和国医师法》第六十一条　违反本法规定，医疗卫生机构未履行报告职责，造成严重后果的，由县级以上人民政府卫生健康主管部门给予警告，对直接负责的主管人员和其他直接责任人员依法给予处分。</w:t>
            </w:r>
          </w:p>
        </w:tc>
      </w:tr>
      <w:tr w14:paraId="1A1FE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3DBDD7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7AC1A1A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4EB6F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3CFEBEE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0F62DA5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291CE47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0C462B4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59ABC17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0E465FE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7403EF5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58B4515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6CCBA6F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705F7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713C878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16202DD1">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72F49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DE483E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7D5058A2">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4B20F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951" w:type="dxa"/>
            <w:vAlign w:val="center"/>
          </w:tcPr>
          <w:p w14:paraId="60B9EEC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75F7A75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0784A6D9">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11</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3AC79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24014B9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5D8E20B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7</w:t>
            </w:r>
          </w:p>
        </w:tc>
      </w:tr>
      <w:tr w14:paraId="14F88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951" w:type="dxa"/>
            <w:vAlign w:val="center"/>
          </w:tcPr>
          <w:p w14:paraId="512650C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2ABB66C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6AE2D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14:paraId="1F54FD4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768520C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i w:val="0"/>
                <w:iCs w:val="0"/>
                <w:color w:val="000000"/>
                <w:kern w:val="0"/>
                <w:sz w:val="21"/>
                <w:szCs w:val="21"/>
                <w:u w:val="none"/>
                <w:lang w:val="en-US" w:eastAsia="zh-CN" w:bidi="ar"/>
              </w:rPr>
              <w:t>对单位和个人出售、运输被传染病病原体污染和来自疫区可能被传染病病原体污染的皮毛、旧衣物及生活用品的行政处罚</w:t>
            </w:r>
          </w:p>
        </w:tc>
      </w:tr>
      <w:tr w14:paraId="55293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4A02EF5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1B873D4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i w:val="0"/>
                <w:iCs w:val="0"/>
                <w:color w:val="000000"/>
                <w:kern w:val="0"/>
                <w:sz w:val="21"/>
                <w:szCs w:val="21"/>
                <w:u w:val="none"/>
                <w:lang w:val="en-US" w:eastAsia="zh-CN" w:bidi="ar"/>
              </w:rPr>
              <w:t>《中华人民共和国传染病防治法实施办法》第二十三条　出售、运输被传染病病原体污染或者来自疫区可能被传染病病原体污染的皮毛、旧衣物及生活用品等，必须按照卫生防疫机构的要求进行必要的卫生处理。第六十八条　单位和个人出售、运输被传染病病原体污染和来自疫区可能被传染病病原体污染的皮毛、旧衣物及生活用品的，由县级以上政府卫生行政部门责令限期进行卫生处理，可以处出售金额1倍以下的罚款；造成传染病流行的，根据情节，可以处相当出售金额3倍以下的罚款，危害严重，出售金额不满2000元的，以2000元计算；对主管人员和直接责任人员由所在单位或者上级机关给予行政处分。</w:t>
            </w:r>
          </w:p>
        </w:tc>
      </w:tr>
      <w:tr w14:paraId="427C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A2ACDB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116F786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583C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1A4A512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1250BE2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75C9172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0384949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100BE27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082AE47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0317234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0D796F0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3932CAF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776E1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951" w:type="dxa"/>
            <w:vAlign w:val="center"/>
          </w:tcPr>
          <w:p w14:paraId="49A22C9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3EE09235">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46E1B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D1BF7E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3376530A">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74C8D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951" w:type="dxa"/>
            <w:vAlign w:val="center"/>
          </w:tcPr>
          <w:p w14:paraId="6C94DEE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57EF796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56CB1A2E">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12</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7568"/>
      </w:tblGrid>
      <w:tr w14:paraId="28E66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2" w:type="dxa"/>
            <w:vAlign w:val="center"/>
          </w:tcPr>
          <w:p w14:paraId="741F355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568" w:type="dxa"/>
            <w:vAlign w:val="center"/>
          </w:tcPr>
          <w:p w14:paraId="0AD834B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8</w:t>
            </w:r>
          </w:p>
        </w:tc>
      </w:tr>
      <w:tr w14:paraId="6A96D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Align w:val="center"/>
          </w:tcPr>
          <w:p w14:paraId="72C7174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568" w:type="dxa"/>
            <w:vAlign w:val="center"/>
          </w:tcPr>
          <w:p w14:paraId="57CFBFF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420A6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492" w:type="dxa"/>
            <w:vAlign w:val="center"/>
          </w:tcPr>
          <w:p w14:paraId="5A4507E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568" w:type="dxa"/>
            <w:vAlign w:val="center"/>
          </w:tcPr>
          <w:p w14:paraId="69DEF6E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i w:val="0"/>
                <w:iCs w:val="0"/>
                <w:color w:val="000000"/>
                <w:kern w:val="0"/>
                <w:sz w:val="21"/>
                <w:szCs w:val="21"/>
                <w:u w:val="none"/>
                <w:lang w:val="en-US" w:eastAsia="zh-CN" w:bidi="ar"/>
              </w:rPr>
              <w:t>对医疗机构发生医院感染暴发事件未按《医院感染管理办法》规定报告的行政处罚</w:t>
            </w:r>
          </w:p>
        </w:tc>
      </w:tr>
      <w:tr w14:paraId="59C3A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492" w:type="dxa"/>
            <w:vAlign w:val="center"/>
          </w:tcPr>
          <w:p w14:paraId="64E2CC0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568" w:type="dxa"/>
            <w:vAlign w:val="center"/>
          </w:tcPr>
          <w:p w14:paraId="0E0168C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i w:val="0"/>
                <w:iCs w:val="0"/>
                <w:color w:val="000000"/>
                <w:kern w:val="0"/>
                <w:sz w:val="21"/>
                <w:szCs w:val="21"/>
                <w:u w:val="none"/>
                <w:lang w:val="en-US" w:eastAsia="zh-CN" w:bidi="ar"/>
              </w:rPr>
              <w:t>《医院感染管理办法》第三十五条　医疗机构发生医院感染暴发事件未按本办法规定报告的，由县级以上地方人民政府卫生行政部门通报批评；造成严重后果的，对负有责任的主管人员和其他直接责任人员给予降级、撤职、开除的处分。</w:t>
            </w:r>
          </w:p>
        </w:tc>
      </w:tr>
      <w:tr w14:paraId="7138C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Align w:val="center"/>
          </w:tcPr>
          <w:p w14:paraId="093740C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568" w:type="dxa"/>
            <w:vAlign w:val="center"/>
          </w:tcPr>
          <w:p w14:paraId="2AE331E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13144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492" w:type="dxa"/>
            <w:vAlign w:val="center"/>
          </w:tcPr>
          <w:p w14:paraId="6844F86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568" w:type="dxa"/>
            <w:vAlign w:val="center"/>
          </w:tcPr>
          <w:p w14:paraId="54DA7AE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61294B7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0497544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76F5188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392F5E1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574301D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1F58E8E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2BD239E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138AA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492" w:type="dxa"/>
            <w:vAlign w:val="center"/>
          </w:tcPr>
          <w:p w14:paraId="4851268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568" w:type="dxa"/>
            <w:vAlign w:val="center"/>
          </w:tcPr>
          <w:p w14:paraId="0032A449">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7CBDA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Align w:val="center"/>
          </w:tcPr>
          <w:p w14:paraId="235336D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568" w:type="dxa"/>
            <w:vAlign w:val="center"/>
          </w:tcPr>
          <w:p w14:paraId="27236A77">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4B638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492" w:type="dxa"/>
            <w:vAlign w:val="center"/>
          </w:tcPr>
          <w:p w14:paraId="06D1FF5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568" w:type="dxa"/>
            <w:vAlign w:val="center"/>
          </w:tcPr>
          <w:p w14:paraId="3FD59AA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02C17275">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13</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5946A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76ABAE8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2DED8FD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9</w:t>
            </w:r>
          </w:p>
        </w:tc>
      </w:tr>
      <w:tr w14:paraId="6AE01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0A5B0C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5B12856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33989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951" w:type="dxa"/>
            <w:vAlign w:val="center"/>
          </w:tcPr>
          <w:p w14:paraId="2228BFF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3166447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i w:val="0"/>
                <w:iCs w:val="0"/>
                <w:color w:val="000000"/>
                <w:kern w:val="0"/>
                <w:sz w:val="21"/>
                <w:szCs w:val="21"/>
                <w:u w:val="none"/>
                <w:lang w:val="en-US" w:eastAsia="zh-CN" w:bidi="ar"/>
              </w:rPr>
              <w:t>对无《医疗机构执业许可证》擅自开展职业健康检查的行政处罚</w:t>
            </w:r>
          </w:p>
        </w:tc>
      </w:tr>
      <w:tr w14:paraId="66C53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5003108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505719D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i w:val="0"/>
                <w:iCs w:val="0"/>
                <w:color w:val="000000"/>
                <w:kern w:val="0"/>
                <w:sz w:val="21"/>
                <w:szCs w:val="21"/>
                <w:u w:val="none"/>
                <w:lang w:val="en-US" w:eastAsia="zh-CN" w:bidi="ar"/>
              </w:rPr>
              <w:t>《职业健康检查管理办法》第二十四条 无《医疗机构执业许可证》擅自开展职业健康检查的，由县级以上地方卫生健康主管部门依据《医疗机构管理条例》第四十四条的规定进行处理。《医疗机构管理条例》第四十四条　违反本条例第二十一条规定，逾期不校验《医疗机构执业许可证》仍从事诊疗活动的，由县级以上人民政府卫生行政部门责令其限期补办校验手续；拒不校验的，吊销其《医疗机构执业许可证》。</w:t>
            </w:r>
          </w:p>
        </w:tc>
      </w:tr>
      <w:tr w14:paraId="4E8BF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3FC774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47D0AB4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0D4BB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181AC3B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6B4B37D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0D5B034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38E3AAC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4C8A7B2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5FE6FD3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2203B2B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604F0D3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76F7748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0C04C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951" w:type="dxa"/>
            <w:vAlign w:val="center"/>
          </w:tcPr>
          <w:p w14:paraId="65B101F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4FBE3775">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18740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5C1FA0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5588A475">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32422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951" w:type="dxa"/>
            <w:vAlign w:val="center"/>
          </w:tcPr>
          <w:p w14:paraId="38677E6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4AF25CA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1A1CA346">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14</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40FF6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201FFAD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7A158DB6">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10</w:t>
            </w:r>
          </w:p>
        </w:tc>
      </w:tr>
      <w:tr w14:paraId="70CE8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951" w:type="dxa"/>
            <w:vAlign w:val="center"/>
          </w:tcPr>
          <w:p w14:paraId="0A3359C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5524CED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2E2CB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951" w:type="dxa"/>
            <w:vAlign w:val="center"/>
          </w:tcPr>
          <w:p w14:paraId="3F3B895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2AF0CE4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i w:val="0"/>
                <w:iCs w:val="0"/>
                <w:color w:val="000000"/>
                <w:kern w:val="0"/>
                <w:sz w:val="21"/>
                <w:szCs w:val="21"/>
                <w:u w:val="none"/>
                <w:lang w:val="en-US" w:eastAsia="zh-CN" w:bidi="ar"/>
              </w:rPr>
              <w:t>对职业健康检查机构未按规定备案开展职业健康检查的；未按规定告知疑似职业病的；出具虚假证明文件的行政处罚</w:t>
            </w:r>
          </w:p>
        </w:tc>
      </w:tr>
      <w:tr w14:paraId="5751D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1D307C1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75A0762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《职业健康检查管理办法》第二十五条 职业健康检查机构有下列行为之一的，由县级以上地方卫生健康主管部门责令改正，给予警告，可以并处3万元以下罚款：</w:t>
            </w:r>
          </w:p>
          <w:p w14:paraId="4DF8222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（一）未按规定备案开展职业健康检查的；</w:t>
            </w:r>
          </w:p>
          <w:p w14:paraId="2A2B3BA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（二）未按规定告知疑似职业病的；</w:t>
            </w:r>
          </w:p>
          <w:p w14:paraId="6D173EA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i w:val="0"/>
                <w:iCs w:val="0"/>
                <w:color w:val="000000"/>
                <w:kern w:val="0"/>
                <w:sz w:val="21"/>
                <w:szCs w:val="21"/>
                <w:u w:val="none"/>
                <w:lang w:val="en-US" w:eastAsia="zh-CN" w:bidi="ar"/>
              </w:rPr>
              <w:t>（三）出具虚假证明文件的。</w:t>
            </w:r>
          </w:p>
        </w:tc>
      </w:tr>
      <w:tr w14:paraId="1FA8C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4DCDD2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465C8CD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2340B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769F8EB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3113F1A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3E6074A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6E66EBE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2FAF52E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2FF599B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3B8C3ED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59A2DF6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45575A5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3180F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951" w:type="dxa"/>
            <w:vAlign w:val="center"/>
          </w:tcPr>
          <w:p w14:paraId="0514DDD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0B02A769">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7E420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94C2ED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44003F20">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596B0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951" w:type="dxa"/>
            <w:vAlign w:val="center"/>
          </w:tcPr>
          <w:p w14:paraId="18CE832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495A34C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65AD3944">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15</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44ECC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0A29B07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35829E3B">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11</w:t>
            </w:r>
          </w:p>
        </w:tc>
      </w:tr>
      <w:tr w14:paraId="32DB3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CB2833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15806C5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5150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1523BC2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088D092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i w:val="0"/>
                <w:iCs w:val="0"/>
                <w:color w:val="000000"/>
                <w:kern w:val="0"/>
                <w:sz w:val="21"/>
                <w:szCs w:val="21"/>
                <w:u w:val="none"/>
                <w:lang w:val="en-US" w:eastAsia="zh-CN" w:bidi="ar"/>
              </w:rPr>
              <w:t>对职业健康检查机构未按规定参加实验室比对或者职业健康检查质量考核工作，或者参加质量考核不合格未按要求整改仍开展职业健康检查工作的行政处罚</w:t>
            </w:r>
          </w:p>
        </w:tc>
      </w:tr>
      <w:tr w14:paraId="79CB2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65F9989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681DDDE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i w:val="0"/>
                <w:iCs w:val="0"/>
                <w:color w:val="000000"/>
                <w:kern w:val="0"/>
                <w:sz w:val="21"/>
                <w:szCs w:val="21"/>
                <w:u w:val="none"/>
                <w:lang w:val="en-US" w:eastAsia="zh-CN" w:bidi="ar"/>
              </w:rPr>
              <w:t>《职业健康检查管理办法》第二十八条 职业健康检查机构未按规定参加实验室比对或者职业健康检查质量考核工作，或者参加质量考核不合格未按要求整改仍开展职业健康检查工作的，由县级以上地方卫生健康主管部门给予警告，责令限期改正；逾期不改的，处以三万元以下罚款。</w:t>
            </w:r>
          </w:p>
        </w:tc>
      </w:tr>
      <w:tr w14:paraId="1F5E1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C96CB0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11206C5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0AA1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44C89FF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401EE91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36BA84E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314D319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0077D39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71C0169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560998E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3FA4D13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10B5AAC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5DCD9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951" w:type="dxa"/>
            <w:vAlign w:val="center"/>
          </w:tcPr>
          <w:p w14:paraId="4C7E2A3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6BA79F32">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00BF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BEDA5F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737CE740">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17D38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951" w:type="dxa"/>
            <w:vAlign w:val="center"/>
          </w:tcPr>
          <w:p w14:paraId="610C5CE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45B040C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320B33D5">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16</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16037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09FCFF5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4D80AE9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12</w:t>
            </w:r>
          </w:p>
        </w:tc>
      </w:tr>
      <w:tr w14:paraId="6921D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740B6C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49A8C37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24565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951" w:type="dxa"/>
            <w:vAlign w:val="center"/>
          </w:tcPr>
          <w:p w14:paraId="254A9F3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20714B0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i w:val="0"/>
                <w:iCs w:val="0"/>
                <w:color w:val="000000"/>
                <w:kern w:val="0"/>
                <w:sz w:val="21"/>
                <w:szCs w:val="21"/>
                <w:u w:val="none"/>
                <w:lang w:val="en-US" w:eastAsia="zh-CN" w:bidi="ar"/>
              </w:rPr>
              <w:t>对医疗机构未经批准擅自使用“120”院前医疗急救呼叫号码或者其他带有院前医疗急救呼叫性质号码的；未经批准擅自使用救护车开展院前医疗急救服务的；急救中心（站）因指挥调度或者费用等因素拒绝、推诿或者延误院前医疗急救服务的；违反《院前医疗急救管理办法》其他规定的行政处罚</w:t>
            </w:r>
          </w:p>
        </w:tc>
      </w:tr>
      <w:tr w14:paraId="1D2D2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0A61A5B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1A69D38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i w:val="0"/>
                <w:iCs w:val="0"/>
                <w:color w:val="000000"/>
                <w:kern w:val="0"/>
                <w:sz w:val="21"/>
                <w:szCs w:val="21"/>
                <w:u w:val="none"/>
                <w:lang w:val="en-US" w:eastAsia="zh-CN" w:bidi="ar"/>
              </w:rPr>
              <w:t>《院前医疗急救管理办法》第三十七条：医疗机构有下列情形之一的，由县级以上地方卫生计生行政部门责令改正、通报批评、给予警告；对直接负责的主管人员和其他直接责任人员，根据情节轻重，依法给予警告、记过、降低岗位等级、撤职、开除等处分：（一）未经批准擅自使用“120”院前医疗急救呼叫号码或者其他带有院前医疗急救呼叫性质号码的；（二）未经批准擅自使用救护车开展院前医疗急救服务的；（三）急救中心（站）因指挥调度或者费用等因素拒绝、推诿或者延误院前医疗急救服务的；（四）违反本办法其他规定的。</w:t>
            </w:r>
          </w:p>
        </w:tc>
      </w:tr>
      <w:tr w14:paraId="1E24C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E4C20B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4EE61DD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07D7E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07E95CA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5E2F61F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4E6799C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6674FB7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11D95F2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3551FC4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6F34FEE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448504C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1B109FA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65311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951" w:type="dxa"/>
            <w:vAlign w:val="center"/>
          </w:tcPr>
          <w:p w14:paraId="0106758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04C2B2FA">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5BC49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1D66AC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4CFE384F">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6611F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951" w:type="dxa"/>
            <w:vAlign w:val="center"/>
          </w:tcPr>
          <w:p w14:paraId="3CEA496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703B1AF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62358D4B">
      <w:pPr>
        <w:keepNext w:val="0"/>
        <w:keepLines w:val="0"/>
        <w:pageBreakBefore w:val="0"/>
        <w:kinsoku/>
        <w:wordWrap/>
        <w:overflowPunct/>
        <w:topLinePunct w:val="0"/>
        <w:autoSpaceDE/>
        <w:autoSpaceDN/>
        <w:bidi w:val="0"/>
        <w:adjustRightInd/>
        <w:snapToGrid/>
        <w:spacing w:line="240" w:lineRule="auto"/>
        <w:rPr>
          <w:rFonts w:ascii="黑体" w:hAnsi="黑体" w:eastAsia="黑体" w:cs="黑体"/>
          <w:snapToGrid w:val="0"/>
          <w:kern w:val="0"/>
          <w:sz w:val="33"/>
          <w:szCs w:val="21"/>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17</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5B8B5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7CDB65D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59277449">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13</w:t>
            </w:r>
          </w:p>
        </w:tc>
      </w:tr>
      <w:tr w14:paraId="0187E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384503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1B47733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26C20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951" w:type="dxa"/>
            <w:vAlign w:val="center"/>
          </w:tcPr>
          <w:p w14:paraId="1B945A7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7EB4C80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i w:val="0"/>
                <w:iCs w:val="0"/>
                <w:color w:val="000000"/>
                <w:kern w:val="0"/>
                <w:sz w:val="21"/>
                <w:szCs w:val="21"/>
                <w:u w:val="none"/>
                <w:lang w:val="en-US" w:eastAsia="zh-CN" w:bidi="ar"/>
              </w:rPr>
              <w:t>对医疗卫生机构违反《放射性同位素与射线装置安全和防护条例》规定，造成辐射事故的行政处罚</w:t>
            </w:r>
          </w:p>
        </w:tc>
      </w:tr>
      <w:tr w14:paraId="28848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4485069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5041E8D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放射性同位素与射线装置安全和防护条例》第六十一条违反本条例规定，造成辐射事故的，由原发证机关责令限期改正，并处5万元以上20万元以下的罚款；情节严重的，由原发证机关吊销许可证；构成违反治安管理行为的，由公安机关依法予以治安处罚；构成犯罪的，依法追究刑事责任。</w:t>
            </w:r>
          </w:p>
          <w:p w14:paraId="0EDA7F7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i w:val="0"/>
                <w:iCs w:val="0"/>
                <w:color w:val="000000"/>
                <w:kern w:val="0"/>
                <w:sz w:val="21"/>
                <w:szCs w:val="21"/>
                <w:u w:val="none"/>
                <w:lang w:val="en-US" w:eastAsia="zh-CN" w:bidi="ar"/>
              </w:rPr>
              <w:t>因辐射事故造成他人损害的，依法承担民事责任。</w:t>
            </w:r>
          </w:p>
        </w:tc>
      </w:tr>
      <w:tr w14:paraId="7B34A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C63F4D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21B4B64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0B811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75D72B3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2395EAC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0F6FE89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4F4F60B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39EE109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78A72DF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0749EDF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041CD36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175CBA9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164FE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951" w:type="dxa"/>
            <w:vAlign w:val="center"/>
          </w:tcPr>
          <w:p w14:paraId="0A931C8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18077854">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0B663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C7155C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1D000D24">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02984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951" w:type="dxa"/>
            <w:vAlign w:val="center"/>
          </w:tcPr>
          <w:p w14:paraId="36ABDBB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7DF7AF9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21B2A01C">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18</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3BA9C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1608126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307F9C44">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14</w:t>
            </w:r>
          </w:p>
        </w:tc>
      </w:tr>
      <w:tr w14:paraId="2A3FD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4923E1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2A205B8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33CA7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951" w:type="dxa"/>
            <w:vAlign w:val="center"/>
          </w:tcPr>
          <w:p w14:paraId="0EFCD53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2FDEC6E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i w:val="0"/>
                <w:iCs w:val="0"/>
                <w:color w:val="000000"/>
                <w:kern w:val="0"/>
                <w:sz w:val="21"/>
                <w:szCs w:val="21"/>
                <w:u w:val="none"/>
                <w:lang w:val="en-US" w:eastAsia="zh-CN" w:bidi="ar"/>
              </w:rPr>
              <w:t>对使用放射性同位素和射线装置的医疗卫生机构被责令限期整改，逾期不整改或者经整改仍不符合原发证条件的行政处罚</w:t>
            </w:r>
          </w:p>
        </w:tc>
      </w:tr>
      <w:tr w14:paraId="6AD10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044903F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729A331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i w:val="0"/>
                <w:iCs w:val="0"/>
                <w:color w:val="000000"/>
                <w:kern w:val="0"/>
                <w:sz w:val="21"/>
                <w:szCs w:val="21"/>
                <w:u w:val="none"/>
                <w:lang w:val="en-US" w:eastAsia="zh-CN" w:bidi="ar"/>
              </w:rPr>
              <w:t>《放射性同位素与射线装置安全和防护条例》第六十二条生产、销售、使用放射性同位素和射线装置的单位被责令限期整改，逾期不整改或者经整改仍不符合原发证条件的，由原发证机关暂扣或者吊销许可证。</w:t>
            </w:r>
          </w:p>
        </w:tc>
      </w:tr>
      <w:tr w14:paraId="76383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BD2730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64F39BC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70842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51" w:type="dxa"/>
            <w:vAlign w:val="center"/>
          </w:tcPr>
          <w:p w14:paraId="1670EC6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7953FD5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0CCC95A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0907B44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4AE2D39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3F464FE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19CB702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7A5F125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7FC219B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2585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951" w:type="dxa"/>
            <w:vAlign w:val="center"/>
          </w:tcPr>
          <w:p w14:paraId="2FCB600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50CC4D9F">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4E130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2FF64F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48D51E03">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6EECF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951" w:type="dxa"/>
            <w:vAlign w:val="center"/>
          </w:tcPr>
          <w:p w14:paraId="0BE0D92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575A086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7935317A">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19</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26992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2042C8C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7816D6B6">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15</w:t>
            </w:r>
          </w:p>
        </w:tc>
      </w:tr>
      <w:tr w14:paraId="634E1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C81D9F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325B253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3BFFC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951" w:type="dxa"/>
            <w:vAlign w:val="center"/>
          </w:tcPr>
          <w:p w14:paraId="36720AB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1E787AC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i w:val="0"/>
                <w:iCs w:val="0"/>
                <w:color w:val="000000"/>
                <w:kern w:val="0"/>
                <w:sz w:val="21"/>
                <w:szCs w:val="21"/>
                <w:u w:val="none"/>
                <w:lang w:val="en-US" w:eastAsia="zh-CN" w:bidi="ar"/>
              </w:rPr>
              <w:t>对医疗机构提供性病诊疗服务时违反诊疗规范的行政处罚</w:t>
            </w:r>
          </w:p>
        </w:tc>
      </w:tr>
      <w:tr w14:paraId="27811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293EADF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52710EB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i w:val="0"/>
                <w:iCs w:val="0"/>
                <w:color w:val="000000"/>
                <w:kern w:val="0"/>
                <w:sz w:val="21"/>
                <w:szCs w:val="21"/>
                <w:u w:val="none"/>
                <w:lang w:val="en-US" w:eastAsia="zh-CN" w:bidi="ar"/>
              </w:rPr>
              <w:t>《性病防治管理办法》第四十九条：医疗机构提供性病诊疗服务时违反诊疗规范的，由县级以上卫生行政部门责令限期改正，给予警告；逾期不改的，可以根据情节轻重处以三万元以下罚款。</w:t>
            </w:r>
          </w:p>
        </w:tc>
      </w:tr>
      <w:tr w14:paraId="06359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1180BC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203BED0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33DDC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2F5D580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249CDFF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59A80A3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01834DC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753B726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7A9D335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2C49E99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29CCA67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02FB818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7CBEC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951" w:type="dxa"/>
            <w:vAlign w:val="center"/>
          </w:tcPr>
          <w:p w14:paraId="60EBB9A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2E5F78E0">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1DB7F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CCED4F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493BEC2D">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21952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951" w:type="dxa"/>
            <w:vAlign w:val="center"/>
          </w:tcPr>
          <w:p w14:paraId="29A242E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589D561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2F8F3641">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20</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498C3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2587EF4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6B808284">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16</w:t>
            </w:r>
          </w:p>
        </w:tc>
      </w:tr>
      <w:tr w14:paraId="256F0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C29620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5EDAA76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152AA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951" w:type="dxa"/>
            <w:vAlign w:val="center"/>
          </w:tcPr>
          <w:p w14:paraId="4DFD0AE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766EC2E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i w:val="0"/>
                <w:iCs w:val="0"/>
                <w:color w:val="000000"/>
                <w:kern w:val="0"/>
                <w:sz w:val="21"/>
                <w:szCs w:val="21"/>
                <w:u w:val="none"/>
                <w:lang w:val="en-US" w:eastAsia="zh-CN" w:bidi="ar"/>
              </w:rPr>
              <w:t>对疾病预防控制机构未依法履行肺结核疫情监测、报告职责，或者隐瞒、谎报、缓报肺结核疫情的；发现肺结核疫情时，未依据职责及时采取措施的；故意泄露涉及肺结核患者、疑似肺结核患者、密切接触者个人隐私的有关信息、资料的；未履行对辖区实验室质量控制、培训等防治职责的行政处罚</w:t>
            </w:r>
          </w:p>
        </w:tc>
      </w:tr>
      <w:tr w14:paraId="234D1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51" w:type="dxa"/>
            <w:vAlign w:val="center"/>
          </w:tcPr>
          <w:p w14:paraId="33F6D61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0980329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《结核病防治管理办法》第三十五条　疾病预防控制机构违反本办法规定，有下列情形之一的，由县级以上卫生行政部门责令限期改正，通报批评，给予警告；对负有责任的主管人员和其他直接责任人员，依法给予处分；构成犯罪的，依法追究刑事责任：</w:t>
            </w:r>
          </w:p>
          <w:p w14:paraId="57BBBAE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（一）未依法履行肺结核疫情监测、报告职责，或者隐瞒、谎报、缓报肺结核疫情的；</w:t>
            </w:r>
          </w:p>
          <w:p w14:paraId="4974A95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（二）发现肺结核疫情时，未依据职责及时采取措施的；</w:t>
            </w:r>
          </w:p>
          <w:p w14:paraId="1BC3570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（三）故意泄露涉及肺结核患者、疑似肺结核患者、密切接触者个人隐私的有关信息、资料的；</w:t>
            </w:r>
          </w:p>
          <w:p w14:paraId="169553B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i w:val="0"/>
                <w:iCs w:val="0"/>
                <w:color w:val="000000"/>
                <w:kern w:val="0"/>
                <w:sz w:val="21"/>
                <w:szCs w:val="21"/>
                <w:u w:val="none"/>
                <w:lang w:val="en-US" w:eastAsia="zh-CN" w:bidi="ar"/>
              </w:rPr>
              <w:t>　　（四）未履行对辖区实验室质量控制、培训等防治职责的。</w:t>
            </w:r>
          </w:p>
        </w:tc>
      </w:tr>
      <w:tr w14:paraId="36FDC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2DE1EA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7F00AA0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4D03A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6C9AC78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1FED92C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06A12B5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05F1449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360F873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521A38C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4B66AF5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4F2455C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0C63661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0D227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951" w:type="dxa"/>
            <w:vAlign w:val="center"/>
          </w:tcPr>
          <w:p w14:paraId="435C296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0FC47E72">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1B445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C4D80B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331FE1B3">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666DE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951" w:type="dxa"/>
            <w:vAlign w:val="center"/>
          </w:tcPr>
          <w:p w14:paraId="2E9B4EC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7746D8B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65B5333F">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21</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50724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664FABB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60D496E1">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17</w:t>
            </w:r>
          </w:p>
        </w:tc>
      </w:tr>
      <w:tr w14:paraId="2B9AB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CA29D5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54A5007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707CD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72DD30E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16B3CEA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i w:val="0"/>
                <w:iCs w:val="0"/>
                <w:color w:val="000000"/>
                <w:kern w:val="0"/>
                <w:sz w:val="21"/>
                <w:szCs w:val="21"/>
                <w:u w:val="none"/>
                <w:lang w:val="en-US" w:eastAsia="zh-CN" w:bidi="ar"/>
              </w:rPr>
              <w:t>对医疗机构未按照规定报告肺结核疫情，或者隐瞒、谎报、缓报肺结核疫情的；非结核病定点医疗机构发现确诊或者疑似肺结核患者，未按照规定进行转诊的；结核病定点医疗机构未按照规定对肺结核患者或者疑似肺结核患者诊断治疗的，或者拒绝接诊的；未按照有关规定严格执行隔离消毒制度，对结核菌污染的痰液、污物和污水未进行卫生处理的；故意泄露涉及肺结核患者、疑似肺结核患者、密切接触者个人隐私的有关信息和资料的行政处罚</w:t>
            </w:r>
          </w:p>
        </w:tc>
      </w:tr>
      <w:tr w14:paraId="6119C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608A64E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6BC763A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i w:val="0"/>
                <w:iCs w:val="0"/>
                <w:color w:val="000000"/>
                <w:kern w:val="0"/>
                <w:sz w:val="21"/>
                <w:szCs w:val="21"/>
                <w:u w:val="none"/>
                <w:lang w:val="en-US" w:eastAsia="zh-CN" w:bidi="ar"/>
              </w:rPr>
              <w:t>《结核病防治管理办法》第三十六条：医疗机构违反本办法规定，有下列情形之一的，由县级以上卫生行政部门责令改正，通报批评，给予警告；造成肺结核传播、流行或者其他严重后果的，对负有责任的主管人员和其他直接责任人员，依法给予处分；构成犯罪的，依法追究刑事责任：（一）未按照规定报告肺结核疫情，或者隐瞒、谎报、缓报肺结核疫情的；（二）非结核病定点医疗机构发现确诊或者疑似肺结核患者，未按照规定进行转诊的；（三）结核病定点医疗机构未按照规定对肺结核患者或者疑似肺结核患者诊断治疗的，或者拒绝接诊的；（四）未按照有关规定严格执行隔离消毒制度，对结核菌污染的痰液、污物和污水未进行卫生处理的；（五）故意泄露涉及肺结核患者、疑似肺结核患者、密切接触者个人隐私的有关信息和资料的。</w:t>
            </w:r>
          </w:p>
        </w:tc>
      </w:tr>
      <w:tr w14:paraId="58DF7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9FD4C9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4CFE041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4BED2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76CC3C0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46D4364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5ADEE79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5A7321F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41510C7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237D517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0450296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48E588E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71C6DB4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5B120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951" w:type="dxa"/>
            <w:vAlign w:val="center"/>
          </w:tcPr>
          <w:p w14:paraId="1299A37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1041BF61">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7828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8D1BA9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2001F3F8">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33FF0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951" w:type="dxa"/>
            <w:vAlign w:val="center"/>
          </w:tcPr>
          <w:p w14:paraId="7FB1497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5E7DD48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623BD341">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22</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36BAA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6B93532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165A501E">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18</w:t>
            </w:r>
          </w:p>
        </w:tc>
      </w:tr>
      <w:tr w14:paraId="011EF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04F0F0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7761B94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6F704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77EE4A0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35EECD8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i w:val="0"/>
                <w:iCs w:val="0"/>
                <w:color w:val="000000"/>
                <w:kern w:val="0"/>
                <w:sz w:val="21"/>
                <w:szCs w:val="21"/>
                <w:u w:val="none"/>
                <w:lang w:val="en-US" w:eastAsia="zh-CN" w:bidi="ar"/>
              </w:rPr>
              <w:t>对基层医疗卫生机构未履行对辖区内肺结核患者居家治疗期间的督导管理职责的；未按照规定转诊、追踪肺结核患者或者疑似肺结核患者及有可疑症状的密切接触者的行政处罚</w:t>
            </w:r>
          </w:p>
        </w:tc>
      </w:tr>
      <w:tr w14:paraId="2AE8A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7D04BF5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631B6F9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i w:val="0"/>
                <w:iCs w:val="0"/>
                <w:color w:val="000000"/>
                <w:kern w:val="0"/>
                <w:sz w:val="21"/>
                <w:szCs w:val="21"/>
                <w:u w:val="none"/>
                <w:lang w:val="en-US" w:eastAsia="zh-CN" w:bidi="ar"/>
              </w:rPr>
              <w:t>《结核病防治管理办法》第三十七条：基层医疗卫生机构违反本办法规定，有下列情形之一的，由县级卫生行政部门责令改正，给予警告：（一）未履行对辖区内肺结核患者居家治疗期间的督导管理职责的；（二）未按照规定转诊、追踪肺结核患者或者疑似肺结核患者及有可疑症状的密切接触者。</w:t>
            </w:r>
          </w:p>
        </w:tc>
      </w:tr>
      <w:tr w14:paraId="280E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C8E5B7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4FABD1E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797EE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51" w:type="dxa"/>
            <w:vAlign w:val="center"/>
          </w:tcPr>
          <w:p w14:paraId="26660BB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458A789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5BDB379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55F9825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0D8D7E5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7110E41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346E312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658249E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5522595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148A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951" w:type="dxa"/>
            <w:vAlign w:val="center"/>
          </w:tcPr>
          <w:p w14:paraId="1826886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546B78AC">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42AA5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EA7403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4796D2AF">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797EF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951" w:type="dxa"/>
            <w:vAlign w:val="center"/>
          </w:tcPr>
          <w:p w14:paraId="49556AA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6B2FC97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48A8DCEC">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23</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469D1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739033B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3B29C3BF">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19</w:t>
            </w:r>
          </w:p>
        </w:tc>
      </w:tr>
      <w:tr w14:paraId="7B652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53190F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7E251E4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0EA7E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3F15382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7C0E23D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i w:val="0"/>
                <w:iCs w:val="0"/>
                <w:color w:val="000000"/>
                <w:kern w:val="0"/>
                <w:sz w:val="21"/>
                <w:szCs w:val="21"/>
                <w:u w:val="none"/>
                <w:lang w:val="en-US" w:eastAsia="zh-CN" w:bidi="ar"/>
              </w:rPr>
              <w:t>对建设单位未按照规定及时、如实报告建设项目职业病防护设施验收方案，或者职业病危害严重建设项目未提交职业病危害控制效果评价与职业病防护设施验收的书面报告的行政处罚</w:t>
            </w:r>
          </w:p>
        </w:tc>
      </w:tr>
      <w:tr w14:paraId="0D08A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3A9D478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206DF65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i w:val="0"/>
                <w:iCs w:val="0"/>
                <w:color w:val="000000"/>
                <w:kern w:val="0"/>
                <w:sz w:val="21"/>
                <w:szCs w:val="21"/>
                <w:u w:val="none"/>
                <w:lang w:val="en-US" w:eastAsia="zh-CN" w:bidi="ar"/>
              </w:rPr>
              <w:t>《建设项目职业病防护设施“三同时”监督管理办法》第四十二条：建设单位未按照规定及时、如实报告建设项目职业病防护设施验收方案，或者职业病危害严重建设项目未提交职业病危害控制效果评价与职业病防护设施验收的书面报告的，由安全生产监督管理部门责令限期改正，给予警告，可以并处5000元以上3万元以下的罚款。</w:t>
            </w:r>
          </w:p>
        </w:tc>
      </w:tr>
      <w:tr w14:paraId="14DF8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FE3AE3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2578FA6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63BE0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339510D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016F058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1E0B6EB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0868A3E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24FB966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5643270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2E71608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7027D33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6345F17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6667E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951" w:type="dxa"/>
            <w:vAlign w:val="center"/>
          </w:tcPr>
          <w:p w14:paraId="491A711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5CB31B9D">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2750D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63BC77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62D07B7A">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63B58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951" w:type="dxa"/>
            <w:vAlign w:val="center"/>
          </w:tcPr>
          <w:p w14:paraId="16AD7F7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3950C51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4D14AE37">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24</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200BA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418DFE5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7460BB42">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20</w:t>
            </w:r>
          </w:p>
        </w:tc>
      </w:tr>
      <w:tr w14:paraId="05167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B4CD5B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56D663F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497E1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951" w:type="dxa"/>
            <w:vAlign w:val="center"/>
          </w:tcPr>
          <w:p w14:paraId="37BEAE0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1226C0D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i w:val="0"/>
                <w:iCs w:val="0"/>
                <w:color w:val="000000"/>
                <w:kern w:val="0"/>
                <w:sz w:val="21"/>
                <w:szCs w:val="21"/>
                <w:u w:val="none"/>
                <w:lang w:val="en-US" w:eastAsia="zh-CN" w:bidi="ar"/>
              </w:rPr>
              <w:t>对诊所未经备案执业的行政处罚</w:t>
            </w:r>
          </w:p>
        </w:tc>
      </w:tr>
      <w:tr w14:paraId="71156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39C6D8B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6B7BBB4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i w:val="0"/>
                <w:iCs w:val="0"/>
                <w:color w:val="000000"/>
                <w:kern w:val="0"/>
                <w:sz w:val="21"/>
                <w:szCs w:val="21"/>
                <w:u w:val="none"/>
                <w:lang w:val="en-US" w:eastAsia="zh-CN" w:bidi="ar"/>
              </w:rPr>
              <w:t>《四川省医疗机构管理条例》第二十九条第一款　任何单位或者个人，未取得医疗机构执业许可证或者未经备案，不得开展诊疗活动。第七十条第二款诊所未经备案执业的，由县级以上地方人民政府卫生健康主管部门责令改正，没收违法所得，并处三万元以下罚款；拒不改正的，责令停止执业活动。</w:t>
            </w:r>
          </w:p>
        </w:tc>
      </w:tr>
      <w:tr w14:paraId="2F5F3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8B40CF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3305161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4BB82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362B834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7F34795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0E41404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08014B6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748C5A9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1A2C433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10092E1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332BFEE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4BE1482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33D02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951" w:type="dxa"/>
            <w:vAlign w:val="center"/>
          </w:tcPr>
          <w:p w14:paraId="5D10CB8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7DE366CE">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43040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DBD5FE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05FE0785">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491E0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951" w:type="dxa"/>
            <w:vAlign w:val="center"/>
          </w:tcPr>
          <w:p w14:paraId="641E945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47367B1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79A9C6E9">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25</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462D7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50CCE6A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08494189">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21</w:t>
            </w:r>
          </w:p>
        </w:tc>
      </w:tr>
      <w:tr w14:paraId="56039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9682EE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0A6F7F9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57285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951" w:type="dxa"/>
            <w:vAlign w:val="center"/>
          </w:tcPr>
          <w:p w14:paraId="183C14B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6F218E3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i w:val="0"/>
                <w:iCs w:val="0"/>
                <w:color w:val="000000"/>
                <w:kern w:val="0"/>
                <w:sz w:val="21"/>
                <w:szCs w:val="21"/>
                <w:u w:val="none"/>
                <w:lang w:val="en-US" w:eastAsia="zh-CN" w:bidi="ar"/>
              </w:rPr>
              <w:t>对医疗机构违反《医疗机构投诉管理办法》规定，未制订重大医疗纠纷事件应急处置预案的；投诉管理混乱的；未按规定建立健全医患沟通机制的；未按规定及时处理投诉并反馈患者的；对接待过程中发现的可能激化矛盾，引起治安案件、刑事案件的投诉，未及时向当地公安机关报告的；发布违背或者夸大事实、渲染事件处理过程的信息的行政处罚</w:t>
            </w:r>
          </w:p>
        </w:tc>
      </w:tr>
      <w:tr w14:paraId="4049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51C04C8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14A282A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i w:val="0"/>
                <w:iCs w:val="0"/>
                <w:color w:val="000000"/>
                <w:kern w:val="0"/>
                <w:sz w:val="21"/>
                <w:szCs w:val="21"/>
                <w:u w:val="none"/>
                <w:lang w:val="en-US" w:eastAsia="zh-CN" w:bidi="ar"/>
              </w:rPr>
              <w:t>《医疗机构投诉管理办法》第四十四条：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一）未制订重大医疗纠纷事件应急处置预案的；（二）投诉管理混乱的；（三）未按规定建立健全医患沟通机制的；（四）未按规定及时处理投诉并反馈患者的；（五）对接待过程中发现的可能激化矛盾，引起治安案件、刑事案件的投诉，未及时向当地公安机关报告的；（六）发布违背或者夸大事实、渲染事件处理过程的信息的。</w:t>
            </w:r>
          </w:p>
        </w:tc>
      </w:tr>
      <w:tr w14:paraId="6F809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18B0AC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6A449DD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7ACF6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3DCD018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0FA98AE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36389F2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1E6698B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688F1AE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5A2FA18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22F14F1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5C496D6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6E0AF28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38482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951" w:type="dxa"/>
            <w:vAlign w:val="center"/>
          </w:tcPr>
          <w:p w14:paraId="169D4BF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0A801782">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20788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24E50C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3CE56F1D">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071D0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951" w:type="dxa"/>
            <w:vAlign w:val="center"/>
          </w:tcPr>
          <w:p w14:paraId="1DD7CDF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37BC1F2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47E59EC3">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26</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49DC1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42AA32B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34BC63BF">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22</w:t>
            </w:r>
          </w:p>
        </w:tc>
      </w:tr>
      <w:tr w14:paraId="5F1FA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BDDF3D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252BB1E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21723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951" w:type="dxa"/>
            <w:vAlign w:val="center"/>
          </w:tcPr>
          <w:p w14:paraId="0D9D243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402EB0A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对使用假药、劣药且情节严重的机构的有医疗卫生人员执业证书的法定代表人、主要负责人、直接负责的主管人员和其他责任人员人员的行政处罚</w:t>
            </w:r>
          </w:p>
        </w:tc>
      </w:tr>
      <w:tr w14:paraId="48B48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05F0F09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72C76C8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《中华人民共和国药品管理法》第一百一十九条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药品使用单位使用假药、劣药的，按照销售假药、零售劣药的规定处罚；情节严重的，法定代表人、主要负责人、直接负责的主管人员和其他责任人员有医疗卫生人员执业证书的，还应当吊销执业证书。</w:t>
            </w:r>
          </w:p>
        </w:tc>
      </w:tr>
      <w:tr w14:paraId="544F9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5A6A6F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36C87EB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355A5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51" w:type="dxa"/>
            <w:vAlign w:val="center"/>
          </w:tcPr>
          <w:p w14:paraId="2648289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46DB960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1768864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6BD9300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00672EB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0A71022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721DB61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30BD8E2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0981961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4813B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951" w:type="dxa"/>
            <w:vAlign w:val="center"/>
          </w:tcPr>
          <w:p w14:paraId="6D18BA7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64D5992C">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6F3E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98955D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2DE94D44">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2DEB6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951" w:type="dxa"/>
            <w:vAlign w:val="center"/>
          </w:tcPr>
          <w:p w14:paraId="0E744E2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5AA522D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7932D05F">
      <w:pPr>
        <w:keepNext w:val="0"/>
        <w:keepLines w:val="0"/>
        <w:pageBreakBefore w:val="0"/>
        <w:kinsoku/>
        <w:wordWrap/>
        <w:overflowPunct/>
        <w:topLinePunct w:val="0"/>
        <w:autoSpaceDE/>
        <w:autoSpaceDN/>
        <w:bidi w:val="0"/>
        <w:adjustRightInd/>
        <w:snapToGrid/>
        <w:spacing w:line="240" w:lineRule="auto"/>
        <w:rPr>
          <w:rFonts w:ascii="黑体" w:hAnsi="黑体" w:eastAsia="黑体" w:cs="黑体"/>
          <w:snapToGrid w:val="0"/>
          <w:kern w:val="0"/>
          <w:sz w:val="33"/>
          <w:szCs w:val="21"/>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27</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7532"/>
      </w:tblGrid>
      <w:tr w14:paraId="05239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8" w:type="dxa"/>
            <w:vAlign w:val="center"/>
          </w:tcPr>
          <w:p w14:paraId="7511FE1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532" w:type="dxa"/>
            <w:vAlign w:val="center"/>
          </w:tcPr>
          <w:p w14:paraId="59838B09">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23</w:t>
            </w:r>
          </w:p>
        </w:tc>
      </w:tr>
      <w:tr w14:paraId="44AC9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Align w:val="center"/>
          </w:tcPr>
          <w:p w14:paraId="25EEA9C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532" w:type="dxa"/>
            <w:vAlign w:val="center"/>
          </w:tcPr>
          <w:p w14:paraId="4323B5F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190BE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528" w:type="dxa"/>
            <w:vAlign w:val="center"/>
          </w:tcPr>
          <w:p w14:paraId="0BDF3D3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532" w:type="dxa"/>
            <w:vAlign w:val="center"/>
          </w:tcPr>
          <w:p w14:paraId="6394BC8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对疾病预防控制机构、接种单位违反疫苗储存、运输管理规范有关冷链储存、运输要求的处罚</w:t>
            </w:r>
          </w:p>
        </w:tc>
      </w:tr>
      <w:tr w14:paraId="4FE61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528" w:type="dxa"/>
            <w:vAlign w:val="center"/>
          </w:tcPr>
          <w:p w14:paraId="5456367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532" w:type="dxa"/>
            <w:vAlign w:val="center"/>
          </w:tcPr>
          <w:p w14:paraId="4246F89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textAlignment w:val="auto"/>
              <w:rPr>
                <w:rFonts w:hint="eastAsia" w:ascii="仿宋" w:hAnsi="仿宋" w:eastAsia="仿宋" w:cs="仿宋"/>
                <w:snapToGrid w:val="0"/>
                <w:kern w:val="0"/>
                <w:sz w:val="21"/>
                <w:szCs w:val="21"/>
                <w:lang w:val="en-US" w:eastAsia="zh-CN" w:bidi="ar-SA"/>
              </w:rPr>
            </w:pPr>
            <w:r>
              <w:rPr>
                <w:rFonts w:hint="eastAsia" w:ascii="仿宋" w:hAnsi="仿宋" w:eastAsia="仿宋" w:cs="仿宋"/>
                <w:snapToGrid w:val="0"/>
                <w:kern w:val="0"/>
                <w:sz w:val="21"/>
                <w:szCs w:val="21"/>
                <w:lang w:val="en-US" w:eastAsia="zh-CN" w:bidi="ar-SA"/>
              </w:rPr>
              <w:t xml:space="preserve">《中华人民共和国疫苗管理法》第八十五条 </w:t>
            </w:r>
            <w:r>
              <w:rPr>
                <w:rFonts w:hint="default" w:ascii="仿宋" w:hAnsi="仿宋" w:eastAsia="仿宋" w:cs="仿宋"/>
                <w:snapToGrid w:val="0"/>
                <w:kern w:val="0"/>
                <w:sz w:val="21"/>
                <w:szCs w:val="21"/>
                <w:lang w:val="en-US" w:eastAsia="zh-CN" w:bidi="ar-SA"/>
              </w:rPr>
              <w:t>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w:t>
            </w:r>
          </w:p>
          <w:p w14:paraId="7DDB9A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bidi="ar-SA"/>
              </w:rPr>
              <w:t>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tc>
      </w:tr>
      <w:tr w14:paraId="1A670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Align w:val="center"/>
          </w:tcPr>
          <w:p w14:paraId="14CC17C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532" w:type="dxa"/>
            <w:vAlign w:val="center"/>
          </w:tcPr>
          <w:p w14:paraId="7ACBB5F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1391B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528" w:type="dxa"/>
            <w:vAlign w:val="center"/>
          </w:tcPr>
          <w:p w14:paraId="23DB40D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532" w:type="dxa"/>
            <w:vAlign w:val="center"/>
          </w:tcPr>
          <w:p w14:paraId="7B88C8E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2CC0A60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3.审查责任：审理案件调查报告，对案件违法事实、证据、调查取证程序、法律适用、处罚种类和幅度、当事人陈述和申辩，提出处理意见。</w:t>
            </w:r>
          </w:p>
          <w:p w14:paraId="2D778FA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4D4FBD7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5.决定责任：制作《行政处罚决定书》，载明行政处罚告知、当事人陈述申辩或者听证情况等内容。6.送达责任：行政处罚决定书按法律规定的方式送达当事人。</w:t>
            </w:r>
          </w:p>
          <w:p w14:paraId="6D4308E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7.执行责任：依照生效的行政处罚决定执行。8.其他责任：法律法规规章文件规定应履行的其他责任。</w:t>
            </w:r>
          </w:p>
        </w:tc>
      </w:tr>
      <w:tr w14:paraId="63581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528" w:type="dxa"/>
            <w:vAlign w:val="center"/>
          </w:tcPr>
          <w:p w14:paraId="12D9766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532" w:type="dxa"/>
            <w:vAlign w:val="center"/>
          </w:tcPr>
          <w:p w14:paraId="3074289A">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369FD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Align w:val="center"/>
          </w:tcPr>
          <w:p w14:paraId="7224832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532" w:type="dxa"/>
            <w:vAlign w:val="center"/>
          </w:tcPr>
          <w:p w14:paraId="5993F340">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25F7B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28" w:type="dxa"/>
            <w:vAlign w:val="center"/>
          </w:tcPr>
          <w:p w14:paraId="593D5ED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532" w:type="dxa"/>
            <w:vAlign w:val="center"/>
          </w:tcPr>
          <w:p w14:paraId="46EA05B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145D5D22">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28</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4FBD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54BB7B4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64BB8828">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24</w:t>
            </w:r>
          </w:p>
        </w:tc>
      </w:tr>
      <w:tr w14:paraId="0D12B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5A7E53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1292312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446E5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951" w:type="dxa"/>
            <w:vAlign w:val="center"/>
          </w:tcPr>
          <w:p w14:paraId="77FA3D3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4B77004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对疾病预防控制机构、接种单位有《中华人民共和国疫苗管理法》第八十五条规定以外的违反疫苗储存、运输管理规范行为的行政处罚</w:t>
            </w:r>
          </w:p>
        </w:tc>
      </w:tr>
      <w:tr w14:paraId="43D79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1D6D693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04533B5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《中华人民共和国疫苗管理法》第八十六条 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w:t>
            </w:r>
          </w:p>
        </w:tc>
      </w:tr>
      <w:tr w14:paraId="56640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3D19C0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386FD55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2807A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951" w:type="dxa"/>
            <w:vAlign w:val="center"/>
          </w:tcPr>
          <w:p w14:paraId="24E1323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076BEE8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204E2C7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766875E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41CA45E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6D9C340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2FDAC60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67A99FC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56342C8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0838C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951" w:type="dxa"/>
            <w:vAlign w:val="center"/>
          </w:tcPr>
          <w:p w14:paraId="3277C2A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0424AC75">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168D8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DA063D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707F6026">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1F0FC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951" w:type="dxa"/>
            <w:vAlign w:val="center"/>
          </w:tcPr>
          <w:p w14:paraId="155F134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57ADBDF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458F8096">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29</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26D02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54EFEF7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60380D55">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25</w:t>
            </w:r>
          </w:p>
        </w:tc>
      </w:tr>
      <w:tr w14:paraId="1CE0F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1D42F5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797C9AF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5510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7BEF3C4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4652318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对疾病预防控制机构、接种单位未按照规定供应、接收、采购疫苗；接种疫苗未遵守预防接种工作规范、免疫程序、疫苗使用指导原则、接种方案；擅自进行群体性预防接种的处罚</w:t>
            </w:r>
          </w:p>
        </w:tc>
      </w:tr>
      <w:tr w14:paraId="12815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4829644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1E6CE6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 w:hAnsi="仿宋" w:eastAsia="仿宋" w:cs="仿宋"/>
                <w:snapToGrid w:val="0"/>
                <w:kern w:val="0"/>
                <w:sz w:val="21"/>
                <w:szCs w:val="21"/>
                <w:lang w:val="en-US" w:eastAsia="zh-CN" w:bidi="ar-SA"/>
              </w:rPr>
            </w:pPr>
            <w:r>
              <w:rPr>
                <w:rFonts w:hint="eastAsia" w:ascii="仿宋" w:hAnsi="仿宋" w:eastAsia="仿宋" w:cs="仿宋"/>
                <w:snapToGrid w:val="0"/>
                <w:kern w:val="0"/>
                <w:sz w:val="21"/>
                <w:szCs w:val="21"/>
              </w:rPr>
              <w:t>《中华人民共和国疫苗管理法》第八十七条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bidi="ar-SA"/>
              </w:rPr>
              <w:t>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p w14:paraId="24C5BDF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lang w:val="en-US" w:eastAsia="zh-CN" w:bidi="ar-SA"/>
              </w:rPr>
            </w:pPr>
            <w:r>
              <w:rPr>
                <w:rFonts w:hint="default" w:ascii="仿宋" w:hAnsi="仿宋" w:eastAsia="仿宋" w:cs="仿宋"/>
                <w:snapToGrid w:val="0"/>
                <w:kern w:val="0"/>
                <w:sz w:val="21"/>
                <w:szCs w:val="21"/>
                <w:lang w:val="en-US" w:eastAsia="zh-CN" w:bidi="ar-SA"/>
              </w:rPr>
              <w:t>(一)未按照规定供应、接收、采购疫苗；</w:t>
            </w:r>
          </w:p>
          <w:p w14:paraId="23B1288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lang w:val="en-US" w:eastAsia="zh-CN" w:bidi="ar-SA"/>
              </w:rPr>
            </w:pPr>
            <w:r>
              <w:rPr>
                <w:rFonts w:hint="default" w:ascii="仿宋" w:hAnsi="仿宋" w:eastAsia="仿宋" w:cs="仿宋"/>
                <w:snapToGrid w:val="0"/>
                <w:kern w:val="0"/>
                <w:sz w:val="21"/>
                <w:szCs w:val="21"/>
                <w:lang w:val="en-US" w:eastAsia="zh-CN" w:bidi="ar-SA"/>
              </w:rPr>
              <w:t>(二)接种疫苗未遵守预防接种工作规范、免疫程序、疫苗使用指导原则、接种方案；</w:t>
            </w:r>
          </w:p>
          <w:p w14:paraId="3C1436C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bidi="ar-SA"/>
              </w:rPr>
              <w:t>(三)擅自进行群体性预防接种。</w:t>
            </w:r>
          </w:p>
        </w:tc>
      </w:tr>
      <w:tr w14:paraId="7F71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E4CD47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5488F2A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6AAA4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vAlign w:val="center"/>
          </w:tcPr>
          <w:p w14:paraId="7ECDA72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5987496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05CD983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0737842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07F6B52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79ED2C0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0757F42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677A921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485CA76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50A14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51" w:type="dxa"/>
            <w:vAlign w:val="center"/>
          </w:tcPr>
          <w:p w14:paraId="65B4DC1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72B39D05">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6E112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5F5A17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6C874234">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283DB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951" w:type="dxa"/>
            <w:vAlign w:val="center"/>
          </w:tcPr>
          <w:p w14:paraId="0C97320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39FF91D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630CED95">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30</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7546"/>
      </w:tblGrid>
      <w:tr w14:paraId="38EE4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4" w:type="dxa"/>
            <w:vAlign w:val="center"/>
          </w:tcPr>
          <w:p w14:paraId="0F9580B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546" w:type="dxa"/>
            <w:vAlign w:val="center"/>
          </w:tcPr>
          <w:p w14:paraId="6381CDC5">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26</w:t>
            </w:r>
          </w:p>
        </w:tc>
      </w:tr>
      <w:tr w14:paraId="24391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Align w:val="center"/>
          </w:tcPr>
          <w:p w14:paraId="2857950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546" w:type="dxa"/>
            <w:vAlign w:val="center"/>
          </w:tcPr>
          <w:p w14:paraId="56F2CC8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1C5FE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514" w:type="dxa"/>
            <w:vAlign w:val="center"/>
          </w:tcPr>
          <w:p w14:paraId="2557148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546" w:type="dxa"/>
            <w:vAlign w:val="center"/>
          </w:tcPr>
          <w:p w14:paraId="45FA7CA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疾病预防控制机构、接种单位未按照规定提供追溯信息；接收或者购进疫苗时未按照规定索取并保存相关证明文件、温度监测记录；未按照规定建立并保存疫苗接收、购进、储存、配送、供应、接种、处置记录；未按照规定告知、询问受种者或者其监护人有关情况的处罚</w:t>
            </w:r>
          </w:p>
        </w:tc>
      </w:tr>
      <w:tr w14:paraId="54AF7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7" w:hRule="atLeast"/>
        </w:trPr>
        <w:tc>
          <w:tcPr>
            <w:tcW w:w="1514" w:type="dxa"/>
            <w:vAlign w:val="center"/>
          </w:tcPr>
          <w:p w14:paraId="12F118C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546" w:type="dxa"/>
            <w:vAlign w:val="center"/>
          </w:tcPr>
          <w:p w14:paraId="418D5A8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lang w:val="en-US" w:eastAsia="zh-CN" w:bidi="ar-SA"/>
              </w:rPr>
            </w:pPr>
            <w:r>
              <w:rPr>
                <w:rFonts w:hint="eastAsia" w:ascii="仿宋" w:hAnsi="仿宋" w:eastAsia="仿宋" w:cs="仿宋"/>
                <w:snapToGrid w:val="0"/>
                <w:kern w:val="0"/>
                <w:sz w:val="21"/>
                <w:szCs w:val="21"/>
              </w:rPr>
              <w:t>《中华人民共和国疫苗管理法》第八十八条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bidi="ar-SA"/>
              </w:rPr>
              <w:t>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14:paraId="2BFD70A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lang w:val="en-US" w:eastAsia="zh-CN" w:bidi="ar-SA"/>
              </w:rPr>
            </w:pPr>
            <w:r>
              <w:rPr>
                <w:rFonts w:hint="default" w:ascii="仿宋" w:hAnsi="仿宋" w:eastAsia="仿宋" w:cs="仿宋"/>
                <w:snapToGrid w:val="0"/>
                <w:kern w:val="0"/>
                <w:sz w:val="21"/>
                <w:szCs w:val="21"/>
                <w:lang w:val="en-US" w:eastAsia="zh-CN" w:bidi="ar-SA"/>
              </w:rPr>
              <w:t>(一)未按照规定提供追溯信息；</w:t>
            </w:r>
          </w:p>
          <w:p w14:paraId="11E8C17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lang w:val="en-US" w:eastAsia="zh-CN" w:bidi="ar-SA"/>
              </w:rPr>
            </w:pPr>
            <w:r>
              <w:rPr>
                <w:rFonts w:hint="default" w:ascii="仿宋" w:hAnsi="仿宋" w:eastAsia="仿宋" w:cs="仿宋"/>
                <w:snapToGrid w:val="0"/>
                <w:kern w:val="0"/>
                <w:sz w:val="21"/>
                <w:szCs w:val="21"/>
                <w:lang w:val="en-US" w:eastAsia="zh-CN" w:bidi="ar-SA"/>
              </w:rPr>
              <w:t>(二)接收或者购进疫苗时未按照规定索取并保存相关证明文件、温度监测记录；</w:t>
            </w:r>
          </w:p>
          <w:p w14:paraId="3B6638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lang w:val="en-US" w:eastAsia="zh-CN" w:bidi="ar-SA"/>
              </w:rPr>
            </w:pPr>
            <w:r>
              <w:rPr>
                <w:rFonts w:hint="default" w:ascii="仿宋" w:hAnsi="仿宋" w:eastAsia="仿宋" w:cs="仿宋"/>
                <w:snapToGrid w:val="0"/>
                <w:kern w:val="0"/>
                <w:sz w:val="21"/>
                <w:szCs w:val="21"/>
                <w:lang w:val="en-US" w:eastAsia="zh-CN" w:bidi="ar-SA"/>
              </w:rPr>
              <w:t>(三)未按照规定建立并保存疫苗接收、购进、储存、配送、供应、接种、处置记录；</w:t>
            </w:r>
          </w:p>
          <w:p w14:paraId="02B06BE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bidi="ar-SA"/>
              </w:rPr>
              <w:t>(四)未按照规定告知、询问受种者或者其监护人有关情况。</w:t>
            </w:r>
          </w:p>
        </w:tc>
      </w:tr>
      <w:tr w14:paraId="4A83D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Align w:val="center"/>
          </w:tcPr>
          <w:p w14:paraId="5BE559C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546" w:type="dxa"/>
            <w:vAlign w:val="center"/>
          </w:tcPr>
          <w:p w14:paraId="5464B42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7FF37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514" w:type="dxa"/>
            <w:vAlign w:val="center"/>
          </w:tcPr>
          <w:p w14:paraId="6C40351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546" w:type="dxa"/>
            <w:vAlign w:val="center"/>
          </w:tcPr>
          <w:p w14:paraId="04699CB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606A488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1AAFACF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555A522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6CD93B5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6A34063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0060B17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03EAC48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22487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514" w:type="dxa"/>
            <w:vAlign w:val="center"/>
          </w:tcPr>
          <w:p w14:paraId="52D2982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546" w:type="dxa"/>
            <w:vAlign w:val="center"/>
          </w:tcPr>
          <w:p w14:paraId="409559FD">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67C86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Align w:val="center"/>
          </w:tcPr>
          <w:p w14:paraId="054F677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546" w:type="dxa"/>
            <w:vAlign w:val="center"/>
          </w:tcPr>
          <w:p w14:paraId="6B9286D7">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41132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14" w:type="dxa"/>
            <w:vAlign w:val="center"/>
          </w:tcPr>
          <w:p w14:paraId="13E8FC4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546" w:type="dxa"/>
            <w:vAlign w:val="center"/>
          </w:tcPr>
          <w:p w14:paraId="3A54C6D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1DCA4639">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31</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64012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7DB7A94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0401BFCD">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27</w:t>
            </w:r>
          </w:p>
        </w:tc>
      </w:tr>
      <w:tr w14:paraId="1FCF9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69C7EE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5DDC432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28480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951" w:type="dxa"/>
            <w:vAlign w:val="center"/>
          </w:tcPr>
          <w:p w14:paraId="1CB9BF9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59D7AC5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对疾病预防控制机构、接种单位、医疗机构未按照规定报告疑似预防接种异常反应、疫苗安全事件等，或者未按照规定对疑似预防接种异常反应组织调查、诊断等的处罚</w:t>
            </w:r>
          </w:p>
        </w:tc>
      </w:tr>
      <w:tr w14:paraId="410BC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0E00030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14948BA3">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《中华人民共和国疫苗管理法》第八十九条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疾病预防控制机构、接种单位、医疗机构未按照规定报告疑似预防接种异常反应、疫苗安全事件等，或者未按照规定对疑似预防接种异常反应组织调查、诊断等的，由县级以上人民政府卫生健康主管部门责令改正，给予警告；情节严重的，对接种单位、医疗机构处五万元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p>
        </w:tc>
      </w:tr>
      <w:tr w14:paraId="6D50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F4E802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040D3F3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09D5F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5D537D2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2CA14D1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28708D3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0D681DA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30F4390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620CCCB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36C3383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71786AE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09B8CC2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51A20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951" w:type="dxa"/>
            <w:vAlign w:val="center"/>
          </w:tcPr>
          <w:p w14:paraId="21A3ECA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618283F6">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20763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BE94F4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20ADBB0A">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2EDD7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951" w:type="dxa"/>
            <w:vAlign w:val="center"/>
          </w:tcPr>
          <w:p w14:paraId="7F26956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6188F04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0302904A">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32</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2F6A5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3758068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6CCFC119">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28</w:t>
            </w:r>
          </w:p>
        </w:tc>
      </w:tr>
      <w:tr w14:paraId="66AA8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605308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3CD2EE5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1B376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328FF7F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42C894A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未经县级以上地方人民政府卫生健康主管部门指定擅自从事免疫规划疫苗接种工作、从事非免疫规划疫苗接种工作不符合条件或者未备案的；违反《中华人民共和国疫苗管理法》规定，疾病预防控制机构、接种单位以外的单位或者个人擅自进行群体性预防接种的行政处罚</w:t>
            </w:r>
          </w:p>
        </w:tc>
      </w:tr>
      <w:tr w14:paraId="70CF0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951" w:type="dxa"/>
            <w:vAlign w:val="center"/>
          </w:tcPr>
          <w:p w14:paraId="0975D9B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61BDD9B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《中华人民共和国疫苗管理法》第九十一条 违反本法规定，未经县级以上地方人民政府卫生健康主管部门指定擅自从事免疫规划疫苗接种工作、从事非免疫规划疫苗接种工作不符合条件或者未备案的，由县级以上人民政府卫生健康主管部门责令改正，给予警告，没收违法所得和违法持有的疫苗，责令停业整顿，并处十万元以上一百万元以下的罚款，对主要负责人、直接负责的主管人员和其他直接责任人员依法给予处分。</w:t>
            </w:r>
          </w:p>
          <w:p w14:paraId="101DACC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w:t>
            </w:r>
          </w:p>
        </w:tc>
      </w:tr>
      <w:tr w14:paraId="36D7B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697083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6E296BA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3083C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7A695FE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114844B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1C373EC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0469EDF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245214A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469E4C7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3FEA06F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3D8BE58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1C0D550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2BADB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951" w:type="dxa"/>
            <w:vAlign w:val="center"/>
          </w:tcPr>
          <w:p w14:paraId="2B3FF05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771065D3">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2674F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E912C0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002EF52B">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44875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951" w:type="dxa"/>
            <w:vAlign w:val="center"/>
          </w:tcPr>
          <w:p w14:paraId="520A1A2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1A8D2EC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513E8C68">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33</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7FBF0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2834E72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6B24F3DD">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29</w:t>
            </w:r>
          </w:p>
        </w:tc>
      </w:tr>
      <w:tr w14:paraId="115D6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6BE077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6CAD8A9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18322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11D309A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0CCA108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对政府举办的医疗卫生机构与其他组织投资设立非独立法人资格的医疗卫生机构的；对医疗卫生机构对外出租、承包医疗科室的；对非营利性医疗卫生机构向出资人、举办者分配或者变相分配收益的处罚</w:t>
            </w:r>
          </w:p>
        </w:tc>
      </w:tr>
      <w:tr w14:paraId="40324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780C86F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2CA8285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《中华人民共和国基本医疗卫生与健康促进法》第一百条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rPr>
              <w:t>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w:t>
            </w:r>
          </w:p>
          <w:p w14:paraId="3747D1B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rPr>
            </w:pPr>
            <w:r>
              <w:rPr>
                <w:rFonts w:hint="default" w:ascii="仿宋" w:hAnsi="仿宋" w:eastAsia="仿宋" w:cs="仿宋"/>
                <w:snapToGrid w:val="0"/>
                <w:kern w:val="0"/>
                <w:sz w:val="21"/>
                <w:szCs w:val="21"/>
              </w:rPr>
              <w:t>（一）政府举办的医疗卫生机构与其他组织投资设立非独立法人资格的医疗卫生机构；</w:t>
            </w:r>
          </w:p>
          <w:p w14:paraId="3A205F8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rPr>
            </w:pPr>
            <w:r>
              <w:rPr>
                <w:rFonts w:hint="default" w:ascii="仿宋" w:hAnsi="仿宋" w:eastAsia="仿宋" w:cs="仿宋"/>
                <w:snapToGrid w:val="0"/>
                <w:kern w:val="0"/>
                <w:sz w:val="21"/>
                <w:szCs w:val="21"/>
              </w:rPr>
              <w:t>（二）医疗卫生机构对外出租、承包医疗科室；</w:t>
            </w:r>
          </w:p>
          <w:p w14:paraId="2E9B215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rPr>
              <w:t>（三）非营利性医疗卫生机构向出资人、举办者分配或者变相分配收益。</w:t>
            </w:r>
          </w:p>
        </w:tc>
      </w:tr>
      <w:tr w14:paraId="4904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84467E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6D4BD9C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162B7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796DD1F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3A22FBA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4E9B6C0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2040E3B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125D7A0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178FA03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3B362B2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671C216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728BB7D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40536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951" w:type="dxa"/>
            <w:vAlign w:val="center"/>
          </w:tcPr>
          <w:p w14:paraId="0B5C526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4D969D6F">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07AB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5DB21C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6CAA5435">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42417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951" w:type="dxa"/>
            <w:vAlign w:val="center"/>
          </w:tcPr>
          <w:p w14:paraId="3519A6A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0C86B58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2C663079">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34</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0A7B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40E6D1E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196F9D7D">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30</w:t>
            </w:r>
          </w:p>
        </w:tc>
      </w:tr>
      <w:tr w14:paraId="6D4D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932435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6C6C93F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4738A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4554370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1D0A570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对医疗卫生机构等的医疗信息安全制度、保障措施不健全，导致医疗信息泄露，或者医疗质量管理和医疗技术管理制度、安全措施不健全的处罚</w:t>
            </w:r>
          </w:p>
        </w:tc>
      </w:tr>
      <w:tr w14:paraId="65645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951" w:type="dxa"/>
            <w:vAlign w:val="center"/>
          </w:tcPr>
          <w:p w14:paraId="7BC090F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7B59D35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《中华人民共和国基本医疗卫生与健康促进法》第一百零一条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rPr>
              <w:t>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tc>
      </w:tr>
      <w:tr w14:paraId="6F6DF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DFEEFD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14CBCA4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43708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3839828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5FDA8BF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300341E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5353506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03EEC9E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471D398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19AF0EE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4521C5B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065D216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2966C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51" w:type="dxa"/>
            <w:vAlign w:val="center"/>
          </w:tcPr>
          <w:p w14:paraId="6FE8D29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5023E4F9">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4565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05FCC3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2524868A">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265F2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951" w:type="dxa"/>
            <w:vAlign w:val="center"/>
          </w:tcPr>
          <w:p w14:paraId="4D40482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35C1C89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499944C9">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35</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7282"/>
      </w:tblGrid>
      <w:tr w14:paraId="6034D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8" w:type="dxa"/>
            <w:vAlign w:val="center"/>
          </w:tcPr>
          <w:p w14:paraId="1139826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282" w:type="dxa"/>
            <w:vAlign w:val="center"/>
          </w:tcPr>
          <w:p w14:paraId="3DFCF20B">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31</w:t>
            </w:r>
          </w:p>
        </w:tc>
      </w:tr>
      <w:tr w14:paraId="29A9E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vAlign w:val="center"/>
          </w:tcPr>
          <w:p w14:paraId="3F389BD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282" w:type="dxa"/>
            <w:vAlign w:val="center"/>
          </w:tcPr>
          <w:p w14:paraId="0CD6B7C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4D74A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778" w:type="dxa"/>
            <w:vAlign w:val="center"/>
          </w:tcPr>
          <w:p w14:paraId="3A535E8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282" w:type="dxa"/>
            <w:vAlign w:val="center"/>
          </w:tcPr>
          <w:p w14:paraId="7DB15F2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从事职业卫生技术服务的机构和承担职业健康检查、职业病诊断的医疗卫生机构超出资质认证或者批准范围从事职业卫生技术服务或者职业健康检查、职业病诊断的；不按照规定履行法定职责的；出具虚假证明文件的处罚</w:t>
            </w:r>
          </w:p>
        </w:tc>
      </w:tr>
      <w:tr w14:paraId="34AA7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778" w:type="dxa"/>
            <w:vAlign w:val="center"/>
          </w:tcPr>
          <w:p w14:paraId="4DA5347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282" w:type="dxa"/>
            <w:vAlign w:val="center"/>
          </w:tcPr>
          <w:p w14:paraId="11438B9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 xml:space="preserve">1.《中华人民共和国职业病防治法》第八十条 </w:t>
            </w:r>
            <w:r>
              <w:rPr>
                <w:rFonts w:hint="default" w:ascii="仿宋" w:hAnsi="仿宋" w:eastAsia="仿宋" w:cs="仿宋"/>
                <w:snapToGrid w:val="0"/>
                <w:kern w:val="0"/>
                <w:sz w:val="21"/>
                <w:szCs w:val="21"/>
                <w:lang w:val="en-US" w:eastAsia="zh-CN"/>
              </w:rPr>
              <w:t>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批准机关取消其相应的资格；对直接负责的主管人员和其他直接责任人员，依法给予降级、撤职或者开除的处分；构成犯罪的，依法追究刑事责任：</w:t>
            </w:r>
          </w:p>
          <w:p w14:paraId="71397EA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（一）超出资质认可或者批准范围从事职业卫生技术服务或者职业病诊断的；</w:t>
            </w:r>
          </w:p>
          <w:p w14:paraId="7470157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（二）不按照本法规定履行法定职责的；</w:t>
            </w:r>
          </w:p>
          <w:p w14:paraId="3E6FBC2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（三）出具虚假证明文件的。</w:t>
            </w:r>
            <w:r>
              <w:rPr>
                <w:rFonts w:hint="eastAsia" w:ascii="仿宋" w:hAnsi="仿宋" w:eastAsia="仿宋" w:cs="仿宋"/>
                <w:snapToGrid w:val="0"/>
                <w:kern w:val="0"/>
                <w:sz w:val="21"/>
                <w:szCs w:val="21"/>
              </w:rPr>
              <w:t xml:space="preserve">                </w:t>
            </w:r>
          </w:p>
          <w:p w14:paraId="171A8CF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right="0"/>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 xml:space="preserve">2.《职业病诊断与鉴定管理办法》第五十五条 </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医疗卫生机构未经批准擅自从事职业病诊断的，由县级以上地方卫生行政部门按照《职业病防治法》第八十条的规定进行处罚。</w:t>
            </w:r>
            <w:r>
              <w:rPr>
                <w:rFonts w:hint="eastAsia" w:ascii="仿宋" w:hAnsi="仿宋" w:eastAsia="仿宋" w:cs="仿宋"/>
                <w:snapToGrid w:val="0"/>
                <w:kern w:val="0"/>
                <w:sz w:val="21"/>
                <w:szCs w:val="21"/>
              </w:rPr>
              <w:t xml:space="preserve">                 </w:t>
            </w:r>
          </w:p>
          <w:p w14:paraId="206A6E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3.《职业卫生技术服务机构管理办法》第四十二条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职业卫生技术服务机构有下列行为之一的，由县级以上地方疾病预防控制主管部门责令立即停止违法行为，给予警告，没收违法所得；违法所得五千元以上的，并处违法所得二倍以上五倍以下的罚款；没有违法所得或者违法所得不足五千元的，并处五千元以上二万元以下的罚款；情节严重的，由原资质认可机关取消其资质认可；对直接负责的主管人员和其他责任人员，依法给予降级、撤职或者开除的处分；构成犯罪的，依法追究刑事责任：</w:t>
            </w:r>
          </w:p>
          <w:p w14:paraId="7A535E8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（一）超出资质认可范围从事职业卫生技术服务的；</w:t>
            </w:r>
          </w:p>
          <w:p w14:paraId="1A8B944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（二）未按照《职业病防治法》的规定履行法定职责的；</w:t>
            </w:r>
          </w:p>
          <w:p w14:paraId="767536D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（三）出具虚假证明文件的。</w:t>
            </w:r>
          </w:p>
        </w:tc>
      </w:tr>
      <w:tr w14:paraId="77B5B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vAlign w:val="center"/>
          </w:tcPr>
          <w:p w14:paraId="622AF16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282" w:type="dxa"/>
            <w:vAlign w:val="center"/>
          </w:tcPr>
          <w:p w14:paraId="377E978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1E8EA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778" w:type="dxa"/>
            <w:vAlign w:val="center"/>
          </w:tcPr>
          <w:p w14:paraId="1526CFF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282" w:type="dxa"/>
            <w:vAlign w:val="center"/>
          </w:tcPr>
          <w:p w14:paraId="55AA182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6141806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742D4C1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6DB327D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6C0F307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729F05B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488C960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3E9D4E9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1297C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778" w:type="dxa"/>
            <w:vAlign w:val="center"/>
          </w:tcPr>
          <w:p w14:paraId="725AAA4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282" w:type="dxa"/>
            <w:vAlign w:val="center"/>
          </w:tcPr>
          <w:p w14:paraId="67338968">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11C27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vAlign w:val="center"/>
          </w:tcPr>
          <w:p w14:paraId="5313C68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282" w:type="dxa"/>
            <w:vAlign w:val="center"/>
          </w:tcPr>
          <w:p w14:paraId="6DC0CB9D">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4DC71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778" w:type="dxa"/>
            <w:vAlign w:val="center"/>
          </w:tcPr>
          <w:p w14:paraId="3DC28FB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282" w:type="dxa"/>
            <w:vAlign w:val="center"/>
          </w:tcPr>
          <w:p w14:paraId="24A4210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04BD95B8">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36</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7370"/>
      </w:tblGrid>
      <w:tr w14:paraId="2ABB5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0" w:type="dxa"/>
            <w:vAlign w:val="center"/>
          </w:tcPr>
          <w:p w14:paraId="0FA0677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370" w:type="dxa"/>
            <w:vAlign w:val="center"/>
          </w:tcPr>
          <w:p w14:paraId="623C62D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32</w:t>
            </w:r>
          </w:p>
        </w:tc>
      </w:tr>
      <w:tr w14:paraId="0EE35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1E28497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370" w:type="dxa"/>
            <w:vAlign w:val="center"/>
          </w:tcPr>
          <w:p w14:paraId="5337723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7FC09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690" w:type="dxa"/>
            <w:vAlign w:val="center"/>
          </w:tcPr>
          <w:p w14:paraId="5A96D82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370" w:type="dxa"/>
            <w:vAlign w:val="center"/>
          </w:tcPr>
          <w:p w14:paraId="3C1237B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对医疗机构未取得放射诊疗许可从事放射诊疗工作，未办理放射诊疗科目登记或者未按照规定进行校验，未经批准擅自变更放射诊疗项目或者超出批准范围从事放射诊疗工作的处罚</w:t>
            </w:r>
          </w:p>
        </w:tc>
      </w:tr>
      <w:tr w14:paraId="257E8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690" w:type="dxa"/>
            <w:vAlign w:val="center"/>
          </w:tcPr>
          <w:p w14:paraId="2553A43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370" w:type="dxa"/>
            <w:vAlign w:val="center"/>
          </w:tcPr>
          <w:p w14:paraId="6D97E44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《放射诊疗管理规定》第三十八条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医疗机构有下列情形之一的，由县级以上卫生行政部门给予警告、责令限期改正，并可以根据情节处以3000元以下的罚款；情节严重的，吊销其《医疗机构执业许可证》。</w:t>
            </w:r>
          </w:p>
          <w:p w14:paraId="2E992F1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（一）未取得放射诊疗许可从事放射诊疗工作的；</w:t>
            </w:r>
          </w:p>
          <w:p w14:paraId="4593808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（二）未办理诊疗科目登记或者未按照规定进行校验的；</w:t>
            </w:r>
          </w:p>
          <w:p w14:paraId="494CF46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（三）未经批准擅自变更放射诊疗项目或者超出批准范围从事放射诊疗工作的。</w:t>
            </w:r>
          </w:p>
        </w:tc>
      </w:tr>
      <w:tr w14:paraId="59643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465822E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370" w:type="dxa"/>
            <w:vAlign w:val="center"/>
          </w:tcPr>
          <w:p w14:paraId="4AC94A2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2ADF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690" w:type="dxa"/>
            <w:vAlign w:val="center"/>
          </w:tcPr>
          <w:p w14:paraId="239BD40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370" w:type="dxa"/>
            <w:vAlign w:val="center"/>
          </w:tcPr>
          <w:p w14:paraId="5C7CE90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247BBA2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4DB562B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09F9EDE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2BA9AD3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77A5359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3934EF7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74C8D7A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0AE34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90" w:type="dxa"/>
            <w:vAlign w:val="center"/>
          </w:tcPr>
          <w:p w14:paraId="358C6F4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370" w:type="dxa"/>
            <w:vAlign w:val="center"/>
          </w:tcPr>
          <w:p w14:paraId="3FF195F1">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1101A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28A4FBA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370" w:type="dxa"/>
            <w:vAlign w:val="center"/>
          </w:tcPr>
          <w:p w14:paraId="35F45D22">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18BEA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690" w:type="dxa"/>
            <w:vAlign w:val="center"/>
          </w:tcPr>
          <w:p w14:paraId="217AACF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370" w:type="dxa"/>
            <w:vAlign w:val="center"/>
          </w:tcPr>
          <w:p w14:paraId="036950F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7DCBDE02">
      <w:pPr>
        <w:keepNext w:val="0"/>
        <w:keepLines w:val="0"/>
        <w:pageBreakBefore w:val="0"/>
        <w:kinsoku/>
        <w:wordWrap/>
        <w:overflowPunct/>
        <w:topLinePunct w:val="0"/>
        <w:autoSpaceDE/>
        <w:autoSpaceDN/>
        <w:bidi w:val="0"/>
        <w:adjustRightInd/>
        <w:snapToGrid/>
        <w:spacing w:line="240" w:lineRule="auto"/>
        <w:rPr>
          <w:rFonts w:ascii="黑体" w:hAnsi="黑体" w:eastAsia="黑体" w:cs="黑体"/>
          <w:snapToGrid w:val="0"/>
          <w:kern w:val="0"/>
          <w:sz w:val="33"/>
          <w:szCs w:val="21"/>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37</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015AD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587C7F4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6335173A">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33</w:t>
            </w:r>
          </w:p>
        </w:tc>
      </w:tr>
      <w:tr w14:paraId="2D808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F1CE5D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00359CE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3BCFA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951" w:type="dxa"/>
            <w:vAlign w:val="center"/>
          </w:tcPr>
          <w:p w14:paraId="5CCC819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6A0CEC4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对医疗机构使用不具备相应资质的人员从事放射诊疗工作的处罚</w:t>
            </w:r>
          </w:p>
        </w:tc>
      </w:tr>
      <w:tr w14:paraId="2C224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06F21CB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6A50E72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《放射诊疗管理规定》第三十九条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医疗机构使用不具备相应资质的人员从事放射诊疗工作的，由县级以上卫生行政部门责令限期改正，并可以处以5000元以下的罚款；情节严重的，吊销其《医疗机构执业许可证》。</w:t>
            </w:r>
          </w:p>
        </w:tc>
      </w:tr>
      <w:tr w14:paraId="1684B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366882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197A2C6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23ADC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951" w:type="dxa"/>
            <w:vAlign w:val="center"/>
          </w:tcPr>
          <w:p w14:paraId="05DF7F1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7B4BD50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60D7634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5CD01FA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3D2B54F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095494F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3404963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2BB4BB5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7E8DC92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15776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951" w:type="dxa"/>
            <w:vAlign w:val="center"/>
          </w:tcPr>
          <w:p w14:paraId="2CA5115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0EAC7ACF">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1F1EF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115A14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1E962EFB">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2EE93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951" w:type="dxa"/>
            <w:vAlign w:val="center"/>
          </w:tcPr>
          <w:p w14:paraId="4C99884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7E40802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7960A176">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38</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355C2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1CE0BF6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66122636">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34</w:t>
            </w:r>
          </w:p>
        </w:tc>
      </w:tr>
      <w:tr w14:paraId="5B682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908486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5BD97E8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64675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6C6F8E0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537DAF6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疗机构购置、使用不合格或国家有关部门规定淘汰的放射诊疗设备的；未按照规定使用安全防护装置和个人防护用品的；未按照规定对放射诊疗设备、工作场所及防护设施进行检测和检查的；未按时对放射诊疗工作人员进行个人剂量监测、健康检查、建立个人剂量和健康档案的；发生放射事件并造成人员健康严重损害的；发生放射事件未立即采取应急救援和控制措施或者未按照规定及时报告的，违反规定其他情形的处罚</w:t>
            </w:r>
          </w:p>
        </w:tc>
      </w:tr>
      <w:tr w14:paraId="0660F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149A243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691AF5C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lang w:val="en-US" w:eastAsia="zh-CN" w:bidi="ar-SA"/>
              </w:rPr>
            </w:pPr>
            <w:r>
              <w:rPr>
                <w:rFonts w:hint="eastAsia" w:ascii="仿宋" w:hAnsi="仿宋" w:eastAsia="仿宋" w:cs="仿宋"/>
                <w:snapToGrid w:val="0"/>
                <w:kern w:val="0"/>
                <w:sz w:val="21"/>
                <w:szCs w:val="21"/>
                <w:lang w:val="en-US" w:eastAsia="zh-CN" w:bidi="ar-SA"/>
              </w:rPr>
              <w:t>《放射诊疗管理规定》第四十一条 医疗机构违反本规定，有下列行为之一的，由县级以上卫生行政部门给予警告，责令限期改正；并可处一万元以下的罚款：</w:t>
            </w:r>
          </w:p>
          <w:p w14:paraId="1128DE3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lang w:val="en-US" w:eastAsia="zh-CN" w:bidi="ar-SA"/>
              </w:rPr>
            </w:pPr>
            <w:r>
              <w:rPr>
                <w:rFonts w:hint="eastAsia" w:ascii="仿宋" w:hAnsi="仿宋" w:eastAsia="仿宋" w:cs="仿宋"/>
                <w:snapToGrid w:val="0"/>
                <w:kern w:val="0"/>
                <w:sz w:val="21"/>
                <w:szCs w:val="21"/>
                <w:lang w:val="en-US" w:eastAsia="zh-CN" w:bidi="ar-SA"/>
              </w:rPr>
              <w:t>（一）购置、使用不合格或国家有关部门规定淘汰的放射诊疗设备的；</w:t>
            </w:r>
          </w:p>
          <w:p w14:paraId="4925C6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lang w:val="en-US" w:eastAsia="zh-CN" w:bidi="ar-SA"/>
              </w:rPr>
            </w:pPr>
            <w:r>
              <w:rPr>
                <w:rFonts w:hint="eastAsia" w:ascii="仿宋" w:hAnsi="仿宋" w:eastAsia="仿宋" w:cs="仿宋"/>
                <w:snapToGrid w:val="0"/>
                <w:kern w:val="0"/>
                <w:sz w:val="21"/>
                <w:szCs w:val="21"/>
                <w:lang w:val="en-US" w:eastAsia="zh-CN" w:bidi="ar-SA"/>
              </w:rPr>
              <w:t>（二）未按照规定使用安全防护装置和个人防护用品的；</w:t>
            </w:r>
          </w:p>
          <w:p w14:paraId="34F5D43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lang w:val="en-US" w:eastAsia="zh-CN" w:bidi="ar-SA"/>
              </w:rPr>
            </w:pPr>
            <w:r>
              <w:rPr>
                <w:rFonts w:hint="eastAsia" w:ascii="仿宋" w:hAnsi="仿宋" w:eastAsia="仿宋" w:cs="仿宋"/>
                <w:snapToGrid w:val="0"/>
                <w:kern w:val="0"/>
                <w:sz w:val="21"/>
                <w:szCs w:val="21"/>
                <w:lang w:val="en-US" w:eastAsia="zh-CN" w:bidi="ar-SA"/>
              </w:rPr>
              <w:t>（三）未按照规定对放射诊疗设备、工作场所及防护设施进行检测和检查的；</w:t>
            </w:r>
          </w:p>
          <w:p w14:paraId="479E817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lang w:val="en-US" w:eastAsia="zh-CN" w:bidi="ar-SA"/>
              </w:rPr>
            </w:pPr>
            <w:r>
              <w:rPr>
                <w:rFonts w:hint="eastAsia" w:ascii="仿宋" w:hAnsi="仿宋" w:eastAsia="仿宋" w:cs="仿宋"/>
                <w:snapToGrid w:val="0"/>
                <w:kern w:val="0"/>
                <w:sz w:val="21"/>
                <w:szCs w:val="21"/>
                <w:lang w:val="en-US" w:eastAsia="zh-CN" w:bidi="ar-SA"/>
              </w:rPr>
              <w:t>（四）未按照规定对放射诊疗工作人员进行个人剂量监测、健康检查、建立个人剂量和健康档案的；</w:t>
            </w:r>
          </w:p>
          <w:p w14:paraId="7E8204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lang w:val="en-US" w:eastAsia="zh-CN" w:bidi="ar-SA"/>
              </w:rPr>
            </w:pPr>
            <w:r>
              <w:rPr>
                <w:rFonts w:hint="eastAsia" w:ascii="仿宋" w:hAnsi="仿宋" w:eastAsia="仿宋" w:cs="仿宋"/>
                <w:snapToGrid w:val="0"/>
                <w:kern w:val="0"/>
                <w:sz w:val="21"/>
                <w:szCs w:val="21"/>
                <w:lang w:val="en-US" w:eastAsia="zh-CN" w:bidi="ar-SA"/>
              </w:rPr>
              <w:t>（五）发生放射事件并造成人员健康严重损害的；</w:t>
            </w:r>
          </w:p>
          <w:p w14:paraId="196985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lang w:val="en-US" w:eastAsia="zh-CN" w:bidi="ar-SA"/>
              </w:rPr>
            </w:pPr>
            <w:r>
              <w:rPr>
                <w:rFonts w:hint="eastAsia" w:ascii="仿宋" w:hAnsi="仿宋" w:eastAsia="仿宋" w:cs="仿宋"/>
                <w:snapToGrid w:val="0"/>
                <w:kern w:val="0"/>
                <w:sz w:val="21"/>
                <w:szCs w:val="21"/>
                <w:lang w:val="en-US" w:eastAsia="zh-CN" w:bidi="ar-SA"/>
              </w:rPr>
              <w:t>（六）发生放射事件未立即采取应急救援和控制措施或者未按照规定及时报告的；</w:t>
            </w:r>
          </w:p>
          <w:p w14:paraId="111056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bidi="ar-SA"/>
              </w:rPr>
              <w:t>（七）违反本规定的其他情形。</w:t>
            </w:r>
          </w:p>
        </w:tc>
      </w:tr>
      <w:tr w14:paraId="63FE0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6C087C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74FB361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2872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5C2319F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15E7779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3974F52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0071EEF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0BE1DD7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2EBE38A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73E5BB2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7D97F07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6D2F5C9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3F999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951" w:type="dxa"/>
            <w:vAlign w:val="center"/>
          </w:tcPr>
          <w:p w14:paraId="140BB2A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6EEFF23B">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628A0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4101D3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6A088DC2">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28036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51" w:type="dxa"/>
            <w:vAlign w:val="center"/>
          </w:tcPr>
          <w:p w14:paraId="3850C4B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2981AC6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4C3E9B7D">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39</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7302"/>
      </w:tblGrid>
      <w:tr w14:paraId="5B0E7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8" w:type="dxa"/>
            <w:vAlign w:val="center"/>
          </w:tcPr>
          <w:p w14:paraId="098A83A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302" w:type="dxa"/>
            <w:vAlign w:val="center"/>
          </w:tcPr>
          <w:p w14:paraId="1D0A4E0A">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35</w:t>
            </w:r>
          </w:p>
        </w:tc>
      </w:tr>
      <w:tr w14:paraId="2ECDE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8" w:type="dxa"/>
            <w:vAlign w:val="center"/>
          </w:tcPr>
          <w:p w14:paraId="7185481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302" w:type="dxa"/>
            <w:vAlign w:val="center"/>
          </w:tcPr>
          <w:p w14:paraId="0A5354F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494F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758" w:type="dxa"/>
            <w:vAlign w:val="center"/>
          </w:tcPr>
          <w:p w14:paraId="7E55949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302" w:type="dxa"/>
            <w:vAlign w:val="center"/>
          </w:tcPr>
          <w:p w14:paraId="6C5409C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对未取得医疗机构执业许可证擅自执业的处罚</w:t>
            </w:r>
          </w:p>
        </w:tc>
      </w:tr>
      <w:tr w14:paraId="2CDB3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758" w:type="dxa"/>
            <w:vAlign w:val="center"/>
          </w:tcPr>
          <w:p w14:paraId="53FF743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302" w:type="dxa"/>
            <w:vAlign w:val="center"/>
          </w:tcPr>
          <w:p w14:paraId="29219438">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1.《四川省医疗机构管理条例》第七十条第一款</w:t>
            </w:r>
            <w:r>
              <w:rPr>
                <w:rFonts w:hint="eastAsia" w:ascii="仿宋" w:hAnsi="仿宋" w:eastAsia="仿宋" w:cs="仿宋"/>
                <w:snapToGrid w:val="0"/>
                <w:kern w:val="0"/>
                <w:sz w:val="21"/>
                <w:szCs w:val="21"/>
                <w:lang w:val="en-US" w:eastAsia="zh-CN"/>
              </w:rPr>
              <w:t xml:space="preserve"> 违反本条例第二十九条第一款规定，未取得医疗机构执业许可证擅自执业的，由县级以上地方人民政府卫生健康主管部门责令停止执业活动，没收违法所得和药品、医疗器械，并处违法所得五倍以上二十倍以下的罚款，违法所得不足一万元的，按一万元计算。</w:t>
            </w:r>
            <w:r>
              <w:rPr>
                <w:rFonts w:hint="eastAsia" w:ascii="仿宋" w:hAnsi="仿宋" w:eastAsia="仿宋" w:cs="仿宋"/>
                <w:snapToGrid w:val="0"/>
                <w:kern w:val="0"/>
                <w:sz w:val="21"/>
                <w:szCs w:val="21"/>
              </w:rPr>
              <w:t xml:space="preserve">                                                 </w:t>
            </w:r>
          </w:p>
          <w:p w14:paraId="0ACDE27D">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 xml:space="preserve"> 2.《中华人民共和国基本医疗卫生与健康促进法》第九十九条第一款</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rPr>
              <w:t>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tc>
      </w:tr>
      <w:tr w14:paraId="0489A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8" w:type="dxa"/>
            <w:vAlign w:val="center"/>
          </w:tcPr>
          <w:p w14:paraId="7C6CBC7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302" w:type="dxa"/>
            <w:vAlign w:val="center"/>
          </w:tcPr>
          <w:p w14:paraId="5A773AA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0CE92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758" w:type="dxa"/>
            <w:vAlign w:val="center"/>
          </w:tcPr>
          <w:p w14:paraId="612E357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302" w:type="dxa"/>
            <w:vAlign w:val="center"/>
          </w:tcPr>
          <w:p w14:paraId="094733E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03AD112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5415C7E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12544AF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5AEF3C9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1E9CC31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50F227A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602ECBB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2A4FA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758" w:type="dxa"/>
            <w:vAlign w:val="center"/>
          </w:tcPr>
          <w:p w14:paraId="486824A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302" w:type="dxa"/>
            <w:vAlign w:val="center"/>
          </w:tcPr>
          <w:p w14:paraId="6990A01A">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4B2E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8" w:type="dxa"/>
            <w:vAlign w:val="center"/>
          </w:tcPr>
          <w:p w14:paraId="276DE15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302" w:type="dxa"/>
            <w:vAlign w:val="center"/>
          </w:tcPr>
          <w:p w14:paraId="0238B56F">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3104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758" w:type="dxa"/>
            <w:vAlign w:val="center"/>
          </w:tcPr>
          <w:p w14:paraId="6BFEFBD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302" w:type="dxa"/>
            <w:vAlign w:val="center"/>
          </w:tcPr>
          <w:p w14:paraId="343E595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575FB1A5">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40</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14A4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59B685C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008E17AE">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36</w:t>
            </w:r>
          </w:p>
        </w:tc>
      </w:tr>
      <w:tr w14:paraId="78374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4CD4C2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3A35C8D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6983E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951" w:type="dxa"/>
            <w:vAlign w:val="center"/>
          </w:tcPr>
          <w:p w14:paraId="321566B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699E18B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对不按期办理校验《医疗机构执业许可证》又不停止诊疗活动的且在卫生行政部门责令其限期补办校验手续后拒不校验的处罚</w:t>
            </w:r>
          </w:p>
        </w:tc>
      </w:tr>
      <w:tr w14:paraId="370E3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4920BFE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34B943B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《医疗机构管理条例实施细则》第七十八条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对不按期办理校验《医疗机构执业许可证》又不停止诊疗活动的，责令其限期补办校验手续；在限期内仍不办理校验的，吊销其《医疗机构执业许可证》。</w:t>
            </w:r>
          </w:p>
        </w:tc>
      </w:tr>
      <w:tr w14:paraId="5CD96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565F35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765CAC7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7BC26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11A67BB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62DE939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7EAAD7B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13DC08E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7F40121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54B376D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334FE89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7D95FA9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2F6C082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4E4FF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951" w:type="dxa"/>
            <w:vAlign w:val="center"/>
          </w:tcPr>
          <w:p w14:paraId="66C176E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360ADC4A">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07348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E0AE65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368939A1">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7549F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951" w:type="dxa"/>
            <w:vAlign w:val="center"/>
          </w:tcPr>
          <w:p w14:paraId="2E5672A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41B5FC0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6FA96031">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41</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212AA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5AD0735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25A1C192">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37</w:t>
            </w:r>
          </w:p>
        </w:tc>
      </w:tr>
      <w:tr w14:paraId="5015C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E2972E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015925E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7936A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951" w:type="dxa"/>
            <w:vAlign w:val="center"/>
          </w:tcPr>
          <w:p w14:paraId="3EB0D91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39FE2B1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对违反规定伪造、变造、买卖、出租、出借医疗机构执业许可证的行政处罚</w:t>
            </w:r>
          </w:p>
        </w:tc>
      </w:tr>
      <w:tr w14:paraId="4F689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4631BE6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7B10E4A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1.《中华人民共和国基本医疗卫生与健康促进法》第九十九条第二款</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rPr>
              <w:t>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p w14:paraId="180056D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2.《医疗机构管理条例》第四十五条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违反本条例第二十二条规定，出卖、转让、出借《医疗机构执业许可证》的，依照《中华人民共和国基本医疗卫生与健康促进法》的规定予以处罚。</w:t>
            </w:r>
          </w:p>
        </w:tc>
      </w:tr>
      <w:tr w14:paraId="612AC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20EE99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3A7AEA3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3B9F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10FF744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766657D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608335F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33DAEE0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5FE5929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7DC1BCB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70F7651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558978A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767B745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7E40A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951" w:type="dxa"/>
            <w:vAlign w:val="center"/>
          </w:tcPr>
          <w:p w14:paraId="20CDAB1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4ECC12FC">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6B4CC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61C9BB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3A1B70A8">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14BE8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951" w:type="dxa"/>
            <w:vAlign w:val="center"/>
          </w:tcPr>
          <w:p w14:paraId="726D2C7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462D14D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356A2EE1">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42</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54FF0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5E6CEE0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31B85FA4">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38</w:t>
            </w:r>
          </w:p>
        </w:tc>
      </w:tr>
      <w:tr w14:paraId="21382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03E382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51BA59C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16721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19BE720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1CFCBE6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疗机构使用非卫生技术人员从事医疗卫生技术工作，安排卫生技术人员超过执业范围从事医疗卫生技术工作，安排未取得医师资格证书的医学生、试用期医学毕业生、实习人员独立为患者提供临床诊疗服务的行政处罚</w:t>
            </w:r>
          </w:p>
        </w:tc>
      </w:tr>
      <w:tr w14:paraId="0AB36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3A5BD30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3BD92CC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1.《医疗机构管理条例》第四十七条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违反本条例第二十七条规定，使用非卫生技术人员从事医疗卫生技术工作的，由县级以上人民政府卫生行政部门责令其限期改正，并可以处以</w:t>
            </w:r>
            <w:r>
              <w:rPr>
                <w:rFonts w:hint="default" w:ascii="仿宋" w:hAnsi="仿宋" w:eastAsia="仿宋" w:cs="仿宋"/>
                <w:snapToGrid w:val="0"/>
                <w:kern w:val="0"/>
                <w:sz w:val="21"/>
                <w:szCs w:val="21"/>
              </w:rPr>
              <w:t>1</w:t>
            </w:r>
            <w:r>
              <w:rPr>
                <w:rFonts w:hint="eastAsia" w:ascii="仿宋" w:hAnsi="仿宋" w:eastAsia="仿宋" w:cs="仿宋"/>
                <w:snapToGrid w:val="0"/>
                <w:kern w:val="0"/>
                <w:sz w:val="21"/>
                <w:szCs w:val="21"/>
              </w:rPr>
              <w:t>万元以上</w:t>
            </w:r>
            <w:r>
              <w:rPr>
                <w:rFonts w:hint="default" w:ascii="仿宋" w:hAnsi="仿宋" w:eastAsia="仿宋" w:cs="仿宋"/>
                <w:snapToGrid w:val="0"/>
                <w:kern w:val="0"/>
                <w:sz w:val="21"/>
                <w:szCs w:val="21"/>
              </w:rPr>
              <w:t>10</w:t>
            </w:r>
            <w:r>
              <w:rPr>
                <w:rFonts w:hint="eastAsia" w:ascii="仿宋" w:hAnsi="仿宋" w:eastAsia="仿宋" w:cs="仿宋"/>
                <w:snapToGrid w:val="0"/>
                <w:kern w:val="0"/>
                <w:sz w:val="21"/>
                <w:szCs w:val="21"/>
              </w:rPr>
              <w:t>万元以下的罚款；情节严重的，吊销其《医疗机构执业许可证》或者责令其停止执业活动。</w:t>
            </w:r>
          </w:p>
          <w:p w14:paraId="7766A05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rPr>
                <w:rFonts w:hint="default" w:ascii="仿宋" w:hAnsi="仿宋" w:eastAsia="仿宋" w:cs="仿宋"/>
                <w:snapToGrid w:val="0"/>
                <w:kern w:val="0"/>
                <w:sz w:val="21"/>
                <w:szCs w:val="21"/>
              </w:rPr>
            </w:pPr>
            <w:r>
              <w:rPr>
                <w:rFonts w:hint="eastAsia" w:ascii="仿宋" w:hAnsi="仿宋" w:eastAsia="仿宋" w:cs="仿宋"/>
                <w:snapToGrid w:val="0"/>
                <w:kern w:val="0"/>
                <w:sz w:val="21"/>
                <w:szCs w:val="21"/>
              </w:rPr>
              <w:t>2.《医疗机构管理条例实施细则》第八十一条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任用非卫生技术人员从事医疗卫生技术工作的，责令其立即改正，并可处以三千元以下罚款；有下列情形之一的，处以三千元以上五千元以下罚款，并可以吊销其《医疗机构执业许可证》：</w:t>
            </w:r>
          </w:p>
          <w:p w14:paraId="1C008B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（一）任用两名以上非卫生技术人员从事诊疗活动；</w:t>
            </w:r>
          </w:p>
          <w:p w14:paraId="288C38D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（二）任用的非卫生技术人员给患者造成伤害。</w:t>
            </w:r>
          </w:p>
          <w:p w14:paraId="289985E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医疗机构使用卫生技术人员从事本专业以外的诊疗活动的，按使用非卫生技术人员处理。</w:t>
            </w:r>
          </w:p>
        </w:tc>
      </w:tr>
      <w:tr w14:paraId="1FFF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893F0C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06F8558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3C9D8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590D926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7EC99A8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4676686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6FA14E1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0A057CF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5845C96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3F64249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7627D9C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29ADE6C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7B27A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951" w:type="dxa"/>
            <w:vAlign w:val="center"/>
          </w:tcPr>
          <w:p w14:paraId="55F3766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19BABF3B">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0285B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0BFD42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61E7D92F">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23573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951" w:type="dxa"/>
            <w:vAlign w:val="center"/>
          </w:tcPr>
          <w:p w14:paraId="7369C5F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1F65670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512B367A">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43</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7464"/>
      </w:tblGrid>
      <w:tr w14:paraId="7B6E5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6" w:type="dxa"/>
            <w:vAlign w:val="center"/>
          </w:tcPr>
          <w:p w14:paraId="689A6C6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464" w:type="dxa"/>
            <w:vAlign w:val="center"/>
          </w:tcPr>
          <w:p w14:paraId="70E79FCA">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39</w:t>
            </w:r>
          </w:p>
        </w:tc>
      </w:tr>
      <w:tr w14:paraId="6F0A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vAlign w:val="center"/>
          </w:tcPr>
          <w:p w14:paraId="4CC87E4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464" w:type="dxa"/>
            <w:vAlign w:val="center"/>
          </w:tcPr>
          <w:p w14:paraId="58551A7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3225E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96" w:type="dxa"/>
            <w:vAlign w:val="center"/>
          </w:tcPr>
          <w:p w14:paraId="6D18438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464" w:type="dxa"/>
            <w:vAlign w:val="center"/>
          </w:tcPr>
          <w:p w14:paraId="7D1C1E9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对医疗机构的诊疗活动超出登记或者备案范围的行政处罚</w:t>
            </w:r>
          </w:p>
        </w:tc>
      </w:tr>
      <w:tr w14:paraId="66065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596" w:type="dxa"/>
            <w:vAlign w:val="center"/>
          </w:tcPr>
          <w:p w14:paraId="7D0B156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464" w:type="dxa"/>
            <w:vAlign w:val="center"/>
          </w:tcPr>
          <w:p w14:paraId="75A0DE4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1.《医疗机构管理条例》第四十六条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违反本条例第二十六条规定，诊疗活动超出登记或者备案范围的，由县级以上人民政府卫生行政部门予以警告、责令其改正，没收违法所得，并可以根据情节处以</w:t>
            </w:r>
            <w:r>
              <w:rPr>
                <w:rFonts w:hint="default" w:ascii="仿宋" w:hAnsi="仿宋" w:eastAsia="仿宋" w:cs="仿宋"/>
                <w:snapToGrid w:val="0"/>
                <w:kern w:val="0"/>
                <w:sz w:val="21"/>
                <w:szCs w:val="21"/>
              </w:rPr>
              <w:t>1</w:t>
            </w:r>
            <w:r>
              <w:rPr>
                <w:rFonts w:hint="eastAsia" w:ascii="仿宋" w:hAnsi="仿宋" w:eastAsia="仿宋" w:cs="仿宋"/>
                <w:snapToGrid w:val="0"/>
                <w:kern w:val="0"/>
                <w:sz w:val="21"/>
                <w:szCs w:val="21"/>
              </w:rPr>
              <w:t>万元以上</w:t>
            </w:r>
            <w:r>
              <w:rPr>
                <w:rFonts w:hint="default" w:ascii="仿宋" w:hAnsi="仿宋" w:eastAsia="仿宋" w:cs="仿宋"/>
                <w:snapToGrid w:val="0"/>
                <w:kern w:val="0"/>
                <w:sz w:val="21"/>
                <w:szCs w:val="21"/>
              </w:rPr>
              <w:t>10</w:t>
            </w:r>
            <w:r>
              <w:rPr>
                <w:rFonts w:hint="eastAsia" w:ascii="仿宋" w:hAnsi="仿宋" w:eastAsia="仿宋" w:cs="仿宋"/>
                <w:snapToGrid w:val="0"/>
                <w:kern w:val="0"/>
                <w:sz w:val="21"/>
                <w:szCs w:val="21"/>
              </w:rPr>
              <w:t>万元以下的罚款；情节严重的，吊销其《医疗机构执业许可证》或者责令其停止执业活动。</w:t>
            </w:r>
          </w:p>
          <w:p w14:paraId="5728608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仿宋" w:hAnsi="仿宋" w:eastAsia="仿宋" w:cs="仿宋"/>
                <w:snapToGrid w:val="0"/>
                <w:kern w:val="0"/>
                <w:sz w:val="21"/>
                <w:szCs w:val="21"/>
              </w:rPr>
            </w:pPr>
            <w:r>
              <w:rPr>
                <w:rFonts w:hint="eastAsia" w:ascii="仿宋" w:hAnsi="仿宋" w:eastAsia="仿宋" w:cs="仿宋"/>
                <w:snapToGrid w:val="0"/>
                <w:kern w:val="0"/>
                <w:sz w:val="21"/>
                <w:szCs w:val="21"/>
              </w:rPr>
              <w:t xml:space="preserve">2.《医疗机构管理条例实施细则》第八十条  </w:t>
            </w:r>
            <w:r>
              <w:rPr>
                <w:rFonts w:hint="default" w:ascii="仿宋" w:hAnsi="仿宋" w:eastAsia="仿宋" w:cs="仿宋"/>
                <w:snapToGrid w:val="0"/>
                <w:kern w:val="0"/>
                <w:sz w:val="21"/>
                <w:szCs w:val="21"/>
                <w:lang w:val="en-US" w:eastAsia="zh-CN"/>
              </w:rPr>
              <w:t>除急诊和急救外，医疗机构诊疗活动超出登记的诊疗科目范围，情节轻微的，处以警告；有下列情形之一的，责令其限期改正，并可处以三千元以下罚款；</w:t>
            </w:r>
          </w:p>
          <w:p w14:paraId="4A124C5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（一）超出登记的诊疗科目范围的诊疗活动累计收入在三千元以下；</w:t>
            </w:r>
          </w:p>
          <w:p w14:paraId="6C01825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（二）给患者造成伤害。</w:t>
            </w:r>
          </w:p>
          <w:p w14:paraId="3940D7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有下列情形之一的，处以三千元罚款，并吊销《医疗机构执业许可证》：</w:t>
            </w:r>
          </w:p>
          <w:p w14:paraId="163A1D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（一）超出登记的诊疗科目范围的诊疗活动累计收入在三千元以上；</w:t>
            </w:r>
          </w:p>
          <w:p w14:paraId="2D1494F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（二）给患者造成伤害；</w:t>
            </w:r>
          </w:p>
          <w:p w14:paraId="45C368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（三）省、自治区、直辖市卫生计生行政部门规定的其他情形。</w:t>
            </w:r>
            <w:r>
              <w:rPr>
                <w:rFonts w:hint="eastAsia" w:ascii="仿宋" w:hAnsi="仿宋" w:eastAsia="仿宋" w:cs="仿宋"/>
                <w:snapToGrid w:val="0"/>
                <w:kern w:val="0"/>
                <w:sz w:val="21"/>
                <w:szCs w:val="21"/>
              </w:rPr>
              <w:t xml:space="preserve">                                                         </w:t>
            </w:r>
          </w:p>
          <w:p w14:paraId="1490243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3.《四川省医疗机构管理条例》第七十一条</w:t>
            </w:r>
            <w:r>
              <w:rPr>
                <w:rFonts w:hint="eastAsia" w:ascii="仿宋" w:hAnsi="仿宋" w:eastAsia="仿宋" w:cs="仿宋"/>
                <w:snapToGrid w:val="0"/>
                <w:kern w:val="0"/>
                <w:sz w:val="21"/>
                <w:szCs w:val="21"/>
                <w:lang w:val="en-US" w:eastAsia="zh-CN"/>
              </w:rPr>
              <w:t xml:space="preserve"> 违反本条例第二十九条第二款规定，诊疗活动超出登记或者备案范围的，由县级以上地方人民政府卫生健康主管部门予以警告、责令改正，没收违法所得，并可以根据情节处一万元以上十万元以下的罚款；情节严重的，吊销医疗机构执业许可证或者责令停止执业活动。</w:t>
            </w:r>
          </w:p>
        </w:tc>
      </w:tr>
      <w:tr w14:paraId="32DF7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vAlign w:val="center"/>
          </w:tcPr>
          <w:p w14:paraId="535AFAD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464" w:type="dxa"/>
            <w:vAlign w:val="center"/>
          </w:tcPr>
          <w:p w14:paraId="6E1DBC1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5B719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596" w:type="dxa"/>
            <w:vAlign w:val="center"/>
          </w:tcPr>
          <w:p w14:paraId="76B1C6E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464" w:type="dxa"/>
            <w:vAlign w:val="center"/>
          </w:tcPr>
          <w:p w14:paraId="397C1D0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0CB4103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2BE0AFE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6F39B9B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3668706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3B9EDFF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5B63106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64EEA61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6B690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96" w:type="dxa"/>
            <w:vAlign w:val="center"/>
          </w:tcPr>
          <w:p w14:paraId="7BAAB18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464" w:type="dxa"/>
            <w:vAlign w:val="center"/>
          </w:tcPr>
          <w:p w14:paraId="5C36AD07">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6C99A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vAlign w:val="center"/>
          </w:tcPr>
          <w:p w14:paraId="606B9CC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464" w:type="dxa"/>
            <w:vAlign w:val="center"/>
          </w:tcPr>
          <w:p w14:paraId="15A2902F">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58472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96" w:type="dxa"/>
            <w:vAlign w:val="center"/>
          </w:tcPr>
          <w:p w14:paraId="02B3A1E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464" w:type="dxa"/>
            <w:vAlign w:val="center"/>
          </w:tcPr>
          <w:p w14:paraId="4403E31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369B2278">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44</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4893D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2D8E202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5AF096B6">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40</w:t>
            </w:r>
          </w:p>
        </w:tc>
      </w:tr>
      <w:tr w14:paraId="6855F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873415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22833CC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05B13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4F790E0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42D9607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对医疗保健机构出具虚假证明文件的处罚</w:t>
            </w:r>
          </w:p>
        </w:tc>
      </w:tr>
      <w:tr w14:paraId="2A0AB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317BA60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3E5F88C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1.《医疗机构管理条例》第四十八条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违反本条例第三十一条规定，出具虚假证明文件的，由县级以上人民政府卫生行政部门予以警告；对造成危害后果的，可以处以</w:t>
            </w:r>
            <w:r>
              <w:rPr>
                <w:rFonts w:hint="default" w:ascii="仿宋" w:hAnsi="仿宋" w:eastAsia="仿宋" w:cs="仿宋"/>
                <w:snapToGrid w:val="0"/>
                <w:kern w:val="0"/>
                <w:sz w:val="21"/>
                <w:szCs w:val="21"/>
              </w:rPr>
              <w:t>1</w:t>
            </w:r>
            <w:r>
              <w:rPr>
                <w:rFonts w:hint="eastAsia" w:ascii="仿宋" w:hAnsi="仿宋" w:eastAsia="仿宋" w:cs="仿宋"/>
                <w:snapToGrid w:val="0"/>
                <w:kern w:val="0"/>
                <w:sz w:val="21"/>
                <w:szCs w:val="21"/>
              </w:rPr>
              <w:t>万元以上</w:t>
            </w:r>
            <w:r>
              <w:rPr>
                <w:rFonts w:hint="default" w:ascii="仿宋" w:hAnsi="仿宋" w:eastAsia="仿宋" w:cs="仿宋"/>
                <w:snapToGrid w:val="0"/>
                <w:kern w:val="0"/>
                <w:sz w:val="21"/>
                <w:szCs w:val="21"/>
              </w:rPr>
              <w:t>10</w:t>
            </w:r>
            <w:r>
              <w:rPr>
                <w:rFonts w:hint="eastAsia" w:ascii="仿宋" w:hAnsi="仿宋" w:eastAsia="仿宋" w:cs="仿宋"/>
                <w:snapToGrid w:val="0"/>
                <w:kern w:val="0"/>
                <w:sz w:val="21"/>
                <w:szCs w:val="21"/>
              </w:rPr>
              <w:t>万元以下的罚款；对直接责任人员由所在单位或者上级机关给予行政处分。</w:t>
            </w:r>
          </w:p>
          <w:p w14:paraId="43314F8C">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eastAsia" w:ascii="仿宋" w:hAnsi="仿宋" w:eastAsia="仿宋" w:cs="仿宋"/>
                <w:snapToGrid w:val="0"/>
                <w:kern w:val="0"/>
                <w:sz w:val="21"/>
                <w:szCs w:val="21"/>
              </w:rPr>
              <w:t xml:space="preserve">2.《医疗机构管理条例实施细则》第八十二条 </w:t>
            </w:r>
            <w:r>
              <w:rPr>
                <w:rFonts w:hint="default" w:ascii="仿宋" w:hAnsi="仿宋" w:eastAsia="仿宋" w:cs="仿宋"/>
                <w:snapToGrid w:val="0"/>
                <w:kern w:val="0"/>
                <w:sz w:val="21"/>
                <w:szCs w:val="21"/>
                <w:lang w:val="en-US" w:eastAsia="zh-CN"/>
              </w:rPr>
              <w:t>出具虚假证明文件，情节轻微的，给予警告，并可处以五百元以下的罚款；有下列情形之一的，处以五百元以上一千元以下的罚款：</w:t>
            </w:r>
          </w:p>
          <w:p w14:paraId="43778B13">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（一）出具虚假证明文件造成延误诊治的；</w:t>
            </w:r>
          </w:p>
          <w:p w14:paraId="74DDB417">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（二）出具虚假证明文件给患者精神造成伤害的；</w:t>
            </w:r>
          </w:p>
          <w:p w14:paraId="5C537EAB">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（三）造成其他危害后果的。</w:t>
            </w:r>
          </w:p>
          <w:p w14:paraId="5D69959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对直接责任人员由所在单位或者上级机关给予行政处分。</w:t>
            </w:r>
          </w:p>
          <w:p w14:paraId="294D0FE0">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3.《四川省医疗机构管理条例》第七十四条第二款</w:t>
            </w:r>
            <w:r>
              <w:rPr>
                <w:rFonts w:hint="eastAsia" w:ascii="仿宋" w:hAnsi="仿宋" w:eastAsia="仿宋" w:cs="仿宋"/>
                <w:snapToGrid w:val="0"/>
                <w:kern w:val="0"/>
                <w:sz w:val="21"/>
                <w:szCs w:val="21"/>
                <w:lang w:val="en-US" w:eastAsia="zh-CN"/>
              </w:rPr>
              <w:t xml:space="preserve"> 违反本条例第四十二条第二款规定，出具虚假证明文件的，由县级以上地方人民政府卫生健康主管部门予以警告；对造成危害后果的，可以处一万元以上十万元以下的罚款；对直接责任人员由所在单位或者上级机关给予处分。 </w:t>
            </w:r>
          </w:p>
        </w:tc>
      </w:tr>
      <w:tr w14:paraId="47D6A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F11B89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5CE161C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23FE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951" w:type="dxa"/>
            <w:vAlign w:val="center"/>
          </w:tcPr>
          <w:p w14:paraId="172C01D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57AD205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7FBDF5D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6992B7D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3A6A7D2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6323079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400E248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4D79286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0D3BEC8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3F3DA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951" w:type="dxa"/>
            <w:vAlign w:val="center"/>
          </w:tcPr>
          <w:p w14:paraId="0A41F51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7D84BCD9">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4F52C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D7E06E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44A11B98">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215AF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951" w:type="dxa"/>
            <w:vAlign w:val="center"/>
          </w:tcPr>
          <w:p w14:paraId="3D89FBF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47B9D72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090472FA">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45</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6C87F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2D1AD0C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25F7271E">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41</w:t>
            </w:r>
          </w:p>
        </w:tc>
      </w:tr>
      <w:tr w14:paraId="18FA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CE7B90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39F4093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28419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66D3EAB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098F748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对在学校、幼儿园和其他未成年人集中活动的公共场所吸烟、饮酒；场所管理者未及时制止的行政处罚</w:t>
            </w:r>
          </w:p>
        </w:tc>
      </w:tr>
      <w:tr w14:paraId="43700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578394F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7019B29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《中华人民共和国未成年人保护法》第一百二十四条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违反本法第五十九条第二款规定，在学校、幼儿园和其他未成年人集中活动的公共场所吸烟、饮酒的，由卫生健康、教育、市场监督管理等部门按照职责分工责令改正，给予警告，可以并处五百元以下罚款；场所管理者未及时制止的，由卫生健康、教育、市场监督管理等部门按照职责分工给予警告，并处一万元以下罚款。</w:t>
            </w:r>
          </w:p>
        </w:tc>
      </w:tr>
      <w:tr w14:paraId="037DF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A8B8CC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7C98BC7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52F6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143085C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4E9CEC8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5F456CB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5126A90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051999D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74C66C5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7F4FEF5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699A080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486CE3B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01033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51" w:type="dxa"/>
            <w:vAlign w:val="center"/>
          </w:tcPr>
          <w:p w14:paraId="46B2FC5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621D90C5">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1D218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496A3D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3D41FB20">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33BE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951" w:type="dxa"/>
            <w:vAlign w:val="center"/>
          </w:tcPr>
          <w:p w14:paraId="5443D34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3DC6045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667EF1E0">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46</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0144D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3524804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066F41EC">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42</w:t>
            </w:r>
          </w:p>
        </w:tc>
      </w:tr>
      <w:tr w14:paraId="74E12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5A9B90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4B2C611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55C1E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4F45150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2F83D31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对未取得母婴保健技术许可的医疗保健机构或人员从事婚前医学检查、遗传病诊断、产前诊断、终止妊娠手术、医学技术鉴定，或者出具《中华人民共和国母婴保健法》规定的有关医学证明的行政处罚</w:t>
            </w:r>
          </w:p>
        </w:tc>
      </w:tr>
      <w:tr w14:paraId="72C0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674C88A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05ACDB1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1.《中华人民共和国母婴保健法》第三十五条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未取得国家颁发的有关合格证书的，有下列行为之一，县级以上地方人民政府卫生行政部门应当予以制止，并可以根据情节给予警告或者处以罚款:</w:t>
            </w:r>
          </w:p>
          <w:p w14:paraId="476439F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（一）从事婚前医学检查、遗传病诊断、产前诊断或者医学技术鉴定的；</w:t>
            </w:r>
          </w:p>
          <w:p w14:paraId="7D53A4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（二）施行终止妊娠手术的；</w:t>
            </w:r>
          </w:p>
          <w:p w14:paraId="2C048D2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（三）出具本法规定的有关医学证明的。</w:t>
            </w:r>
          </w:p>
          <w:p w14:paraId="656EA3A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上款第（三）项出具的有关医学证明无效。</w:t>
            </w:r>
          </w:p>
          <w:p w14:paraId="122260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2.《中华人民共和国母婴保健法实施办法》第四十条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p>
        </w:tc>
      </w:tr>
      <w:tr w14:paraId="074CF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B05B13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528F12A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0AE9F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7061DF0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5D0C774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46C6571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1F32EA6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42ABBAD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34F2388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20EFD92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776543E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040C109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1C50B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951" w:type="dxa"/>
            <w:vAlign w:val="center"/>
          </w:tcPr>
          <w:p w14:paraId="031B3F5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7FFE191F">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44292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21EEC3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025A5667">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692A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951" w:type="dxa"/>
            <w:vAlign w:val="center"/>
          </w:tcPr>
          <w:p w14:paraId="663D1EE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0936507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41C969E7">
      <w:pPr>
        <w:keepNext w:val="0"/>
        <w:keepLines w:val="0"/>
        <w:pageBreakBefore w:val="0"/>
        <w:kinsoku/>
        <w:wordWrap/>
        <w:overflowPunct/>
        <w:topLinePunct w:val="0"/>
        <w:autoSpaceDE/>
        <w:autoSpaceDN/>
        <w:bidi w:val="0"/>
        <w:adjustRightInd/>
        <w:snapToGrid/>
        <w:spacing w:line="240" w:lineRule="auto"/>
        <w:rPr>
          <w:rFonts w:ascii="黑体" w:hAnsi="黑体" w:eastAsia="黑体" w:cs="黑体"/>
          <w:snapToGrid w:val="0"/>
          <w:kern w:val="0"/>
          <w:sz w:val="33"/>
          <w:szCs w:val="21"/>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47</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4330D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5AD32C5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1249DD48">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43</w:t>
            </w:r>
          </w:p>
        </w:tc>
      </w:tr>
      <w:tr w14:paraId="01377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B46BCA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6C43802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0633B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951" w:type="dxa"/>
            <w:vAlign w:val="center"/>
          </w:tcPr>
          <w:p w14:paraId="586A10F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5ABBD41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对从事母婴保健技术服务的人员出具虚假医学证明文件延误诊治，造成严重后果；给当事人身心健康造成严重后果；造成其他严重后果的处罚</w:t>
            </w:r>
          </w:p>
        </w:tc>
      </w:tr>
      <w:tr w14:paraId="7EAFE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3C8197F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493EE2A6">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eastAsia" w:ascii="仿宋" w:hAnsi="仿宋" w:eastAsia="仿宋" w:cs="仿宋"/>
                <w:snapToGrid w:val="0"/>
                <w:kern w:val="0"/>
                <w:sz w:val="21"/>
                <w:szCs w:val="21"/>
              </w:rPr>
              <w:t>《中华人民共和国母婴保健法实施办法》第四十一条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从事母婴保健技术服务的人员出具虚假医学证明文件的，依法给予行政处分；有下列情形之一的，由原发证部门撤销相应的母婴保健技术执业资格或者医师执业证书：</w:t>
            </w:r>
          </w:p>
          <w:p w14:paraId="58B04948">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（一）因延误诊治，造成严重后果的；</w:t>
            </w:r>
          </w:p>
          <w:p w14:paraId="41FB5AE4">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（二）给当事人身心健康造成严重后果的；</w:t>
            </w:r>
          </w:p>
          <w:p w14:paraId="49B6949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（三）造成其他严重后果的。</w:t>
            </w:r>
          </w:p>
        </w:tc>
      </w:tr>
      <w:tr w14:paraId="0F8A4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4D130E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4E083D4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6379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29D6240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7F090D7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36AAAE6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00DC6D7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00F7A30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4A06112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4BA0F5E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57B8CA1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19D57A3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5DCCB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951" w:type="dxa"/>
            <w:vAlign w:val="center"/>
          </w:tcPr>
          <w:p w14:paraId="5B505C3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4958F0AB">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5C321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C9374E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2E65DA4C">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23B29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951" w:type="dxa"/>
            <w:vAlign w:val="center"/>
          </w:tcPr>
          <w:p w14:paraId="4920E59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032BA4D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6A276688">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48</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6A854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571ED02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6B044D61">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44</w:t>
            </w:r>
          </w:p>
        </w:tc>
      </w:tr>
      <w:tr w14:paraId="4AF25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9BFD73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29C8006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5A23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951" w:type="dxa"/>
            <w:vAlign w:val="center"/>
          </w:tcPr>
          <w:p w14:paraId="5142B4D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5BD3AF4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对违反有关规定进行胎儿性别鉴定的医疗保健机构或人员擅自进行胎儿性别鉴定的行政处罚</w:t>
            </w:r>
          </w:p>
        </w:tc>
      </w:tr>
      <w:tr w14:paraId="4BEA8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951" w:type="dxa"/>
            <w:vAlign w:val="center"/>
          </w:tcPr>
          <w:p w14:paraId="79B9AEA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420"/>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5E0B3F2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《中华人民共和国母婴保健法实施办法》第四十二条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违反本办法规定进行胎儿性别鉴定的，由卫生行政部门给予警告，责令停止违法行为；对医疗、保健机构直接负责的主管人员和其他直接责任人员，依法给予行政处分。进行胎儿性别鉴定两次以上的或者以营利为目的进行胎儿性别鉴定的，并由原发证机关撤销相应的母婴保健技术执业资格或者医师执业证书。</w:t>
            </w:r>
          </w:p>
        </w:tc>
      </w:tr>
      <w:tr w14:paraId="5DF76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911E25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78F7313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20778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3B812AC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77409B6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7760440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7317BAD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771EC5C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411FCFE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657C488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524ED60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1D92C95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117DE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51" w:type="dxa"/>
            <w:vAlign w:val="center"/>
          </w:tcPr>
          <w:p w14:paraId="0D188CB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26C411FC">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19A5A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0DDEF7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2E7B4B69">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09BB6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951" w:type="dxa"/>
            <w:vAlign w:val="center"/>
          </w:tcPr>
          <w:p w14:paraId="6015FE8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01123A5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72F71E4A">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49</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2A741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01114D5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7A4FB2D4">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45</w:t>
            </w:r>
          </w:p>
        </w:tc>
      </w:tr>
      <w:tr w14:paraId="02EC4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70B4C6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4C5169A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2AB24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951" w:type="dxa"/>
            <w:vAlign w:val="center"/>
          </w:tcPr>
          <w:p w14:paraId="61DA3CC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26CA891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对未经批准擅自开展人类辅助生殖技术的非医疗机构和医疗机构的处罚</w:t>
            </w:r>
          </w:p>
        </w:tc>
      </w:tr>
      <w:tr w14:paraId="2E27E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56CC5C3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3B80D09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 xml:space="preserve">1.《中华人民共和国基本医疗卫生与健康促进法》第九十九条 </w:t>
            </w:r>
            <w:r>
              <w:rPr>
                <w:rFonts w:hint="default" w:ascii="仿宋" w:hAnsi="仿宋" w:eastAsia="仿宋" w:cs="仿宋"/>
                <w:snapToGrid w:val="0"/>
                <w:kern w:val="0"/>
                <w:sz w:val="21"/>
                <w:szCs w:val="21"/>
              </w:rPr>
              <w:t>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r>
              <w:rPr>
                <w:rFonts w:hint="eastAsia" w:ascii="仿宋" w:hAnsi="仿宋" w:eastAsia="仿宋" w:cs="仿宋"/>
                <w:snapToGrid w:val="0"/>
                <w:kern w:val="0"/>
                <w:sz w:val="21"/>
                <w:szCs w:val="21"/>
              </w:rPr>
              <w:t xml:space="preserve">                                                                   2.《人类辅助生殖技术管理办法》第二十一条    违反本办法规定，未经批准擅自开展人类辅助生殖技术的非医疗机构，按照《医疗机构管理条例》第四十四条规定处罚；对有上述违法行为的医疗机构，按照《医疗机构管理条例》第四十七条和《医疗机构管理条例实施细则》第八十条的规定处罚。                                                                                                                                                                        </w:t>
            </w:r>
          </w:p>
        </w:tc>
      </w:tr>
      <w:tr w14:paraId="1F8C3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72134B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6C5590E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2730A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0084DA9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72E5859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35DF91D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4B5EF5E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25F3DF9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1FA790D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293E490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5DD8A1E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7F43B07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3AF96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51" w:type="dxa"/>
            <w:vAlign w:val="center"/>
          </w:tcPr>
          <w:p w14:paraId="19D1371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5C6B5C36">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68023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492354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1208D7C4">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3B0B1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951" w:type="dxa"/>
            <w:vAlign w:val="center"/>
          </w:tcPr>
          <w:p w14:paraId="1AE2300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6B9318A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6D84CF9E">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50</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7BB06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763C6DF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52AD3A9C">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46</w:t>
            </w:r>
          </w:p>
        </w:tc>
      </w:tr>
      <w:tr w14:paraId="51E0F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A2ED13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1B4B7F9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7AF15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51" w:type="dxa"/>
            <w:vAlign w:val="center"/>
          </w:tcPr>
          <w:p w14:paraId="1444D9B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4D25D82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对未经批准擅自设置人类精子库，采集、提供精子的非医疗机构、医疗机构的处罚</w:t>
            </w:r>
          </w:p>
        </w:tc>
      </w:tr>
      <w:tr w14:paraId="620E5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60D5B30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64B1984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 xml:space="preserve">1.《中华人民共和国基本医疗卫生与健康促进法》第九十九条 </w:t>
            </w:r>
            <w:r>
              <w:rPr>
                <w:rFonts w:hint="default" w:ascii="仿宋" w:hAnsi="仿宋" w:eastAsia="仿宋" w:cs="仿宋"/>
                <w:snapToGrid w:val="0"/>
                <w:kern w:val="0"/>
                <w:sz w:val="21"/>
                <w:szCs w:val="21"/>
              </w:rPr>
              <w:t>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r>
              <w:rPr>
                <w:rFonts w:hint="eastAsia" w:ascii="仿宋" w:hAnsi="仿宋" w:eastAsia="仿宋" w:cs="仿宋"/>
                <w:snapToGrid w:val="0"/>
                <w:kern w:val="0"/>
                <w:sz w:val="21"/>
                <w:szCs w:val="21"/>
              </w:rPr>
              <w:t xml:space="preserve">                                                                2.《人类精子库管理办法》第二十三条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rPr>
              <w:t>违反本办法规定，未经批准擅自设置人类精子库，采集、提供精子的非医疗机构，按照《医疗机构管理条例》第四十四条规定处罚；对有上述违法行为的医疗机构，按照《医疗机构管理条例》第四十七条和《医疗机构管理条例实施细则》第八十条的规定处罚。</w:t>
            </w:r>
          </w:p>
        </w:tc>
      </w:tr>
      <w:tr w14:paraId="36C43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FF6205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556D96D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67382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70DAF82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1E52C04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70FDDC9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71955F0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5481D9D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1947238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51078A1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70C2470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3D757C3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3764C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951" w:type="dxa"/>
            <w:vAlign w:val="center"/>
          </w:tcPr>
          <w:p w14:paraId="714D9B1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2A98EC9F">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345FB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C2EAFB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71700091">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4650A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951" w:type="dxa"/>
            <w:vAlign w:val="center"/>
          </w:tcPr>
          <w:p w14:paraId="11EE13F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3F9649F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096A7CB8">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51</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3DBEC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76BA3FB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39E46127">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47</w:t>
            </w:r>
          </w:p>
        </w:tc>
      </w:tr>
      <w:tr w14:paraId="70D64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683B73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1E3F427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15364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6684E53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43234B5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对非法采集血液的；血站、医疗机构出售无偿献血的血液的；医疗机构使用非法定采供血机构提供的血液的；非法组织他人出卖血液的行政处罚</w:t>
            </w:r>
          </w:p>
        </w:tc>
      </w:tr>
      <w:tr w14:paraId="5C317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3A2669E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0E821E9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1.《中华人民共和国献血法》第十八条 有下列行为之一的，由县级以上地方人民政府卫生行政部门予以取缔，</w:t>
            </w:r>
            <w:r>
              <w:rPr>
                <w:rFonts w:hint="default" w:ascii="仿宋" w:hAnsi="仿宋" w:eastAsia="仿宋" w:cs="仿宋"/>
                <w:snapToGrid w:val="0"/>
                <w:kern w:val="0"/>
                <w:sz w:val="21"/>
                <w:szCs w:val="21"/>
              </w:rPr>
              <w:fldChar w:fldCharType="begin"/>
            </w:r>
            <w:r>
              <w:rPr>
                <w:rFonts w:hint="default" w:ascii="仿宋" w:hAnsi="仿宋" w:eastAsia="仿宋" w:cs="仿宋"/>
                <w:snapToGrid w:val="0"/>
                <w:kern w:val="0"/>
                <w:sz w:val="21"/>
                <w:szCs w:val="21"/>
              </w:rPr>
              <w:instrText xml:space="preserve"> HYPERLINK "https://baike.baidu.com/item/%E6%B2%A1%E6%94%B6%E8%BF%9D%E6%B3%95%E6%89%80%E5%BE%97/0?fromModule=lemma_inlink" \t "https://baike.baidu.com/item/%E4%B8%AD%E5%8D%8E%E4%BA%BA%E6%B0%91%E5%85%B1%E5%92%8C%E5%9B%BD%E7%8C%AE%E8%A1%80%E6%B3%95/_blank" </w:instrText>
            </w:r>
            <w:r>
              <w:rPr>
                <w:rFonts w:hint="default" w:ascii="仿宋" w:hAnsi="仿宋" w:eastAsia="仿宋" w:cs="仿宋"/>
                <w:snapToGrid w:val="0"/>
                <w:kern w:val="0"/>
                <w:sz w:val="21"/>
                <w:szCs w:val="21"/>
              </w:rPr>
              <w:fldChar w:fldCharType="separate"/>
            </w:r>
            <w:r>
              <w:rPr>
                <w:rFonts w:hint="default" w:ascii="仿宋" w:hAnsi="仿宋" w:eastAsia="仿宋" w:cs="仿宋"/>
                <w:snapToGrid w:val="0"/>
                <w:kern w:val="0"/>
                <w:sz w:val="21"/>
                <w:szCs w:val="21"/>
              </w:rPr>
              <w:t>没收违法所得</w:t>
            </w:r>
            <w:r>
              <w:rPr>
                <w:rFonts w:hint="default" w:ascii="仿宋" w:hAnsi="仿宋" w:eastAsia="仿宋" w:cs="仿宋"/>
                <w:snapToGrid w:val="0"/>
                <w:kern w:val="0"/>
                <w:sz w:val="21"/>
                <w:szCs w:val="21"/>
              </w:rPr>
              <w:fldChar w:fldCharType="end"/>
            </w:r>
            <w:r>
              <w:rPr>
                <w:rFonts w:hint="default" w:ascii="仿宋" w:hAnsi="仿宋" w:eastAsia="仿宋" w:cs="仿宋"/>
                <w:snapToGrid w:val="0"/>
                <w:kern w:val="0"/>
                <w:sz w:val="21"/>
                <w:szCs w:val="21"/>
              </w:rPr>
              <w:t>，可以并处十万元以下的罚款;构成犯罪的，依法追究刑事责任：(一)非法采集血液的； (二)血站、医疗机构出售无偿献血的血液的；(三)非法组织他人出卖血液的。</w:t>
            </w:r>
            <w:r>
              <w:rPr>
                <w:rFonts w:hint="eastAsia" w:ascii="仿宋" w:hAnsi="仿宋" w:eastAsia="仿宋" w:cs="仿宋"/>
                <w:snapToGrid w:val="0"/>
                <w:kern w:val="0"/>
                <w:sz w:val="21"/>
                <w:szCs w:val="21"/>
              </w:rPr>
              <w:t xml:space="preserve">                                                     </w:t>
            </w:r>
          </w:p>
          <w:p w14:paraId="09E805D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2.《四川省公民献血条例》第二十三条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有下列行为之一的，由县以上卫生行政部门予以取缔，没收违法所得，可以并处十万元以下的罚款；构成犯罪的，依法追究刑事责任：</w:t>
            </w:r>
          </w:p>
          <w:p w14:paraId="6333CC50">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（一）非法采集血液的；</w:t>
            </w:r>
          </w:p>
          <w:p w14:paraId="64E58255">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（二）医疗机构使用非法定采供血机构提供的血液的；</w:t>
            </w:r>
          </w:p>
          <w:p w14:paraId="6BBFF0C4">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（三）非法组织他人出卖血液的。</w:t>
            </w:r>
          </w:p>
        </w:tc>
      </w:tr>
      <w:tr w14:paraId="497E1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47DCAE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376F559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7003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2BD87BC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215272D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43DFB30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7A290DB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0CA7B6E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15EE829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2FF4478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2E2DB6E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4B608FA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60A59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51" w:type="dxa"/>
            <w:vAlign w:val="center"/>
          </w:tcPr>
          <w:p w14:paraId="25FC808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254F0609">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1DEDD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1CAD30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4E8F9BE4">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1FECC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951" w:type="dxa"/>
            <w:vAlign w:val="center"/>
          </w:tcPr>
          <w:p w14:paraId="32718DF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0FA900E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51A4BF34">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52</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46744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51" w:type="dxa"/>
            <w:vAlign w:val="center"/>
          </w:tcPr>
          <w:p w14:paraId="2FF0ABD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6F374D7C">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48</w:t>
            </w:r>
          </w:p>
        </w:tc>
      </w:tr>
      <w:tr w14:paraId="11C8A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411F1E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09B13D7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3EB8A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51" w:type="dxa"/>
            <w:vAlign w:val="center"/>
          </w:tcPr>
          <w:p w14:paraId="628E2CF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261488D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对临床用血的包装、储存、运输不符合国家规定的卫生标准和要求的处罚</w:t>
            </w:r>
          </w:p>
        </w:tc>
      </w:tr>
      <w:tr w14:paraId="61B97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7C4EBB8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3B420CA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《中华人民共和国献血法》第二十条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临床用血的包装、储存、运输，不符合国家规定的卫生标准和要求的，由县级以上地方人民政府卫生行政部门责令改正，给予警告，可以并处一万元以下的罚款。</w:t>
            </w:r>
          </w:p>
        </w:tc>
      </w:tr>
      <w:tr w14:paraId="7852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844773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7C5A77C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6E2B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727197A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6040608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32D6576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22AB833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111B961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7898ABB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1EB6596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30716F0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686C1A4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5EB2D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951" w:type="dxa"/>
            <w:vAlign w:val="center"/>
          </w:tcPr>
          <w:p w14:paraId="2E7964C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03949E90">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55E2C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AE0F54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34BED011">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00DF7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951" w:type="dxa"/>
            <w:vAlign w:val="center"/>
          </w:tcPr>
          <w:p w14:paraId="407A82B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78BB98B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5ECF0F42">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53</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58EBC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55ABA73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43930F97">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49</w:t>
            </w:r>
          </w:p>
        </w:tc>
      </w:tr>
      <w:tr w14:paraId="4E747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C12CE6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3DDC51B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08C21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7B4C531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33BC760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未取得省、自治区、直辖市人民政府卫生行政部门核发的《单采血浆许可证》，非法从事组织、采集、供应、倒卖原料血浆活动；《单采血浆许可证》已被注销或者吊销和租用、借用、出租、出借、变造、伪造《单采血浆许可证》开展采供血浆活动的处罚</w:t>
            </w:r>
          </w:p>
        </w:tc>
      </w:tr>
      <w:tr w14:paraId="157AA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951" w:type="dxa"/>
            <w:vAlign w:val="center"/>
          </w:tcPr>
          <w:p w14:paraId="3236216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7DF91AC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《血液制品管理条例》第三十四条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rPr>
              <w:t>违反本条例规定,未取得省、自治区、直辖市人民政府卫生行政部门核发的《单采血浆许可证》,非法从事组织、采集、供应、倒卖原料血浆活动的,由县级以上地方人民政府卫生行政部门予以取缔,没收违法所得和从事违法活动的器材、设备,并处违法所得5倍以上10倍以下的罚款,没有违法所得的,并处5万元以上10万元以下的罚款；造成经血液途径传播的疾病传播、人身伤害等危害,构成犯罪的,依法追究刑事责任。</w:t>
            </w:r>
          </w:p>
        </w:tc>
      </w:tr>
      <w:tr w14:paraId="2D969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F6F51A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0B7B891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73098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3A721E1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321F562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508F278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4FB6452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24A0E4F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14BC3C8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50DC006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7410B04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7EB7FB7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3E842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951" w:type="dxa"/>
            <w:vAlign w:val="center"/>
          </w:tcPr>
          <w:p w14:paraId="2E9174F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67DB1263">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0E0B3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12EBA8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58FD0316">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5B876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951" w:type="dxa"/>
            <w:vAlign w:val="center"/>
          </w:tcPr>
          <w:p w14:paraId="705B1A1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141FFFB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4F3A4A57">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54</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534"/>
      </w:tblGrid>
      <w:tr w14:paraId="3DC1D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vAlign w:val="center"/>
          </w:tcPr>
          <w:p w14:paraId="2D8EAA4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534" w:type="dxa"/>
            <w:vAlign w:val="center"/>
          </w:tcPr>
          <w:p w14:paraId="2276EA16">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50</w:t>
            </w:r>
          </w:p>
        </w:tc>
      </w:tr>
      <w:tr w14:paraId="13944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1EACF6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534" w:type="dxa"/>
            <w:vAlign w:val="center"/>
          </w:tcPr>
          <w:p w14:paraId="18631F3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73665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526" w:type="dxa"/>
            <w:vAlign w:val="center"/>
          </w:tcPr>
          <w:p w14:paraId="02420A5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534" w:type="dxa"/>
            <w:vAlign w:val="center"/>
          </w:tcPr>
          <w:p w14:paraId="21AC777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单采血浆站采血浆前，未按照国务院卫生行政部门颁布的健康检查标准对供血浆者进行健康检查和血液化验的；采集非划定区域内的供血浆者或者其他人员的血浆的，或者不对供血浆者进行身份识别，采集冒名顶替者、健康检查不合格者或者无《供血浆证》者的血浆的；违反国务院卫生行政部门制定的血浆采集技术操作标准和程序，过频过量采集血浆的；向医疗机构直接供应原料血浆或者擅自采集血液的；未使用单采血浆机械进行血浆采集的；未使用有产品批准文号并经国家药品生物制品检定机构逐批检定合格的体外诊断试剂以及合格的一次性采血浆器材的；未按照国家规定的卫生标准和要求包装、储存、运输原料血浆的；对国家规定检测项目检测结果呈阳性的血浆不清除、不及时上报的；对污染的注射器、采血浆器材及不合格血浆等不经消毒处理，擅自倾倒，污染环境，造成社会危害的；重复使用一次性采血浆器材的；向与其签订质量责任书的血液制品生产单位以外的其他单位供应原料血浆的处罚</w:t>
            </w:r>
          </w:p>
        </w:tc>
      </w:tr>
      <w:tr w14:paraId="4FE0A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526" w:type="dxa"/>
            <w:vAlign w:val="center"/>
          </w:tcPr>
          <w:p w14:paraId="21FC39D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534" w:type="dxa"/>
            <w:vAlign w:val="center"/>
          </w:tcPr>
          <w:p w14:paraId="5EEDDCE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《单采血浆站管理办法》第六十三条</w:t>
            </w:r>
            <w:r>
              <w:rPr>
                <w:rFonts w:hint="eastAsia" w:ascii="仿宋" w:hAnsi="仿宋" w:eastAsia="仿宋" w:cs="仿宋"/>
                <w:snapToGrid w:val="0"/>
                <w:kern w:val="0"/>
                <w:sz w:val="21"/>
                <w:szCs w:val="21"/>
                <w:lang w:val="en-US" w:eastAsia="zh-CN"/>
              </w:rPr>
              <w:t xml:space="preserve"> </w:t>
            </w:r>
            <w:r>
              <w:rPr>
                <w:rFonts w:hint="default" w:ascii="Helvetica" w:hAnsi="Helvetica" w:eastAsia="Helvetica" w:cs="Helvetica"/>
                <w:i w:val="0"/>
                <w:iCs w:val="0"/>
                <w:caps w:val="0"/>
                <w:color w:val="333333"/>
                <w:spacing w:val="0"/>
                <w:kern w:val="0"/>
                <w:sz w:val="21"/>
                <w:szCs w:val="21"/>
                <w:shd w:val="clear" w:fill="FFFFFF"/>
                <w:lang w:val="en-US" w:eastAsia="zh-CN" w:bidi="ar"/>
              </w:rPr>
              <w:t>　</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"https://baike.baidu.com/item/%E5%8D%95%E9%87%87%E8%A1%80%E6%B5%86%E7%AB%99/686218?fromModule=lemma_inlink"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单采血浆站</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有下列情形之一的，按照《</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"https://baike.baidu.com/item/%E8%A1%80%E6%B6%B2%E5%88%B6%E5%93%81%E7%AE%A1%E7%90%86%E6%9D%A1%E4%BE%8B/4965519?fromModule=lemma_inlink"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血液制品管理条例</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》第三十五条规定予以处罚：</w:t>
            </w:r>
          </w:p>
          <w:p w14:paraId="415D4A3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（一）采集血浆前，未按照有关健康检查要求对供血浆者进行健康检查、血液化验的；</w:t>
            </w:r>
          </w:p>
          <w:p w14:paraId="0AA55A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（二）采集非划定区域内的供血浆者或者其他人员血浆的；或者不对供血浆者进行身份识别，采集冒名顶替者、健康检查不合格者或者无《供血浆证》者的血浆的；</w:t>
            </w:r>
          </w:p>
          <w:p w14:paraId="7295A0D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（三）超量、频繁采集血浆的；</w:t>
            </w:r>
          </w:p>
          <w:p w14:paraId="63E76E0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（四）向医疗机构直接供应原料血浆或者擅自采集血液的；</w:t>
            </w:r>
          </w:p>
          <w:p w14:paraId="1E383F0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（五）未使用单采血浆机械进行血浆采集的；</w:t>
            </w:r>
          </w:p>
          <w:p w14:paraId="0C497AA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（六）未使用有产品</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"https://baike.baidu.com/item/%E6%89%B9%E5%87%86%E6%96%87%E5%8F%B7/8358635?fromModule=lemma_inlink"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批准文号</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并经国家药品生物制品</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"https://baike.baidu.com/item/%E6%A3%80%E5%AE%9A/5858941?fromModule=lemma_inlink"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检定</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机构逐批检定合格的</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"https://baike.baidu.com/item/%E4%BD%93%E5%A4%96%E8%AF%8A%E6%96%AD%E8%AF%95%E5%89%82/480742?fromModule=lemma_inlink"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体外诊断试剂</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以及合格的一次性采血浆器材的；</w:t>
            </w:r>
          </w:p>
          <w:p w14:paraId="10F77F4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（七）未按照国家规定的</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"https://baike.baidu.com/item/%E5%8D%AB%E7%94%9F%E6%A0%87%E5%87%86/4199255?fromModule=lemma_inlink"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卫生标准</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和要求包装、储存、运输原料血浆的；</w:t>
            </w:r>
          </w:p>
          <w:p w14:paraId="3A3DDCB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（八）未按照规定对污染的注射器、采血浆器材、不合格或者报废血浆进行处理，擅自倾倒，污染环境，造成社会危害的；</w:t>
            </w:r>
          </w:p>
          <w:p w14:paraId="5F16908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（九）重复使用一次性采血浆器材的；</w:t>
            </w:r>
          </w:p>
          <w:p w14:paraId="2A36E99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（十）向设置</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"https://baike.baidu.com/item/%E5%8D%95%E9%87%87%E8%A1%80%E6%B5%86%E7%AB%99/686218?fromModule=lemma_inlink"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单采血浆站</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的</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"https://baike.baidu.com/item/%E8%A1%80%E6%B6%B2%E5%88%B6%E5%93%81/4894821?fromModule=lemma_inlink"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血液制品</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生产单位以外的其他单位供应原料血浆的。</w:t>
            </w:r>
          </w:p>
          <w:p w14:paraId="6639E12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有下列情形之一的，按照情节严重予以处罚，并吊销《单采血浆许可证》：</w:t>
            </w:r>
          </w:p>
          <w:p w14:paraId="40933FE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（一）对国家规定检测项目检测结果呈阳性的血浆不清除并不及时上报的；</w:t>
            </w:r>
          </w:p>
          <w:p w14:paraId="76E83FF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（二）12个月内2次发生《</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"https://baike.baidu.com/item/%E8%A1%80%E6%B6%B2%E5%88%B6%E5%93%81%E7%AE%A1%E7%90%86%E6%9D%A1%E4%BE%8B/4965519?fromModule=lemma_inlink"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血液制品管理条例</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》第三十五条所列违法行为的；</w:t>
            </w:r>
          </w:p>
          <w:p w14:paraId="1D5AE56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（三）同时有《血液制品管理条例》第三十五条3项以上违法行为的；</w:t>
            </w:r>
          </w:p>
          <w:p w14:paraId="301828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（四）</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"https://baike.baidu.com/item/%E5%8D%AB%E7%94%9F%E8%A1%8C%E6%94%BF%E9%83%A8%E9%97%A8/9654230?fromModule=lemma_inlink"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卫生行政部门</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责令限期改正而拒不改正的；</w:t>
            </w:r>
          </w:p>
          <w:p w14:paraId="555B48E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（五）造成经血液途径传播的疾病传播或者造成其他严重伤害后果的。</w:t>
            </w:r>
          </w:p>
        </w:tc>
      </w:tr>
      <w:tr w14:paraId="0F7FE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49F657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534" w:type="dxa"/>
            <w:vAlign w:val="center"/>
          </w:tcPr>
          <w:p w14:paraId="0073D30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5C475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526" w:type="dxa"/>
            <w:vAlign w:val="center"/>
          </w:tcPr>
          <w:p w14:paraId="63922F8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534" w:type="dxa"/>
            <w:vAlign w:val="center"/>
          </w:tcPr>
          <w:p w14:paraId="4D72CC4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4B9C6C1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6005985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1977F9B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6617243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20B6F1C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1EA21AE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2CC5235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4EE8D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526" w:type="dxa"/>
            <w:vAlign w:val="center"/>
          </w:tcPr>
          <w:p w14:paraId="62E268E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534" w:type="dxa"/>
            <w:vAlign w:val="center"/>
          </w:tcPr>
          <w:p w14:paraId="6053250A">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66ED0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6B0985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534" w:type="dxa"/>
            <w:vAlign w:val="center"/>
          </w:tcPr>
          <w:p w14:paraId="673422A2">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19F68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26" w:type="dxa"/>
            <w:vAlign w:val="center"/>
          </w:tcPr>
          <w:p w14:paraId="0273567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534" w:type="dxa"/>
            <w:vAlign w:val="center"/>
          </w:tcPr>
          <w:p w14:paraId="6292067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1817DC47">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55</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261DB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4FCA651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082CF7D6">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51</w:t>
            </w:r>
          </w:p>
        </w:tc>
      </w:tr>
      <w:tr w14:paraId="5D4A1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CBB228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4345D19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0755F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51" w:type="dxa"/>
            <w:vAlign w:val="center"/>
          </w:tcPr>
          <w:p w14:paraId="1917932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587540B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对单采血浆站已知其采集的血浆检测结果呈阳性，仍向血液制品生产单位供应的处罚</w:t>
            </w:r>
          </w:p>
        </w:tc>
      </w:tr>
      <w:tr w14:paraId="00CE2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0B68EB3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3F888D4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color w:val="auto"/>
                <w:kern w:val="0"/>
                <w:sz w:val="21"/>
                <w:szCs w:val="21"/>
                <w:lang w:val="en-US" w:eastAsia="zh-CN"/>
              </w:rPr>
            </w:pPr>
            <w:r>
              <w:rPr>
                <w:rFonts w:hint="eastAsia" w:ascii="仿宋" w:hAnsi="仿宋" w:eastAsia="仿宋" w:cs="仿宋"/>
                <w:snapToGrid w:val="0"/>
                <w:color w:val="auto"/>
                <w:kern w:val="0"/>
                <w:sz w:val="21"/>
                <w:szCs w:val="21"/>
              </w:rPr>
              <w:t>1.《血液制品管理条例》第三十六条</w:t>
            </w:r>
            <w:r>
              <w:rPr>
                <w:rFonts w:hint="eastAsia" w:ascii="仿宋" w:hAnsi="仿宋" w:eastAsia="仿宋" w:cs="仿宋"/>
                <w:snapToGrid w:val="0"/>
                <w:color w:val="auto"/>
                <w:kern w:val="0"/>
                <w:sz w:val="21"/>
                <w:szCs w:val="21"/>
                <w:lang w:val="en-US" w:eastAsia="zh-CN"/>
              </w:rPr>
              <w:t xml:space="preserve"> </w:t>
            </w:r>
            <w:r>
              <w:rPr>
                <w:rFonts w:hint="eastAsia" w:ascii="仿宋" w:hAnsi="仿宋" w:eastAsia="仿宋" w:cs="仿宋"/>
                <w:snapToGrid w:val="0"/>
                <w:color w:val="auto"/>
                <w:kern w:val="0"/>
                <w:sz w:val="21"/>
                <w:szCs w:val="21"/>
              </w:rPr>
              <w:t>单采血浆站已知其采集的血浆检测结果呈阳性，仍向血液制品生产单位供应的，由省、自治区、直辖市人民政府卫生行政部门吊销《单采血浆许可证》，由县级以上地方人民政府卫生行政部门没收违法所得，并处10万元以上30万元以下的罚款；造成经血液途径传播的疾病传播、人身伤害等危害，构成犯罪的，对负有直接责任的主管人员和其他直接责任人员依法追究刑事责任。</w:t>
            </w:r>
          </w:p>
          <w:p w14:paraId="195608E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color w:val="auto"/>
                <w:kern w:val="0"/>
                <w:sz w:val="21"/>
                <w:szCs w:val="21"/>
                <w:lang w:val="en-US" w:eastAsia="zh-CN"/>
              </w:rPr>
            </w:pPr>
            <w:r>
              <w:rPr>
                <w:rFonts w:hint="eastAsia" w:ascii="仿宋" w:hAnsi="仿宋" w:eastAsia="仿宋" w:cs="仿宋"/>
                <w:snapToGrid w:val="0"/>
                <w:color w:val="auto"/>
                <w:kern w:val="0"/>
                <w:sz w:val="21"/>
                <w:szCs w:val="21"/>
              </w:rPr>
              <w:t>2.《单采血浆站管理办法》第六十四条</w:t>
            </w:r>
            <w:r>
              <w:rPr>
                <w:rFonts w:hint="eastAsia" w:ascii="仿宋" w:hAnsi="仿宋" w:eastAsia="仿宋" w:cs="仿宋"/>
                <w:snapToGrid w:val="0"/>
                <w:color w:val="auto"/>
                <w:kern w:val="0"/>
                <w:sz w:val="21"/>
                <w:szCs w:val="21"/>
                <w:lang w:val="en-US" w:eastAsia="zh-CN"/>
              </w:rPr>
              <w:t xml:space="preserve"> </w:t>
            </w:r>
            <w:r>
              <w:rPr>
                <w:rFonts w:hint="eastAsia" w:ascii="仿宋" w:hAnsi="仿宋" w:eastAsia="仿宋" w:cs="仿宋"/>
                <w:snapToGrid w:val="0"/>
                <w:color w:val="auto"/>
                <w:kern w:val="0"/>
                <w:sz w:val="21"/>
                <w:szCs w:val="21"/>
              </w:rPr>
              <w:fldChar w:fldCharType="begin"/>
            </w:r>
            <w:r>
              <w:rPr>
                <w:rFonts w:hint="eastAsia" w:ascii="仿宋" w:hAnsi="仿宋" w:eastAsia="仿宋" w:cs="仿宋"/>
                <w:snapToGrid w:val="0"/>
                <w:color w:val="auto"/>
                <w:kern w:val="0"/>
                <w:sz w:val="21"/>
                <w:szCs w:val="21"/>
              </w:rPr>
              <w:instrText xml:space="preserve"> HYPERLINK "https://baike.baidu.com/item/%E5%8D%95%E9%87%87%E8%A1%80%E6%B5%86%E7%AB%99/686218?fromModule=lemma_inlink" \t "https://baike.baidu.com/item/_blank" </w:instrText>
            </w:r>
            <w:r>
              <w:rPr>
                <w:rFonts w:hint="eastAsia" w:ascii="仿宋" w:hAnsi="仿宋" w:eastAsia="仿宋" w:cs="仿宋"/>
                <w:snapToGrid w:val="0"/>
                <w:color w:val="auto"/>
                <w:kern w:val="0"/>
                <w:sz w:val="21"/>
                <w:szCs w:val="21"/>
              </w:rPr>
              <w:fldChar w:fldCharType="separate"/>
            </w:r>
            <w:r>
              <w:rPr>
                <w:rFonts w:hint="default" w:ascii="仿宋" w:hAnsi="仿宋" w:eastAsia="仿宋" w:cs="仿宋"/>
                <w:snapToGrid w:val="0"/>
                <w:color w:val="auto"/>
                <w:kern w:val="0"/>
                <w:sz w:val="21"/>
                <w:szCs w:val="21"/>
              </w:rPr>
              <w:t>单采血浆站</w:t>
            </w:r>
            <w:r>
              <w:rPr>
                <w:rFonts w:hint="default" w:ascii="仿宋" w:hAnsi="仿宋" w:eastAsia="仿宋" w:cs="仿宋"/>
                <w:snapToGrid w:val="0"/>
                <w:color w:val="auto"/>
                <w:kern w:val="0"/>
                <w:sz w:val="21"/>
                <w:szCs w:val="21"/>
              </w:rPr>
              <w:fldChar w:fldCharType="end"/>
            </w:r>
            <w:r>
              <w:rPr>
                <w:rFonts w:hint="default" w:ascii="仿宋" w:hAnsi="仿宋" w:eastAsia="仿宋" w:cs="仿宋"/>
                <w:snapToGrid w:val="0"/>
                <w:color w:val="auto"/>
                <w:kern w:val="0"/>
                <w:sz w:val="21"/>
                <w:szCs w:val="21"/>
              </w:rPr>
              <w:t>已知其采集的血浆检测结果呈阳性，仍向</w:t>
            </w:r>
            <w:r>
              <w:rPr>
                <w:rFonts w:hint="default" w:ascii="仿宋" w:hAnsi="仿宋" w:eastAsia="仿宋" w:cs="仿宋"/>
                <w:snapToGrid w:val="0"/>
                <w:color w:val="auto"/>
                <w:kern w:val="0"/>
                <w:sz w:val="21"/>
                <w:szCs w:val="21"/>
              </w:rPr>
              <w:fldChar w:fldCharType="begin"/>
            </w:r>
            <w:r>
              <w:rPr>
                <w:rFonts w:hint="default" w:ascii="仿宋" w:hAnsi="仿宋" w:eastAsia="仿宋" w:cs="仿宋"/>
                <w:snapToGrid w:val="0"/>
                <w:color w:val="auto"/>
                <w:kern w:val="0"/>
                <w:sz w:val="21"/>
                <w:szCs w:val="21"/>
              </w:rPr>
              <w:instrText xml:space="preserve"> HYPERLINK "https://baike.baidu.com/item/%E8%A1%80%E6%B6%B2%E5%88%B6%E5%93%81/4894821?fromModule=lemma_inlink" \t "https://baike.baidu.com/item/_blank" </w:instrText>
            </w:r>
            <w:r>
              <w:rPr>
                <w:rFonts w:hint="default" w:ascii="仿宋" w:hAnsi="仿宋" w:eastAsia="仿宋" w:cs="仿宋"/>
                <w:snapToGrid w:val="0"/>
                <w:color w:val="auto"/>
                <w:kern w:val="0"/>
                <w:sz w:val="21"/>
                <w:szCs w:val="21"/>
              </w:rPr>
              <w:fldChar w:fldCharType="separate"/>
            </w:r>
            <w:r>
              <w:rPr>
                <w:rFonts w:hint="default" w:ascii="仿宋" w:hAnsi="仿宋" w:eastAsia="仿宋" w:cs="仿宋"/>
                <w:snapToGrid w:val="0"/>
                <w:color w:val="auto"/>
                <w:kern w:val="0"/>
                <w:sz w:val="21"/>
                <w:szCs w:val="21"/>
              </w:rPr>
              <w:t>血液制品</w:t>
            </w:r>
            <w:r>
              <w:rPr>
                <w:rFonts w:hint="default" w:ascii="仿宋" w:hAnsi="仿宋" w:eastAsia="仿宋" w:cs="仿宋"/>
                <w:snapToGrid w:val="0"/>
                <w:color w:val="auto"/>
                <w:kern w:val="0"/>
                <w:sz w:val="21"/>
                <w:szCs w:val="21"/>
              </w:rPr>
              <w:fldChar w:fldCharType="end"/>
            </w:r>
            <w:r>
              <w:rPr>
                <w:rFonts w:hint="default" w:ascii="仿宋" w:hAnsi="仿宋" w:eastAsia="仿宋" w:cs="仿宋"/>
                <w:snapToGrid w:val="0"/>
                <w:color w:val="auto"/>
                <w:kern w:val="0"/>
                <w:sz w:val="21"/>
                <w:szCs w:val="21"/>
              </w:rPr>
              <w:t>生产单位供应的，按照《</w:t>
            </w:r>
            <w:r>
              <w:rPr>
                <w:rFonts w:hint="default" w:ascii="仿宋" w:hAnsi="仿宋" w:eastAsia="仿宋" w:cs="仿宋"/>
                <w:snapToGrid w:val="0"/>
                <w:color w:val="auto"/>
                <w:kern w:val="0"/>
                <w:sz w:val="21"/>
                <w:szCs w:val="21"/>
              </w:rPr>
              <w:fldChar w:fldCharType="begin"/>
            </w:r>
            <w:r>
              <w:rPr>
                <w:rFonts w:hint="default" w:ascii="仿宋" w:hAnsi="仿宋" w:eastAsia="仿宋" w:cs="仿宋"/>
                <w:snapToGrid w:val="0"/>
                <w:color w:val="auto"/>
                <w:kern w:val="0"/>
                <w:sz w:val="21"/>
                <w:szCs w:val="21"/>
              </w:rPr>
              <w:instrText xml:space="preserve"> HYPERLINK "https://baike.baidu.com/item/%E8%A1%80%E6%B6%B2%E5%88%B6%E5%93%81%E7%AE%A1%E7%90%86%E6%9D%A1%E4%BE%8B/4965519?fromModule=lemma_inlink" \t "https://baike.baidu.com/item/_blank" </w:instrText>
            </w:r>
            <w:r>
              <w:rPr>
                <w:rFonts w:hint="default" w:ascii="仿宋" w:hAnsi="仿宋" w:eastAsia="仿宋" w:cs="仿宋"/>
                <w:snapToGrid w:val="0"/>
                <w:color w:val="auto"/>
                <w:kern w:val="0"/>
                <w:sz w:val="21"/>
                <w:szCs w:val="21"/>
              </w:rPr>
              <w:fldChar w:fldCharType="separate"/>
            </w:r>
            <w:r>
              <w:rPr>
                <w:rFonts w:hint="default" w:ascii="仿宋" w:hAnsi="仿宋" w:eastAsia="仿宋" w:cs="仿宋"/>
                <w:snapToGrid w:val="0"/>
                <w:color w:val="auto"/>
                <w:kern w:val="0"/>
                <w:sz w:val="21"/>
                <w:szCs w:val="21"/>
              </w:rPr>
              <w:t>血液制品管理条例</w:t>
            </w:r>
            <w:r>
              <w:rPr>
                <w:rFonts w:hint="default" w:ascii="仿宋" w:hAnsi="仿宋" w:eastAsia="仿宋" w:cs="仿宋"/>
                <w:snapToGrid w:val="0"/>
                <w:color w:val="auto"/>
                <w:kern w:val="0"/>
                <w:sz w:val="21"/>
                <w:szCs w:val="21"/>
              </w:rPr>
              <w:fldChar w:fldCharType="end"/>
            </w:r>
            <w:r>
              <w:rPr>
                <w:rFonts w:hint="default" w:ascii="仿宋" w:hAnsi="仿宋" w:eastAsia="仿宋" w:cs="仿宋"/>
                <w:snapToGrid w:val="0"/>
                <w:color w:val="auto"/>
                <w:kern w:val="0"/>
                <w:sz w:val="21"/>
                <w:szCs w:val="21"/>
              </w:rPr>
              <w:t>》第三十六条规定予以处罚。</w:t>
            </w:r>
          </w:p>
        </w:tc>
      </w:tr>
      <w:tr w14:paraId="46D07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E84F3E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4E86037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680B0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1D9744E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3211F2A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06EB72F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4307447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1BDEA98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6378181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0FE940F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1DC4FCC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007C79C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52466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51" w:type="dxa"/>
            <w:vAlign w:val="center"/>
          </w:tcPr>
          <w:p w14:paraId="3F165DC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5D798366">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1AEA4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051287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377573EA">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0B0FA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951" w:type="dxa"/>
            <w:vAlign w:val="center"/>
          </w:tcPr>
          <w:p w14:paraId="085E837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50F75C9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67AE4C5D">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56</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334B6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7AB520B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596D86C8">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52</w:t>
            </w:r>
          </w:p>
        </w:tc>
      </w:tr>
      <w:tr w14:paraId="007DB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AAF549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27C63E0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6370D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02637AC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0139B11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血站超出执业登记的项目、内容、范围开展业务活动的；工作人员未取得相关岗位执业资格或者未经执业注册而从事采供血工作的；血液检测实验室未取得相应资格即进行检测的；擅自采集原料血浆、买卖血液的；采集血液前，未按照国家颁布的献血者健康检查要求对献血者进行健康检查、检测的；采集冒名顶替者、健康检查不合格者血液以及超量、频繁采集血液的；违反输血技术操作规程、有关质量规范和标准的；采血前未向献血者、特殊血液成分捐赠者履行规定的告知义务的；擅自涂改、毁损或者不按规定保存工作记录的；使用的药品、体外诊断试剂、一次性卫生器材不符合国家有关规定的；重复使用一次性卫生器材的；对检测不合格或者报废的血液，未按有关规定处理的；未经批准擅自与外省、自治区、直辖市调配血液的；未经批准向境外医疗机构提供血液或者特殊血液成分的；未按规定保存血液标本的；脐带血造血干细胞库等特殊血站违反有关技术规范的处罚</w:t>
            </w:r>
          </w:p>
        </w:tc>
      </w:tr>
      <w:tr w14:paraId="5CDE4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951" w:type="dxa"/>
            <w:vAlign w:val="center"/>
          </w:tcPr>
          <w:p w14:paraId="6EA1690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6C066C9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《血站管理办法》第六十一条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血站有下列行为之一的，由县级以上地方人民政府卫生行政部门予以警告、责令改正；逾期不改正，或者造成经血液传播疾病发生，或者其他严重后果的，对负有责任的主管人员和其他直接负责人员，依法给予行政处分；构成犯罪的，依法追究刑事责任：</w:t>
            </w:r>
          </w:p>
          <w:p w14:paraId="1A70EA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（一）超出执业登记的项目、内容、范围开展业务活动的；</w:t>
            </w:r>
          </w:p>
          <w:p w14:paraId="1EFC57E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（二）工作人员未取得相关岗位执业资格或者未经执业注册而从事采供血工作的；</w:t>
            </w:r>
          </w:p>
          <w:p w14:paraId="0B6603C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（三）血液检测实验室未取得相应资格即进行检测的；</w:t>
            </w:r>
          </w:p>
          <w:p w14:paraId="73AD22C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（四）擅自采集原料血浆、买卖血液的；</w:t>
            </w:r>
          </w:p>
          <w:p w14:paraId="678CD56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（五）采集血液前，未按照国家颁布的献血者健康检查要求对献血者进行健康检查、检测的；</w:t>
            </w:r>
          </w:p>
          <w:p w14:paraId="499BF6E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（六）采集冒名顶替者、健康检查不合格者血液以及超量、频繁采集血液的；</w:t>
            </w:r>
          </w:p>
          <w:p w14:paraId="1A757DB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（七）违反输血技术操作规程、有关质量规范和标准的；</w:t>
            </w:r>
          </w:p>
          <w:p w14:paraId="2141CAB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（八）采血前未向献血者、特殊血液成分捐赠者履行规定的告知义务的；</w:t>
            </w:r>
          </w:p>
          <w:p w14:paraId="3C9D03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（九）擅自涂改、毁损或者不按规定保存工作记录的；</w:t>
            </w:r>
          </w:p>
          <w:p w14:paraId="2246DB2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（十）使用的药品、体外诊断试剂、一次性卫生器材不符合国家有关规定的；</w:t>
            </w:r>
          </w:p>
          <w:p w14:paraId="03E93E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（十一）重复使用一次性卫生器材的；</w:t>
            </w:r>
          </w:p>
          <w:p w14:paraId="5F39F95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（十二）对检测不合格或者报废的血液，未按有关规定处理的；</w:t>
            </w:r>
          </w:p>
          <w:p w14:paraId="369BBF5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（十三）未经批准擅自与外省、自治区、直辖市调配血液的；</w:t>
            </w:r>
          </w:p>
          <w:p w14:paraId="4D60E11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（十四）未经批准向境外医疗机构提供血液或者特殊血液成分的；</w:t>
            </w:r>
          </w:p>
          <w:p w14:paraId="0D4659F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（十五）未按规定保存血液标本的；</w:t>
            </w:r>
          </w:p>
          <w:p w14:paraId="427E81A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（十六）脐带血造血干细胞库等特殊血站违反有关技术规范的。</w:t>
            </w:r>
          </w:p>
          <w:p w14:paraId="5D3527E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血站造成经血液传播疾病发生或者其他严重后果的，卫生行政部门在行政处罚的同时，可以注销其《血站执业许可证》。</w:t>
            </w:r>
          </w:p>
        </w:tc>
      </w:tr>
      <w:tr w14:paraId="20BEE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192A24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0384C64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7F749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03143AE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2B9F2D3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1AB97C6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5380AA7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71EC410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5BAAF0B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36BA6B2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386406A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572E580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497E8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951" w:type="dxa"/>
            <w:vAlign w:val="center"/>
          </w:tcPr>
          <w:p w14:paraId="2A64BCF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59F275BD">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6D3E0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AC34EF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13088413">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20A4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303DD40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639B381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0EB7515C">
      <w:pPr>
        <w:keepNext w:val="0"/>
        <w:keepLines w:val="0"/>
        <w:pageBreakBefore w:val="0"/>
        <w:kinsoku/>
        <w:wordWrap/>
        <w:overflowPunct/>
        <w:topLinePunct w:val="0"/>
        <w:autoSpaceDE/>
        <w:autoSpaceDN/>
        <w:bidi w:val="0"/>
        <w:adjustRightInd/>
        <w:snapToGrid/>
        <w:spacing w:line="240" w:lineRule="auto"/>
        <w:rPr>
          <w:rFonts w:ascii="黑体" w:hAnsi="黑体" w:eastAsia="黑体" w:cs="黑体"/>
          <w:snapToGrid w:val="0"/>
          <w:kern w:val="0"/>
          <w:sz w:val="33"/>
          <w:szCs w:val="21"/>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57</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37BCD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55724A3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4AC39C1C">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53</w:t>
            </w:r>
          </w:p>
        </w:tc>
      </w:tr>
      <w:tr w14:paraId="43BED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1B233A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6263369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3BDE1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12957CD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3E44A69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对承担尸检任务的医疗机构或其他有关机构没有正当理由，拒绝进行尸检的；涂改、伪造、隐匿、销毁病历资料的处罚</w:t>
            </w:r>
          </w:p>
        </w:tc>
      </w:tr>
      <w:tr w14:paraId="6DC7E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951" w:type="dxa"/>
            <w:vAlign w:val="center"/>
          </w:tcPr>
          <w:p w14:paraId="30E5D5F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41E1090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1.《医疗事故处理条例》第五十八条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w:t>
            </w:r>
          </w:p>
          <w:p w14:paraId="216E32E1">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(一)承担尸检任务的机构没有正当理由，拒绝进行尸检的；</w:t>
            </w:r>
          </w:p>
          <w:p w14:paraId="1B5DB3A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(二)涂改、伪造、隐匿、销毁病历资料的。</w:t>
            </w:r>
          </w:p>
          <w:p w14:paraId="38E465C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2.《医疗纠纷预防和处理条例》第四十五条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医疗机构篡改、伪造、隐匿、毁灭病历资料的，对直接负责的主管人员和其他直接责任人员，由县级以上人民政府卫生主管部门给予或者责令给予降低岗位等级或者撤职的处分，对有关医务人员责令暂停6个月以上1年以下执业活动；造成严重后果的，对直接负责的主管人员和其他直接责任人员给予或者责令给予开除的处分，对有关医务人员由原发证部门吊销执业证书；构成犯罪的，依法追究刑事责任。</w:t>
            </w:r>
          </w:p>
        </w:tc>
      </w:tr>
      <w:tr w14:paraId="71A42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050D11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24B87BF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79E1E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3A45A06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7017E98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57A8222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5375158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442EA75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0B4AFEF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1DF5A8E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0C87569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05D8DE1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51573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951" w:type="dxa"/>
            <w:vAlign w:val="center"/>
          </w:tcPr>
          <w:p w14:paraId="1CE2D45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316AE19C">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2DE8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761B3D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1AD7F0B2">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367F7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951" w:type="dxa"/>
            <w:vAlign w:val="center"/>
          </w:tcPr>
          <w:p w14:paraId="1082235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07D8E31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414106E4">
      <w:pPr>
        <w:keepNext w:val="0"/>
        <w:keepLines w:val="0"/>
        <w:pageBreakBefore w:val="0"/>
        <w:kinsoku/>
        <w:wordWrap/>
        <w:overflowPunct/>
        <w:topLinePunct w:val="0"/>
        <w:autoSpaceDE/>
        <w:autoSpaceDN/>
        <w:bidi w:val="0"/>
        <w:adjustRightInd/>
        <w:snapToGrid/>
        <w:spacing w:line="240" w:lineRule="auto"/>
        <w:rPr>
          <w:rFonts w:ascii="黑体" w:hAnsi="黑体" w:eastAsia="黑体" w:cs="黑体"/>
          <w:snapToGrid w:val="0"/>
          <w:kern w:val="0"/>
          <w:sz w:val="33"/>
          <w:szCs w:val="21"/>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58</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1CF9F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3EF3460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7CE22D47">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54</w:t>
            </w:r>
          </w:p>
        </w:tc>
      </w:tr>
      <w:tr w14:paraId="4451D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C7EE66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4A83F2A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205D7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6333EFE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711CCF7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对医疗机构、医务人员发生医疗事故的处罚</w:t>
            </w:r>
          </w:p>
        </w:tc>
      </w:tr>
      <w:tr w14:paraId="7A3A9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7EAE7A8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16CC1CD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《医疗事故处理条例》第五十五条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w:t>
            </w:r>
          </w:p>
          <w:p w14:paraId="311553B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对发生医疗事故的有关医务人员，除依照前款处罚外，卫生行政部门并可以责令暂停6个月以上1年以下执业活动；情节严重的，吊销其执业证书。</w:t>
            </w:r>
          </w:p>
        </w:tc>
      </w:tr>
      <w:tr w14:paraId="4B23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C15DDD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6C2654B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00EC0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1FECFE1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45CE7B4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36E8B2E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2F7D7F3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4DFD61D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5F58821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73C5725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35F5DE5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62C219D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38D94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51" w:type="dxa"/>
            <w:vAlign w:val="center"/>
          </w:tcPr>
          <w:p w14:paraId="104BD05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02B0E00D">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14F1B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14B55B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11B4F816">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2D35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951" w:type="dxa"/>
            <w:vAlign w:val="center"/>
          </w:tcPr>
          <w:p w14:paraId="61F90DE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7448D4B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7E9C1EAA">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59</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24A39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075A109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5F40B5A3">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55</w:t>
            </w:r>
          </w:p>
        </w:tc>
      </w:tr>
      <w:tr w14:paraId="08CA8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3C1CFE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733AEFC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572A1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0059946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4AFF4A2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对参加医疗事故技术鉴定工作的人员接受申请鉴定双方或者一方当事人的财物或者其他利益，出具虚假医疗事故技术鉴定书的处罚</w:t>
            </w:r>
          </w:p>
        </w:tc>
      </w:tr>
      <w:tr w14:paraId="5BE63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65CAA9E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315A0A0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《医疗事故处理条例》第五十</w:t>
            </w:r>
            <w:r>
              <w:rPr>
                <w:rFonts w:hint="eastAsia" w:ascii="仿宋" w:hAnsi="仿宋" w:eastAsia="仿宋" w:cs="仿宋"/>
                <w:snapToGrid w:val="0"/>
                <w:kern w:val="0"/>
                <w:sz w:val="21"/>
                <w:szCs w:val="21"/>
                <w:lang w:eastAsia="zh-CN"/>
              </w:rPr>
              <w:t>七</w:t>
            </w:r>
            <w:r>
              <w:rPr>
                <w:rFonts w:hint="eastAsia" w:ascii="仿宋" w:hAnsi="仿宋" w:eastAsia="仿宋" w:cs="仿宋"/>
                <w:snapToGrid w:val="0"/>
                <w:kern w:val="0"/>
                <w:sz w:val="21"/>
                <w:szCs w:val="21"/>
              </w:rPr>
              <w:t>条参加医疗事故技术鉴定工作的人员违反本条例的规定，接受申请鉴定双方或者一方当事人的财物或者其他利益，出具虚假医疗事故技术鉴定书，造成严重后果的，依照刑法关于受贿罪的规定，依法追究刑事责任；尚不够刑事处罚的，由原发证部门吊销其执业证书或者资格证书。</w:t>
            </w:r>
          </w:p>
        </w:tc>
      </w:tr>
      <w:tr w14:paraId="385C2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9BEA26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6DCFFC7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54C29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38EACF4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77F2AC8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3E94FBF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4DFB6F3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5368681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36E4946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126FF9C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012F7D6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75F7767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5B3E6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951" w:type="dxa"/>
            <w:vAlign w:val="center"/>
          </w:tcPr>
          <w:p w14:paraId="55B9E9A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0CB36574">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16054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D38247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7FE36228">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3199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951" w:type="dxa"/>
            <w:vAlign w:val="center"/>
          </w:tcPr>
          <w:p w14:paraId="2992A71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040AF37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6756882F">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60</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01C95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2D4A5DE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0065D442">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56</w:t>
            </w:r>
          </w:p>
        </w:tc>
      </w:tr>
      <w:tr w14:paraId="5999D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F6BB96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7CE17CB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17AEF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25F37B8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2395485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对医疗机构从无《药品生产许可证》、《药品经营许可证》的企业购进药品，情节严重的行政处罚</w:t>
            </w:r>
          </w:p>
        </w:tc>
      </w:tr>
      <w:tr w14:paraId="2879B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73DAC07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35F1DDB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《中华人民共和国药品管理法》第一百二十九条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w:t>
            </w:r>
          </w:p>
        </w:tc>
      </w:tr>
      <w:tr w14:paraId="23E8F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18C100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314EDC6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3A2FA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2AD2B04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1B46D64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6F74BE5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708831F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2C7047A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4E54927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4A02F58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03112CA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47D5F55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45F53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951" w:type="dxa"/>
            <w:vAlign w:val="center"/>
          </w:tcPr>
          <w:p w14:paraId="7E1C7EF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2DC1AB16">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770A6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4E9BF9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2789499A">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06995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565D5D9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0E3FE84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05C1BB20">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61</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4E79B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70092D8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7530E47F">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57</w:t>
            </w:r>
          </w:p>
        </w:tc>
      </w:tr>
      <w:tr w14:paraId="3C799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135F20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46A955A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6CF48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951" w:type="dxa"/>
            <w:vAlign w:val="center"/>
          </w:tcPr>
          <w:p w14:paraId="015514C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5FDC95D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具有麻醉药品和第一类精神药品处方资格的执业医师，违反规定开具或者未按照临床应用指导原则的要求使用麻醉药品和第一类精神药品；执业医师未按照临床应用指导原则的要求使用第二类精神药品或者未使用专用处方开具第二类精神药品的处罚</w:t>
            </w:r>
          </w:p>
        </w:tc>
      </w:tr>
      <w:tr w14:paraId="75B4E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69F3195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6D1EC85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《麻醉药品和精神药品管理条例》七十三条第一款</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w:t>
            </w:r>
            <w:r>
              <w:rPr>
                <w:rFonts w:hint="eastAsia" w:ascii="仿宋" w:hAnsi="仿宋" w:eastAsia="仿宋" w:cs="仿宋"/>
                <w:snapToGrid w:val="0"/>
                <w:kern w:val="0"/>
                <w:sz w:val="21"/>
                <w:szCs w:val="21"/>
                <w:lang w:val="en-US" w:eastAsia="zh-CN"/>
              </w:rPr>
              <w:t xml:space="preserve"> </w:t>
            </w:r>
          </w:p>
        </w:tc>
      </w:tr>
      <w:tr w14:paraId="1CD0E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B0409B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4A6078C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45671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17E6FB1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3423222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2BB2F06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6441757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3E0EECB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1AE5B86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2CA17D7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2A58542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3843275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77737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951" w:type="dxa"/>
            <w:vAlign w:val="center"/>
          </w:tcPr>
          <w:p w14:paraId="60A9659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4C81080F">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5C95C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690F67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4B3CF56A">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10308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5F5E1D5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44DB14D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2063FBF3">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62</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1F687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5AECDDB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165C1091">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58</w:t>
            </w:r>
          </w:p>
        </w:tc>
      </w:tr>
      <w:tr w14:paraId="4B381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FDFF7F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55DD048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3AB4B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550C094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01E5522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对未取得麻醉药品和第一类精神药品处方资格的执业医师擅自开具麻醉药品和第一类精神药品处方；处方的调配人、核对人违反规定未对麻醉药品和第一类精神药品处方进行核对的处罚</w:t>
            </w:r>
          </w:p>
        </w:tc>
      </w:tr>
      <w:tr w14:paraId="667F3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551D197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34FF36E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《麻醉药品和精神药品管理条例》第七十三条第二款、第三款</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处方的调配人、核对人违反本条例的规定未对麻醉药品和第一类精神药品处方进行核对，造成严重后果的，由原发证部门吊销其执业证书。</w:t>
            </w:r>
          </w:p>
          <w:p w14:paraId="4FA883CF">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eastAsia" w:ascii="仿宋" w:hAnsi="仿宋" w:eastAsia="仿宋" w:cs="仿宋"/>
                <w:snapToGrid w:val="0"/>
                <w:kern w:val="0"/>
                <w:sz w:val="21"/>
                <w:szCs w:val="21"/>
              </w:rPr>
              <w:t>《处方管理办法》第五十六条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医师和药师出现下列情形之一的，由县级以上卫生行政部门按照《</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"https://baike.baidu.com/item/%E9%BA%BB%E9%86%89%E8%8D%AF%E5%93%81%E5%92%8C%E7%B2%BE%E7%A5%9E%E8%8D%AF%E5%93%81%E7%AE%A1%E7%90%86%E6%9D%A1%E4%BE%8B/0?fromModule=lemma_inlink" \t "https://baike.baidu.com/item/%E5%A4%84%E6%96%B9%E7%AE%A1%E7%90%86%E5%8A%9E%E6%B3%95/_blank"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麻醉药品和精神药品管理条例</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》第七十三条的规定予以处罚：</w:t>
            </w:r>
          </w:p>
          <w:p w14:paraId="14D2843A">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（一）未取得麻醉药品和第一类精神药品处方资格的医师擅自开具麻醉药品和第一类精神药品处方的；</w:t>
            </w:r>
          </w:p>
          <w:p w14:paraId="5082B2FA">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（二）具有麻醉药品和第一类精神药品处方医师未按照规定开具麻醉药品和第一类精神药品处方，或者未按照卫生部制定的麻醉药品和精神药品临床应用指导原则使用麻醉药品和第一类精神药品的；</w:t>
            </w:r>
          </w:p>
          <w:p w14:paraId="23527DD8">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（三）药师未按照规定调剂麻醉药品、精神药品处方的。</w:t>
            </w:r>
          </w:p>
        </w:tc>
      </w:tr>
      <w:tr w14:paraId="49D8E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5B134F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23A70E3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2DA71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799084F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39CAE71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6AA307A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2B57667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128100B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20D7655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1886B71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6752A49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4A73F6A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6816F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951" w:type="dxa"/>
            <w:vAlign w:val="center"/>
          </w:tcPr>
          <w:p w14:paraId="189A46F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51273297">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6034B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8A36F0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0424C745">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1AC83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951" w:type="dxa"/>
            <w:vAlign w:val="center"/>
          </w:tcPr>
          <w:p w14:paraId="5D94E97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375701B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6E3680C0">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63</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40DB0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40F57F9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4354312A">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59</w:t>
            </w:r>
          </w:p>
        </w:tc>
      </w:tr>
      <w:tr w14:paraId="4E1A3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3BE02F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0A03AD9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0E1B4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951" w:type="dxa"/>
            <w:vAlign w:val="center"/>
          </w:tcPr>
          <w:p w14:paraId="4B5FE69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27D8806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对发生麻醉药品和精神药品被盗、被抢、丢失案件的单位，违反规定未采取必要的控制措施或者未依照规定报告的处罚</w:t>
            </w:r>
          </w:p>
        </w:tc>
      </w:tr>
      <w:tr w14:paraId="1E73F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51" w:type="dxa"/>
            <w:vAlign w:val="center"/>
          </w:tcPr>
          <w:p w14:paraId="3DBCFAD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1472086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《麻醉药品和精神药品管理条例》第八十条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发生麻醉药品和精神药品被盗、被抢、丢失案件的单位，违反本条例的规定未采取必要的控制措施或者未依照本条例的规定报告的，由药品监督管理部门和卫生主管部门依照各自职责，责令改正，给予警告；情节严重的，处5000元以上1万元以下的罚款；有上级主管部门的，由其上级主管部门对直接负责的主管人员和其他直接责任人员，依法给予降级、撤职的处分。</w:t>
            </w:r>
          </w:p>
        </w:tc>
      </w:tr>
      <w:tr w14:paraId="0DE78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6DB13C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4495DF5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5C318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064FA10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1E6CAF5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4C9593A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17447DE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39A3248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3AD0E61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554A423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34A007E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2CC71A8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6C9CB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51" w:type="dxa"/>
            <w:vAlign w:val="center"/>
          </w:tcPr>
          <w:p w14:paraId="3D339E5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7A16F169">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14A2B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151EA9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28300310">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1DAEF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26AC655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0778FEF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4439E028">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64</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1BB6E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519B065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6A22A125">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60</w:t>
            </w:r>
          </w:p>
        </w:tc>
      </w:tr>
      <w:tr w14:paraId="262DC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7237BF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7F64BE7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7DCE4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759290C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5F2F27C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对医疗机构无专职或者兼职人员负责本单位药品不良反应监测工作的；未按照要求开展药品不良反应或者群体不良事件报告、调查、评价和处理的；不配合严重药品不良反应和群体不良事件相关调查工作的处罚</w:t>
            </w:r>
          </w:p>
        </w:tc>
      </w:tr>
      <w:tr w14:paraId="7FA1E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7B06848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2B147A9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《药品不良反应报告和监测管理办法》第六十条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医疗机构有下列情形之一的，由所在地</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"https://baike.baidu.com/item/%E5%8D%AB%E7%94%9F%E8%A1%8C%E6%94%BF%E9%83%A8%E9%97%A8/9654230?fromModule=lemma_inlink"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卫生行政部门</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给予警告，责令限期改正；逾期不改的，处3万元以下的罚款。情节严重并造成严重后果的，由所在地卫生行政部门对相关责任人给予行政处分：</w:t>
            </w:r>
          </w:p>
          <w:p w14:paraId="211D4C8C">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（一）无专职或者兼职人员负责本单位药品不良反应监测工作的；</w:t>
            </w:r>
          </w:p>
          <w:p w14:paraId="3467A828">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（二）未按照要求开展药品不良反应或者群体不良事件报告、调查、评价和处理的；</w:t>
            </w:r>
          </w:p>
          <w:p w14:paraId="16FDD09E">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（三）不配合严重药品不良反应和群体不良事件相关调查工作的。</w:t>
            </w:r>
          </w:p>
          <w:p w14:paraId="18328129">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药品监督管理部门发现医疗机构有前款规定行为之一的，应当移交同级卫生行政部门处理。</w:t>
            </w:r>
          </w:p>
          <w:p w14:paraId="703AD78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卫生行政部门对医疗机构作出行政处罚决定的，应当及时通报同级药品监督管理部门。</w:t>
            </w:r>
          </w:p>
        </w:tc>
      </w:tr>
      <w:tr w14:paraId="19E6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E118E0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0322A97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5706D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3D951FF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276E084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6388C12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72DA107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2AABD7A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015D826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43FEB31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6B3522E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56B3705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16B6E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3079659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4A484739">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7D85A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33A622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6043C851">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6F78C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6EF2AE3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262E7CB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694CA55E">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65</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6FDE8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40FDDA7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53A0A4C7">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61</w:t>
            </w:r>
          </w:p>
        </w:tc>
      </w:tr>
      <w:tr w14:paraId="51918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302544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49B146B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3C98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14:paraId="407224C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77F700F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对中外各方未经批准，成立中外合资、合作医疗机构并开展医疗活动或以合同方式经营诊疗项目的行政处罚</w:t>
            </w:r>
          </w:p>
        </w:tc>
      </w:tr>
      <w:tr w14:paraId="0451F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1CC0522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0A13664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1.《中外合资、合作医疗机构管理暂行办法》第三十三条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中外合资、合作医疗机构违反国家有关法律、法规和规章，由有关主管部门依法查处。对于违反本办法的中外合资、合作医疗机构，县级以上卫生行政部门和外经贸部门可依据相关法律、法规和规章予以处罚。</w:t>
            </w:r>
          </w:p>
          <w:p w14:paraId="3D2763E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2.《医疗机构管理条例》第四十三条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违反本条例第二十三条规定，未取得《医疗机构执业许可证》擅自执业的，依照《中华人民共和国基本医疗卫生与健康促进法》的规定予以处罚。违反本条例第二十三条规定，诊所未经备案执业的，由县级以上人民政府卫生行政部门责令其改正，没收违法所得，并处</w:t>
            </w:r>
            <w:r>
              <w:rPr>
                <w:rFonts w:hint="default" w:ascii="仿宋" w:hAnsi="仿宋" w:eastAsia="仿宋" w:cs="仿宋"/>
                <w:snapToGrid w:val="0"/>
                <w:kern w:val="0"/>
                <w:sz w:val="21"/>
                <w:szCs w:val="21"/>
              </w:rPr>
              <w:t>3</w:t>
            </w:r>
            <w:r>
              <w:rPr>
                <w:rFonts w:hint="eastAsia" w:ascii="仿宋" w:hAnsi="仿宋" w:eastAsia="仿宋" w:cs="仿宋"/>
                <w:snapToGrid w:val="0"/>
                <w:kern w:val="0"/>
                <w:sz w:val="21"/>
                <w:szCs w:val="21"/>
              </w:rPr>
              <w:t>万元以下罚款；拒不改正的，责令其停止执业活动。</w:t>
            </w:r>
            <w:r>
              <w:rPr>
                <w:rFonts w:hint="eastAsia" w:ascii="仿宋" w:hAnsi="仿宋" w:eastAsia="仿宋" w:cs="仿宋"/>
                <w:snapToGrid w:val="0"/>
                <w:kern w:val="0"/>
                <w:sz w:val="21"/>
                <w:szCs w:val="21"/>
                <w:lang w:val="en-US" w:eastAsia="zh-CN"/>
              </w:rPr>
              <w:t xml:space="preserve"> </w:t>
            </w:r>
          </w:p>
          <w:p w14:paraId="06EDD28F">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eastAsia" w:ascii="仿宋" w:hAnsi="仿宋" w:eastAsia="仿宋" w:cs="仿宋"/>
                <w:snapToGrid w:val="0"/>
                <w:kern w:val="0"/>
                <w:sz w:val="21"/>
                <w:szCs w:val="21"/>
              </w:rPr>
              <w:t>3.《医疗机构管理条例实施细则》第七十七条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对未取得《医疗机构执业许可证》擅自执业的，责令其停止执业活动，没收非法所得和药品、器械，并处以三千元以下的罚款；有下列情形之一的，责令其停止执业活动，没收非法所得和药品、器械，处以三千元以上一万元以下的罚款：（一）因擅自执业曾受过卫生计生行政部门处罚；（二）擅自执业的人员为非卫生技术专业人员；（三）擅自执业时间在三个月以上；（四）给患者造成伤害；（五）使用假药、劣药蒙骗患者；（六）以行医为名骗取患者钱物；</w:t>
            </w:r>
          </w:p>
          <w:p w14:paraId="0C7E34C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（七）省、自治区、直辖市卫生计生行政部门规定的其他情形。</w:t>
            </w:r>
          </w:p>
        </w:tc>
      </w:tr>
      <w:tr w14:paraId="1C573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448D4B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6A9CF09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47E33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666ED45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0294136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2237CE3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347D39C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32AFB7D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7E46244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5.决定责任：制作《行政处罚决定书》，载明行政处罚告知、当事人陈述申辩或者听证情况等内容。6.送达责任：行政处罚决定书按法律规定的方式送达当事人。7.执行责任：依照生效的行政处罚决定执行。</w:t>
            </w:r>
          </w:p>
          <w:p w14:paraId="1029CB3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09D7F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951" w:type="dxa"/>
            <w:vAlign w:val="center"/>
          </w:tcPr>
          <w:p w14:paraId="0966E7E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68CAE49E">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5C532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4C71A9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0967ABD3">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2E48F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951" w:type="dxa"/>
            <w:vAlign w:val="center"/>
          </w:tcPr>
          <w:p w14:paraId="13A8541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458056C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2DB10E85">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66</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25362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6A6D4FE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20FCEDC0">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62</w:t>
            </w:r>
          </w:p>
        </w:tc>
      </w:tr>
      <w:tr w14:paraId="1A3F7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086F09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0EAC893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2B2E0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0573B11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13C704C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疗机构使用未取得处方权的人员、被取消处方权的医师开具处方的；使用未取得麻醉药品和第一类精神药品处方资格的医师开具麻醉药品和第一类精神药品处方的；使用未取得药学专业技术职务任职资格的人员从事处方调剂工作的处罚</w:t>
            </w:r>
          </w:p>
        </w:tc>
      </w:tr>
      <w:tr w14:paraId="65160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3AC1011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490829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1.</w:t>
            </w:r>
            <w:r>
              <w:rPr>
                <w:rFonts w:hint="eastAsia" w:ascii="仿宋" w:hAnsi="仿宋" w:eastAsia="仿宋" w:cs="仿宋"/>
                <w:snapToGrid w:val="0"/>
                <w:kern w:val="0"/>
                <w:sz w:val="21"/>
                <w:szCs w:val="21"/>
              </w:rPr>
              <w:t>《医疗机构管理条例》第二十七条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医疗机构不得使用非卫生技术人员从事医疗卫生技术工作。</w:t>
            </w:r>
          </w:p>
          <w:p w14:paraId="03FB8E0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第四十七条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违反本条例第二十七条规定，使用非卫生技术人员从事医疗卫生技术工作的，由县级以上人民政府卫生行政部门责令其限期改正，并可以处以</w:t>
            </w:r>
            <w:r>
              <w:rPr>
                <w:rFonts w:hint="default" w:ascii="仿宋" w:hAnsi="仿宋" w:eastAsia="仿宋" w:cs="仿宋"/>
                <w:snapToGrid w:val="0"/>
                <w:kern w:val="0"/>
                <w:sz w:val="21"/>
                <w:szCs w:val="21"/>
              </w:rPr>
              <w:t>1</w:t>
            </w:r>
            <w:r>
              <w:rPr>
                <w:rFonts w:hint="eastAsia" w:ascii="仿宋" w:hAnsi="仿宋" w:eastAsia="仿宋" w:cs="仿宋"/>
                <w:snapToGrid w:val="0"/>
                <w:kern w:val="0"/>
                <w:sz w:val="21"/>
                <w:szCs w:val="21"/>
              </w:rPr>
              <w:t>万元以上</w:t>
            </w:r>
            <w:r>
              <w:rPr>
                <w:rFonts w:hint="default" w:ascii="仿宋" w:hAnsi="仿宋" w:eastAsia="仿宋" w:cs="仿宋"/>
                <w:snapToGrid w:val="0"/>
                <w:kern w:val="0"/>
                <w:sz w:val="21"/>
                <w:szCs w:val="21"/>
              </w:rPr>
              <w:t>10</w:t>
            </w:r>
            <w:r>
              <w:rPr>
                <w:rFonts w:hint="eastAsia" w:ascii="仿宋" w:hAnsi="仿宋" w:eastAsia="仿宋" w:cs="仿宋"/>
                <w:snapToGrid w:val="0"/>
                <w:kern w:val="0"/>
                <w:sz w:val="21"/>
                <w:szCs w:val="21"/>
              </w:rPr>
              <w:t>万元以下的罚款；情节严重的，吊销其《医疗机构执业许可证》或者责令其停止执业活动。</w:t>
            </w:r>
          </w:p>
          <w:p w14:paraId="6B12D7F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rPr>
                <w:rFonts w:hint="default" w:ascii="仿宋" w:hAnsi="仿宋" w:eastAsia="仿宋" w:cs="仿宋"/>
                <w:snapToGrid w:val="0"/>
                <w:kern w:val="0"/>
                <w:sz w:val="21"/>
                <w:szCs w:val="21"/>
              </w:rPr>
            </w:pPr>
            <w:r>
              <w:rPr>
                <w:rFonts w:hint="eastAsia" w:ascii="仿宋" w:hAnsi="仿宋" w:eastAsia="仿宋" w:cs="仿宋"/>
                <w:snapToGrid w:val="0"/>
                <w:kern w:val="0"/>
                <w:sz w:val="21"/>
                <w:szCs w:val="21"/>
              </w:rPr>
              <w:t>2.《处方管理办法》第五十四条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医疗机构有下列情形之一的，由县级以上卫生行政部门按照《医疗机构管理条例》第四十八条的规定，责令限期改正，并可处以5000元以下的罚款；</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"https://baike.baidu.com/item/%E6%83%85%E8%8A%82%E4%B8%A5%E9%87%8D/3303451?fromModule=lemma_inlink" \t "https://baike.baidu.com/item/%E5%A4%84%E6%96%B9%E7%AE%A1%E7%90%86%E5%8A%9E%E6%B3%95/_blank"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情节严重</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的，吊销其《</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"https://baike.baidu.com/item/%E5%8C%BB%E7%96%97%E6%9C%BA%E6%9E%84%E6%89%A7%E4%B8%9A%E8%AE%B8%E5%8F%AF%E8%AF%81/60706830?fromModule=lemma_inlink" \t "https://baike.baidu.com/item/%E5%A4%84%E6%96%B9%E7%AE%A1%E7%90%86%E5%8A%9E%E6%B3%95/_blank"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医疗机构执业许可证</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w:t>
            </w:r>
          </w:p>
          <w:p w14:paraId="6743D6E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（一）使用未取得处方权的人员、被取消处方权的医师开具处方的；</w:t>
            </w:r>
          </w:p>
          <w:p w14:paraId="674DFE0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（二）使用未取得麻醉药品和第一类精神药品处方资格的医师开具麻醉药品和第一类精神药品处方的；</w:t>
            </w:r>
          </w:p>
          <w:p w14:paraId="68C2F28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（三）使用未取得药学专业技术职务任职资格的人员从事处方调剂工作的。</w:t>
            </w:r>
          </w:p>
        </w:tc>
      </w:tr>
      <w:tr w14:paraId="209AD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B2C9F3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3EB60E5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615E1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2D0990E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62BB676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78F06FD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25BD663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178F738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243A32B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76C5B51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4BCB17E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7E8EECB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2E4F0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951" w:type="dxa"/>
            <w:vAlign w:val="center"/>
          </w:tcPr>
          <w:p w14:paraId="6C19D3E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36615F45">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253F9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298E00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52AAC482">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5FA9B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951" w:type="dxa"/>
            <w:vAlign w:val="center"/>
          </w:tcPr>
          <w:p w14:paraId="5DEE183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4BDFAC4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5EDE6808">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67</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09B21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4D4AE47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09C58EC8">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63</w:t>
            </w:r>
          </w:p>
        </w:tc>
      </w:tr>
      <w:tr w14:paraId="4727C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F8E627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775F172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3B2DD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3C1D8E7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5542B2C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对买卖或者出借有本医疗机构标识的病历、处方、检查报告单和票据的行政处罚</w:t>
            </w:r>
          </w:p>
        </w:tc>
      </w:tr>
      <w:tr w14:paraId="75734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47AFD6D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388C808E">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《四川省医疗机构管理条例》第七十五条</w:t>
            </w:r>
            <w:r>
              <w:rPr>
                <w:rFonts w:hint="eastAsia" w:ascii="仿宋" w:hAnsi="仿宋" w:eastAsia="仿宋" w:cs="仿宋"/>
                <w:snapToGrid w:val="0"/>
                <w:kern w:val="0"/>
                <w:sz w:val="21"/>
                <w:szCs w:val="21"/>
                <w:lang w:val="en-US" w:eastAsia="zh-CN"/>
              </w:rPr>
              <w:t xml:space="preserve"> 对违反本条例第四十二条第三款规定，买卖或者出借有本医疗机构标识的病历、处方、检查报告单和票据的，责令限期改正，没收非法所得，并可以分别处三千元以下的罚款；情节严重的，吊销相应诊疗科目或者医疗机构执业许可证。</w:t>
            </w:r>
          </w:p>
        </w:tc>
      </w:tr>
      <w:tr w14:paraId="400DB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DAC029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03EF1BF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6169D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51" w:type="dxa"/>
            <w:vAlign w:val="center"/>
          </w:tcPr>
          <w:p w14:paraId="289F00C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3F6799D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2FFD7B4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5E32909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381686A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1231829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679DB40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5FCB731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118CB72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6FB67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951" w:type="dxa"/>
            <w:vAlign w:val="center"/>
          </w:tcPr>
          <w:p w14:paraId="74C420F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5E19466A">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65A6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51B8DA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75623C95">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4F3E6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951" w:type="dxa"/>
            <w:vAlign w:val="center"/>
          </w:tcPr>
          <w:p w14:paraId="15244FA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2E1A9DC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1A3BE95C">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68</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5C961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4C1C365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07B19BEF">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64</w:t>
            </w:r>
          </w:p>
        </w:tc>
      </w:tr>
      <w:tr w14:paraId="25D76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F09947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71717BC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02B17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951" w:type="dxa"/>
            <w:vAlign w:val="center"/>
          </w:tcPr>
          <w:p w14:paraId="70ED51B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07C496A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对雇佣他人顶替本单位职工献血、雇佣他人顶替本人献血的处罚</w:t>
            </w:r>
          </w:p>
        </w:tc>
      </w:tr>
      <w:tr w14:paraId="4EE09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01A8456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6078925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right="0"/>
              <w:jc w:val="left"/>
              <w:textAlignment w:val="auto"/>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《四川省公民献血条例》第二十一条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雇佣他人顶替本单位职工献血的，由县以上卫生行政部门给予警告，可并处1000元以上10000元以下的罚款。对单位有关责任人员，由其上级主管部门给予行政处分。</w:t>
            </w:r>
          </w:p>
          <w:p w14:paraId="73FCF67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right="0"/>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雇佣他人顶替本人献血的，由县以上卫生行政部门给予警告，可并处100元以上1000元以下罚款。</w:t>
            </w:r>
          </w:p>
        </w:tc>
      </w:tr>
      <w:tr w14:paraId="0B87E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6B436D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431DD77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276DC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64B726A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1F57178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065AC5D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0C17AB6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21A2C6C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6D2765E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7F646BD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48194E3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6158312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657C8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951" w:type="dxa"/>
            <w:vAlign w:val="center"/>
          </w:tcPr>
          <w:p w14:paraId="5AABC5C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0AC7F79A">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1D97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12FD64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432072D8">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5266B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7AFBEEE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5323D23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708F3812">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69</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5CB3E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0258443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2E23362E">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65</w:t>
            </w:r>
          </w:p>
        </w:tc>
      </w:tr>
      <w:tr w14:paraId="2F855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F59AF8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6FCC1B9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5771F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951" w:type="dxa"/>
            <w:vAlign w:val="center"/>
          </w:tcPr>
          <w:p w14:paraId="0B21D4E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7D4FD81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对伪造、转让、租借、涂改献血证件的处罚</w:t>
            </w:r>
          </w:p>
        </w:tc>
      </w:tr>
      <w:tr w14:paraId="52727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776C0AD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3D132B2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《血液制品管理条例》第三十七条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rPr>
              <w:t>涂改、伪造、转让《供血浆证》的,由县级人民政府卫生行政部门收缴《供血浆证》,没收违法所得,并处违法所得3倍以上5倍以下的罚款,没有违法所得的,并处1万元以下的罚款；构成犯罪的,依法追究刑事责任。</w:t>
            </w:r>
          </w:p>
        </w:tc>
      </w:tr>
      <w:tr w14:paraId="2F531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2C8698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109DD6F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4F14E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1FB2CB9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0B0B845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45ACEE2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6897478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358D561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5CBF64D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1704C7A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3E300DC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1BE3924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11266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951" w:type="dxa"/>
            <w:vAlign w:val="center"/>
          </w:tcPr>
          <w:p w14:paraId="0E00EA6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07559324">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6214F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C5E64B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4A90D07C">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0D412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53A3C13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4263848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091137FD">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70</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2"/>
        <w:gridCol w:w="7328"/>
      </w:tblGrid>
      <w:tr w14:paraId="1B0EA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2" w:type="dxa"/>
            <w:vAlign w:val="center"/>
          </w:tcPr>
          <w:p w14:paraId="4E232DD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328" w:type="dxa"/>
            <w:vAlign w:val="center"/>
          </w:tcPr>
          <w:p w14:paraId="7F88A3E2">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66</w:t>
            </w:r>
          </w:p>
        </w:tc>
      </w:tr>
      <w:tr w14:paraId="269C5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Align w:val="center"/>
          </w:tcPr>
          <w:p w14:paraId="2CD7D78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328" w:type="dxa"/>
            <w:vAlign w:val="center"/>
          </w:tcPr>
          <w:p w14:paraId="748FC4C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22745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732" w:type="dxa"/>
            <w:vAlign w:val="center"/>
          </w:tcPr>
          <w:p w14:paraId="1A22EDE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328" w:type="dxa"/>
            <w:vAlign w:val="center"/>
          </w:tcPr>
          <w:p w14:paraId="0036BC5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实验室未依照规定在明显位置标示国务院卫生主管部门和兽医主管部门规定的生物危险标识和生物安全实验室级别标志的；未向原批准部门报告实验活动结果以及工作情况的；未依照规定采集病原微生物样本，或者对所采集样本的来源、采集过程和方法等未作详细记录的；新建、改建或者扩建一级、二级实验室未向设区的市级人民政府卫生主管部门或者兽医主管部门备案的；未依照规定定期对工作人员进行培训，或者工作人员考核不合格允许其上岗，或者批准未采取防护措施的人员进入实验室的；工作人员未遵守实验室生物安全技术规范和操作规程的；未依照规定建立或者保存实验档案的；未依照规定制定实验室感染应急处置预案并备案的处罚</w:t>
            </w:r>
          </w:p>
        </w:tc>
      </w:tr>
      <w:tr w14:paraId="71B07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732" w:type="dxa"/>
            <w:vAlign w:val="center"/>
          </w:tcPr>
          <w:p w14:paraId="1576084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328" w:type="dxa"/>
            <w:vAlign w:val="center"/>
          </w:tcPr>
          <w:p w14:paraId="56E9685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《病原微生物实验室生物安全</w:t>
            </w:r>
            <w:r>
              <w:rPr>
                <w:rFonts w:hint="eastAsia" w:ascii="仿宋" w:hAnsi="仿宋" w:eastAsia="仿宋" w:cs="仿宋"/>
                <w:snapToGrid w:val="0"/>
                <w:kern w:val="0"/>
                <w:sz w:val="21"/>
                <w:szCs w:val="21"/>
                <w:lang w:val="en-US" w:eastAsia="zh-CN" w:bidi="ar-SA"/>
              </w:rPr>
              <w:t xml:space="preserve">管理条例》第六十条 </w:t>
            </w:r>
            <w:r>
              <w:rPr>
                <w:rFonts w:hint="default" w:ascii="仿宋" w:hAnsi="仿宋" w:eastAsia="仿宋" w:cs="仿宋"/>
                <w:snapToGrid w:val="0"/>
                <w:kern w:val="0"/>
                <w:sz w:val="21"/>
                <w:szCs w:val="21"/>
                <w:lang w:val="en-US" w:eastAsia="zh-CN" w:bidi="ar-SA"/>
              </w:rPr>
              <w:t>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一）未依照规定在明显位置标示国务院卫生主管部门和兽医主管部门规定的生物危险标识和生物安全实验室级别标志的；（二）未向原批准部门报告实验活动结果以及工作情况的；（三）未依照规定采集病原微生物样本,或者对所采集样本的来源、采集过程和方法等未作详细记录的；（四）新建、改建或者扩建一级、二级实验室未向设区的市级人民政府卫生主管部门或者兽医主管部门备案的；（五）未依照规定定期对工作人员进行培训,或者工作人员考核不合格允许其上岗,或者批准未采取防护措施的人员进入实验室的；（六）实验室工作人员未遵守实验室生物安全技术规范和操作规程的；（七）未依照规定建立或者保存实验档案的；（八）未依照规定制定实验室感染应急处置预案并备案的。</w:t>
            </w:r>
          </w:p>
        </w:tc>
      </w:tr>
      <w:tr w14:paraId="4E4F9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Align w:val="center"/>
          </w:tcPr>
          <w:p w14:paraId="78F3B87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328" w:type="dxa"/>
            <w:vAlign w:val="center"/>
          </w:tcPr>
          <w:p w14:paraId="0A3E07C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75B8F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732" w:type="dxa"/>
            <w:vAlign w:val="center"/>
          </w:tcPr>
          <w:p w14:paraId="252D8D5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328" w:type="dxa"/>
            <w:vAlign w:val="center"/>
          </w:tcPr>
          <w:p w14:paraId="63B9FA1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2.调查责任：对立案的案件，指定专人负责，及时组织调查取证，与当事人有直接利害关系的应当回避。执法人员不得少于两人，调查时应出示证件，允许当事人辩解。3.审查责任：审理案件调查报告，对案件违法事实、证据、调查取证程序、法律适用、处罚种类和幅度、当事人陈述和申辩，提出处理意见。4.告知责任：作出行政处罚决定前，应制作《行政处罚告知书》送达当事人，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执行。8.其他责任：法律法规规章文件规定应履行的其他责任。</w:t>
            </w:r>
          </w:p>
        </w:tc>
      </w:tr>
      <w:tr w14:paraId="51923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32" w:type="dxa"/>
            <w:vAlign w:val="center"/>
          </w:tcPr>
          <w:p w14:paraId="7FF00A4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328" w:type="dxa"/>
            <w:vAlign w:val="center"/>
          </w:tcPr>
          <w:p w14:paraId="5D242BAF">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622D3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1732" w:type="dxa"/>
            <w:vAlign w:val="center"/>
          </w:tcPr>
          <w:p w14:paraId="06FB0D7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328" w:type="dxa"/>
            <w:vAlign w:val="center"/>
          </w:tcPr>
          <w:p w14:paraId="38FBCFAD">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549F4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732" w:type="dxa"/>
            <w:vAlign w:val="center"/>
          </w:tcPr>
          <w:p w14:paraId="3F0CB03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328" w:type="dxa"/>
            <w:vAlign w:val="center"/>
          </w:tcPr>
          <w:p w14:paraId="0B34244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5DDCA021">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71</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07168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2CC4CA1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7B6C12B8">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67</w:t>
            </w:r>
          </w:p>
        </w:tc>
      </w:tr>
      <w:tr w14:paraId="0311F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EEEEBE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74CF629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79378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006CE9D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43EE705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对经依法批准从事高致病性病原微生物相关实验活动的实验室的设立单位未建立健全安全保卫制度，或者未采取安全保卫措施，导致高致病性病原微生物菌（毒）种、样本被盗、被抢或者造成其他严重后果的处罚</w:t>
            </w:r>
          </w:p>
        </w:tc>
      </w:tr>
      <w:tr w14:paraId="1B043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51" w:type="dxa"/>
            <w:vAlign w:val="center"/>
          </w:tcPr>
          <w:p w14:paraId="5724B18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27091D9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bidi="ar-SA"/>
              </w:rPr>
              <w:t xml:space="preserve">病原微生物实验室生物安全管理条例》第六十一条 </w:t>
            </w:r>
            <w:r>
              <w:rPr>
                <w:rFonts w:hint="default" w:ascii="仿宋" w:hAnsi="仿宋" w:eastAsia="仿宋" w:cs="仿宋"/>
                <w:snapToGrid w:val="0"/>
                <w:kern w:val="0"/>
                <w:sz w:val="21"/>
                <w:szCs w:val="21"/>
                <w:lang w:val="en-US" w:eastAsia="zh-CN" w:bidi="ar-SA"/>
              </w:rPr>
              <w:t>经依法批准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由原发证部门吊销该实验室从事高致病性病原微生物相关实验活动的资格证书；造成传染病传播、流行的,该实验室设立单位的主管部门还应当对该实验室的设立单位的直接负责的主管人员和其他直接责任人员,依法给予降级、撤职、开除的处分；构成犯罪的,依法追究刑事责任。</w:t>
            </w:r>
          </w:p>
        </w:tc>
      </w:tr>
      <w:tr w14:paraId="7DB4E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6274CC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1646A50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1CDF9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5EA876B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624797F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6C3CAE9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7257361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6311CC5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298C472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5FFFEEB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4445D79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3C2E014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5C24E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951" w:type="dxa"/>
            <w:vAlign w:val="center"/>
          </w:tcPr>
          <w:p w14:paraId="066BCFE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64B9AC05">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01DD8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432C62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303F1896">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281C2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951" w:type="dxa"/>
            <w:vAlign w:val="center"/>
          </w:tcPr>
          <w:p w14:paraId="6FAE8DA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07DA3AC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2AE0E05D">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72</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68A35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3582EDA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2B720B55">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68</w:t>
            </w:r>
          </w:p>
        </w:tc>
      </w:tr>
      <w:tr w14:paraId="02902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C3A2B4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28C5BD3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3C039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6F2B68C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2439ABB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处罚</w:t>
            </w:r>
          </w:p>
        </w:tc>
      </w:tr>
      <w:tr w14:paraId="55986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9" w:hRule="atLeast"/>
        </w:trPr>
        <w:tc>
          <w:tcPr>
            <w:tcW w:w="1951" w:type="dxa"/>
            <w:vAlign w:val="center"/>
          </w:tcPr>
          <w:p w14:paraId="261B974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26BDBEE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《病原微生物实验室生物安全管理条例》第六十五条</w:t>
            </w:r>
            <w:r>
              <w:rPr>
                <w:rFonts w:hint="default" w:ascii="Arial" w:hAnsi="Arial" w:cs="Arial"/>
                <w:i w:val="0"/>
                <w:iCs w:val="0"/>
                <w:caps w:val="0"/>
                <w:color w:val="333333"/>
                <w:spacing w:val="0"/>
                <w:sz w:val="21"/>
                <w:szCs w:val="21"/>
                <w:shd w:val="clear" w:fill="FFFFFF"/>
              </w:rPr>
              <w:t>　</w:t>
            </w:r>
            <w:r>
              <w:rPr>
                <w:rFonts w:hint="default" w:ascii="仿宋" w:hAnsi="仿宋" w:eastAsia="仿宋" w:cs="仿宋"/>
                <w:snapToGrid w:val="0"/>
                <w:kern w:val="0"/>
                <w:sz w:val="21"/>
                <w:szCs w:val="21"/>
                <w:lang w:val="en-US" w:eastAsia="zh-CN" w:bidi="ar-SA"/>
              </w:rPr>
              <w:t>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tc>
      </w:tr>
      <w:tr w14:paraId="473E2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6F7922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2164D37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41BC8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73572FF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71503D1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2E32DF3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76D781E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57B362E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5B821B4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1F518EB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4966B0A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4E9AB94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19699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51" w:type="dxa"/>
            <w:vAlign w:val="center"/>
          </w:tcPr>
          <w:p w14:paraId="072AC9E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45AD2632">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45AD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742AA3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6EB069D9">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5862B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951" w:type="dxa"/>
            <w:vAlign w:val="center"/>
          </w:tcPr>
          <w:p w14:paraId="1223AFC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2408345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37ECD7C1">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73</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56663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1AE9520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4A116EF5">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69</w:t>
            </w:r>
          </w:p>
        </w:tc>
      </w:tr>
      <w:tr w14:paraId="0F4E6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90213A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221D5B4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5010F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5865EE3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5662F1B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对拒绝接受卫生主管部门、兽医主管部门依法开展有关高致病性病原微生物扩散的调查取证、采集样品等活动或者未按规定采取有关预防、控制措施的行政处罚</w:t>
            </w:r>
          </w:p>
        </w:tc>
      </w:tr>
      <w:tr w14:paraId="6B8F4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510309D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0DD16E9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bidi="ar-SA"/>
              </w:rPr>
              <w:t>《病原微生物实验室生物安全管理条例》第六十六条　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tc>
      </w:tr>
      <w:tr w14:paraId="694F5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66643C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608D5CF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0808D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951" w:type="dxa"/>
            <w:vAlign w:val="center"/>
          </w:tcPr>
          <w:p w14:paraId="457902C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2585824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08E9390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7F4D131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448EEC1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013F111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6A33F96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5468347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5580EC0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3B3A3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951" w:type="dxa"/>
            <w:vAlign w:val="center"/>
          </w:tcPr>
          <w:p w14:paraId="448640C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0FE45FAA">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7DBB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1E0A17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2440C964">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50DF4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7373A52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45D6A1F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5B21933A">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74</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7547"/>
      </w:tblGrid>
      <w:tr w14:paraId="62150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3" w:type="dxa"/>
            <w:vAlign w:val="center"/>
          </w:tcPr>
          <w:p w14:paraId="13A9CCA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547" w:type="dxa"/>
            <w:vAlign w:val="center"/>
          </w:tcPr>
          <w:p w14:paraId="60DC4914">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70</w:t>
            </w:r>
          </w:p>
        </w:tc>
      </w:tr>
      <w:tr w14:paraId="489BA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Align w:val="center"/>
          </w:tcPr>
          <w:p w14:paraId="4FD97B5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547" w:type="dxa"/>
            <w:vAlign w:val="center"/>
          </w:tcPr>
          <w:p w14:paraId="3803DA2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38B96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513" w:type="dxa"/>
            <w:vAlign w:val="center"/>
          </w:tcPr>
          <w:p w14:paraId="7865505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547" w:type="dxa"/>
            <w:vAlign w:val="center"/>
          </w:tcPr>
          <w:p w14:paraId="092D6D3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疗卫生机构未建立、健全医疗废物管理制度，或者未设置监控部门或者专（兼）职人员；医疗卫生机构未对有关人员进行相关法律和专业技术、安全防护以及紧急处理等知识的培训；医疗卫生机构未对从事医疗废物收集、运送、贮存、处置等工作的人员和管理人员采取职业卫生防护措施；医疗卫生机构未对医疗废物进行登记或者未保存登记资料；医疗卫生机构对使用后的医疗废物运送工具或者运送车辆未在指定地点及时进行消毒和清洁；医疗卫生机构未及时收集、运送医疗废物的；医疗卫生机构未定期对医疗废物处置设施的环境污染防治和卫生学效果进行检测、评价，或者未将检测、评价效果存档、报告的处罚</w:t>
            </w:r>
          </w:p>
        </w:tc>
      </w:tr>
      <w:tr w14:paraId="20233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513" w:type="dxa"/>
            <w:vAlign w:val="center"/>
          </w:tcPr>
          <w:p w14:paraId="6D3E350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547" w:type="dxa"/>
            <w:vAlign w:val="center"/>
          </w:tcPr>
          <w:p w14:paraId="38EA81D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《医疗废物管理条例》第四十五条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w:t>
            </w:r>
          </w:p>
          <w:p w14:paraId="1DFA872F">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未建立、健全医疗废物管理制度，或者未设置监控部门或者专（兼）职人员的；</w:t>
            </w:r>
          </w:p>
          <w:p w14:paraId="4B9DC0CC">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left"/>
              <w:textAlignment w:val="auto"/>
              <w:rPr>
                <w:rFonts w:hint="default"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未对有关人员进行相关法律和专业技术、安全防护以及紧急处理等知识的培训的；</w:t>
            </w:r>
          </w:p>
          <w:p w14:paraId="51E31E27">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left"/>
              <w:textAlignment w:val="auto"/>
              <w:rPr>
                <w:rFonts w:hint="default"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未对从事医疗废物收集、运送、贮存、处置等工作的人员和管理人员采取职业卫生防护措施的；</w:t>
            </w:r>
          </w:p>
          <w:p w14:paraId="63388CCE">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left"/>
              <w:textAlignment w:val="auto"/>
              <w:rPr>
                <w:rFonts w:hint="default"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未对医疗废物进行登记或者未保存登记资料的；</w:t>
            </w:r>
          </w:p>
          <w:p w14:paraId="6CA102E4">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left"/>
              <w:textAlignment w:val="auto"/>
              <w:rPr>
                <w:rFonts w:hint="default"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对使用后的医疗废物运送工具或者运送车辆未在指定地点及时进行消毒和清洁的；</w:t>
            </w:r>
          </w:p>
          <w:p w14:paraId="0C51308E">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left"/>
              <w:textAlignment w:val="auto"/>
              <w:rPr>
                <w:rFonts w:hint="default"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未及时收集、运送医疗废物的；</w:t>
            </w:r>
          </w:p>
          <w:p w14:paraId="0108B4B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Chars="0" w:right="0" w:rightChars="0"/>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（七）未定期对医疗废物处置设施的环境污染防治和卫生学效果进行检测、评价，或者未将检测、评价效果存档、报告的。</w:t>
            </w:r>
          </w:p>
        </w:tc>
      </w:tr>
      <w:tr w14:paraId="1281C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Align w:val="center"/>
          </w:tcPr>
          <w:p w14:paraId="7B465FB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547" w:type="dxa"/>
            <w:vAlign w:val="center"/>
          </w:tcPr>
          <w:p w14:paraId="4CD7C2E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21A76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513" w:type="dxa"/>
            <w:vAlign w:val="center"/>
          </w:tcPr>
          <w:p w14:paraId="3D8BF9A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547" w:type="dxa"/>
            <w:vAlign w:val="center"/>
          </w:tcPr>
          <w:p w14:paraId="0D144E3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147A87C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6D06390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3F27667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72C91DC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6.送达责任：行政处罚决定书按法律规定的方式送达当事人。7.执行责任：依照生效的行政处罚决定执行。8.其他责任：法律法规规章文件规定应履行的其他责任。</w:t>
            </w:r>
          </w:p>
        </w:tc>
      </w:tr>
      <w:tr w14:paraId="5C86F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513" w:type="dxa"/>
            <w:vAlign w:val="center"/>
          </w:tcPr>
          <w:p w14:paraId="18573E5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547" w:type="dxa"/>
            <w:vAlign w:val="center"/>
          </w:tcPr>
          <w:p w14:paraId="2A08F4AA">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0A655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Align w:val="center"/>
          </w:tcPr>
          <w:p w14:paraId="49E48ED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547" w:type="dxa"/>
            <w:vAlign w:val="center"/>
          </w:tcPr>
          <w:p w14:paraId="10C6BF1A">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7DBC2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513" w:type="dxa"/>
            <w:vAlign w:val="center"/>
          </w:tcPr>
          <w:p w14:paraId="71C819A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547" w:type="dxa"/>
            <w:vAlign w:val="center"/>
          </w:tcPr>
          <w:p w14:paraId="0ABBFD3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4C3E333E">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75</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7551"/>
      </w:tblGrid>
      <w:tr w14:paraId="765B5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509" w:type="dxa"/>
            <w:vAlign w:val="center"/>
          </w:tcPr>
          <w:p w14:paraId="7740204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551" w:type="dxa"/>
            <w:vAlign w:val="center"/>
          </w:tcPr>
          <w:p w14:paraId="0CC00D76">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71</w:t>
            </w:r>
          </w:p>
        </w:tc>
      </w:tr>
      <w:tr w14:paraId="34BEE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Align w:val="center"/>
          </w:tcPr>
          <w:p w14:paraId="520A572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551" w:type="dxa"/>
            <w:vAlign w:val="center"/>
          </w:tcPr>
          <w:p w14:paraId="341B10D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66F7E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509" w:type="dxa"/>
            <w:vAlign w:val="center"/>
          </w:tcPr>
          <w:p w14:paraId="71E6E8B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551" w:type="dxa"/>
            <w:vAlign w:val="center"/>
          </w:tcPr>
          <w:p w14:paraId="115D2DE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疗卫生机构贮存设施或者设备不符合环境保护、卫生要求；医疗卫生机构未将医疗废物按照类别分置于专用包装物或者容器；医疗卫生机构未使用符合标准的专用车辆运送医疗废物或者使用运送医疗废物的车辆运送其他物品；医疗卫生机构未安装污染物排放在线监控装置或者监控装置未经常处于正常运行状态的处罚</w:t>
            </w:r>
          </w:p>
        </w:tc>
      </w:tr>
      <w:tr w14:paraId="18436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509" w:type="dxa"/>
            <w:vAlign w:val="center"/>
          </w:tcPr>
          <w:p w14:paraId="25A7E11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551" w:type="dxa"/>
            <w:vAlign w:val="center"/>
          </w:tcPr>
          <w:p w14:paraId="56AA47E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eastAsia" w:ascii="仿宋" w:hAnsi="仿宋" w:eastAsia="仿宋" w:cs="仿宋"/>
                <w:snapToGrid w:val="0"/>
                <w:kern w:val="0"/>
                <w:sz w:val="21"/>
                <w:szCs w:val="21"/>
              </w:rPr>
              <w:t>《医疗废物管理条例》第四十六条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w:t>
            </w:r>
          </w:p>
          <w:p w14:paraId="63EC6C0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（一）贮存设施或者设备不符合环境保护、卫生要求的；</w:t>
            </w:r>
          </w:p>
          <w:p w14:paraId="4DBC7CC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（二）未将医疗废物按照类别分置于专用包装物或者容器的；</w:t>
            </w:r>
          </w:p>
          <w:p w14:paraId="6889248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（三）未使用符合标准的专用车辆运送医疗废物或者使用运送医疗废物的车辆运送其他物品的；</w:t>
            </w:r>
          </w:p>
          <w:p w14:paraId="67D46E2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（四）未安装污染物排放在线监控装置或者监控装置未经常处于正常运行状态的。</w:t>
            </w:r>
          </w:p>
        </w:tc>
      </w:tr>
      <w:tr w14:paraId="760FF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Align w:val="center"/>
          </w:tcPr>
          <w:p w14:paraId="61556F7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551" w:type="dxa"/>
            <w:vAlign w:val="center"/>
          </w:tcPr>
          <w:p w14:paraId="2EEBA44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61BFE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509" w:type="dxa"/>
            <w:vAlign w:val="center"/>
          </w:tcPr>
          <w:p w14:paraId="37D7145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551" w:type="dxa"/>
            <w:vAlign w:val="center"/>
          </w:tcPr>
          <w:p w14:paraId="59DA60B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0C8CA4D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3780466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59B16F9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569D024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6BE2333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3C8DF88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62FD96E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0046E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509" w:type="dxa"/>
            <w:vAlign w:val="center"/>
          </w:tcPr>
          <w:p w14:paraId="6AF62ED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551" w:type="dxa"/>
            <w:vAlign w:val="center"/>
          </w:tcPr>
          <w:p w14:paraId="77480E2E">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2C728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Align w:val="center"/>
          </w:tcPr>
          <w:p w14:paraId="4AD5D8C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551" w:type="dxa"/>
            <w:vAlign w:val="center"/>
          </w:tcPr>
          <w:p w14:paraId="47C918A5">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6BE49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509" w:type="dxa"/>
            <w:vAlign w:val="center"/>
          </w:tcPr>
          <w:p w14:paraId="02FDF11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551" w:type="dxa"/>
            <w:vAlign w:val="center"/>
          </w:tcPr>
          <w:p w14:paraId="0C16A47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6D406465">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76</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3954C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00208FD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621282F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72</w:t>
            </w:r>
          </w:p>
        </w:tc>
      </w:tr>
      <w:tr w14:paraId="3FB25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F798BC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0BB75E4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4BADD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1FE63E0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607CDF6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疗卫生机构在运送过程中丢弃医疗废物，在非贮存地点倾倒、堆放医疗废物或者将医疗废物混入其他废物和生活垃圾；医疗卫生机构未执行危险废物转移联单管理制度；医疗卫生机构将医疗废物交给未取得经营许可证的单位或者个人收集、运送、贮存、处置；医疗卫生机构对医疗废物的处置不符合国家规定的环境保护、卫生标准、规范；医疗卫生机构未按照规定对污水、传染病病人或者疑似传染病病人的排泄物，进行严格消毒，或者未达到国家规定的排放标准，排入污水处理系统；医疗卫生机构对收治的传染病病人或者疑似传染病病人产生的生活垃圾，未按照医疗废物进行管理和处置的处罚</w:t>
            </w:r>
          </w:p>
        </w:tc>
      </w:tr>
      <w:tr w14:paraId="53939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527C64B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53FB44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eastAsia" w:ascii="仿宋" w:hAnsi="仿宋" w:eastAsia="仿宋" w:cs="仿宋"/>
                <w:snapToGrid w:val="0"/>
                <w:kern w:val="0"/>
                <w:sz w:val="21"/>
                <w:szCs w:val="21"/>
              </w:rPr>
              <w:t>1.《医疗废物管理条例》第四十七条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w:t>
            </w:r>
          </w:p>
          <w:p w14:paraId="13FAC0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（一）在运送过程中丢弃医疗废物，在非贮存地点倾倒、堆放医疗废物或者将医疗废物混入其他废物和生活垃圾的；</w:t>
            </w:r>
          </w:p>
          <w:p w14:paraId="6FE6781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（二）未执行危险废物转移联单管理制度的；</w:t>
            </w:r>
          </w:p>
          <w:p w14:paraId="4857E39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（三）将医疗废物交给未取得经营许可证的单位或者个人收集、运送、贮存、处置的；</w:t>
            </w:r>
          </w:p>
          <w:p w14:paraId="0DF2DAF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（四）对医疗废物的处置不符合国家规定的环境保护、卫生标准、规范的；</w:t>
            </w:r>
          </w:p>
          <w:p w14:paraId="5A3D49B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（五）未按照本条例的规定对污水、传染病病人或者疑似传染病病人的排泄物，进行严格消毒，或者未达到国家规定的排放标准，排入污水处理系统的；</w:t>
            </w:r>
          </w:p>
          <w:p w14:paraId="2923BBA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（六）对收治的传染病病人或者疑似传染病病人产生的生活垃圾，未按照医疗废物进行管理和处置的。</w:t>
            </w:r>
          </w:p>
          <w:p w14:paraId="137A44A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2.《医疗废物管理行政处罚办法》第七条</w:t>
            </w:r>
            <w:r>
              <w:rPr>
                <w:rFonts w:hint="default" w:ascii="仿宋" w:hAnsi="仿宋" w:eastAsia="仿宋" w:cs="仿宋"/>
                <w:snapToGrid w:val="0"/>
                <w:kern w:val="0"/>
                <w:sz w:val="21"/>
                <w:szCs w:val="21"/>
                <w:lang w:val="en-US" w:eastAsia="zh-CN"/>
              </w:rPr>
              <w:t>医疗卫生机构有《条例》第四十七条规定的下列情形之一的，由县级以上地方人民政府卫生行政主管部门责令限期改正，给予警告，并处5000元以上1万元以下的罚款；逾期不改正的，处1万元以上3万元以下的罚款：</w:t>
            </w:r>
          </w:p>
          <w:p w14:paraId="61D6BE9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（一）在医疗卫生机构内运送过程中丢弃医疗废物，在非贮存地点倾倒、堆放医疗废物或者将医疗废物混入其他废物和生活垃圾的；</w:t>
            </w:r>
          </w:p>
          <w:p w14:paraId="3E0BA43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（二）未按照《条例》的规定对污水、传染病病人或者疑似传染病病人的排泄物，进行严格消毒的，或者未达到国家规定的排放标准，排入医疗卫生机构内的污水处理系统的；</w:t>
            </w:r>
          </w:p>
          <w:p w14:paraId="52B9E25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（三）对收治的传染病病人或者疑似传染病病人产生的生活垃圾，未按照医疗废物进行管理和处置的。</w:t>
            </w:r>
          </w:p>
          <w:p w14:paraId="3A22ECE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医疗卫生机构在医疗卫生机构外运送过程中丢弃医疗废物，在非贮存地点倾倒、堆放医疗废物或者将医疗废物混入其他废物和生活垃圾的，由县级以上地方人民政府环境保护行政主管部门依照《中华人民共和国固体废物污染环境防治法》第七十五条规定责令停止违法行为，限期改正，处一万元以上十万元以下的罚款。</w:t>
            </w:r>
          </w:p>
        </w:tc>
      </w:tr>
      <w:tr w14:paraId="550D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908366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3464C06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6BAB4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4D5A10E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5C1D79C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09F2B80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6C80861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260D1C4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3E6FC93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00D3587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3FD27F0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2882BCC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54DC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51" w:type="dxa"/>
            <w:vAlign w:val="center"/>
          </w:tcPr>
          <w:p w14:paraId="428315F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6A90FC93">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3EAC4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E76D98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680B0D58">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7919C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951" w:type="dxa"/>
            <w:vAlign w:val="center"/>
          </w:tcPr>
          <w:p w14:paraId="0F16AEE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4596B9B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2A4A0565">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77</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23ACA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1085804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2F893A07">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73</w:t>
            </w:r>
          </w:p>
        </w:tc>
      </w:tr>
      <w:tr w14:paraId="44A0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626E8B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605F4DA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781BB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5E07B14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31CA022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对医疗卫生机构将未达到国家规定标准的污水、传染病病人或者疑似传染病病人的排泄物排入城市排水管网，造成传染病传播的行政处罚</w:t>
            </w:r>
          </w:p>
        </w:tc>
      </w:tr>
      <w:tr w14:paraId="0D724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074306C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2BF4033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《医疗废物管理条例》第四十八条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医疗卫生机构违反本条例规定，将未达到国家规定标准的污水、传染病病人或者疑似传染病病人的排泄物排入城市排水管网的，由县级以上地方人民政府建设行政主管部门责令限期改正，给予警告，并处5000元以上1万元以下的罚款；逾期不改正的，处1万元以上3万元以下的罚款；造成传染病传播或者环境污染事故的，由原发证部门暂扣或者吊销执业许可证件；构成犯罪的，依法追究刑事责任。</w:t>
            </w:r>
          </w:p>
        </w:tc>
      </w:tr>
      <w:tr w14:paraId="09F1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65A355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58E8792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247A1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69E4061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7C8011E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79040AD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3D0BF1A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4C1D2C9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1D19ABA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0964A0D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760F6D5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72C50CA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11C16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51" w:type="dxa"/>
            <w:vAlign w:val="center"/>
          </w:tcPr>
          <w:p w14:paraId="1CA29F0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23FEED11">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21861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EAC29F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24892575">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1D660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951" w:type="dxa"/>
            <w:vAlign w:val="center"/>
          </w:tcPr>
          <w:p w14:paraId="2142E20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4193BD2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04457A89">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78</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179A0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7D54129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45CFCD27">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74</w:t>
            </w:r>
          </w:p>
        </w:tc>
      </w:tr>
      <w:tr w14:paraId="590EB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8E0C91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5E391C3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1C3E6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563EEEA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5F544BA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对医疗卫生机构发生医疗废物流失、泄漏、扩散时，未采取紧急处理措施，或者未及时向卫生行政主管部门报告的处罚</w:t>
            </w:r>
          </w:p>
        </w:tc>
      </w:tr>
      <w:tr w14:paraId="57FB8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2910C3A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613AAB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1.《医疗废物管理条例》第四十九条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w:t>
            </w:r>
          </w:p>
          <w:p w14:paraId="2C67653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2.《医疗废物管理行政处罚办法》第十一条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有《条例》第四十九条规定的情形，医疗卫生机构发生医疗废物流失、泄露、扩散时，未采取紧急处理措施，或者未及时向卫生行政主管部门报告的，由县级以上地方人民政府卫生行政主管部门责令改正，给予警告，并处1万元以上3万元以下的罚款。</w:t>
            </w:r>
          </w:p>
          <w:p w14:paraId="21068D3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医疗废物集中处置单位发生医疗废物流失、泄露、扩散时，未采取紧急处理措施，或者未及时向环境保护行政主管部门报告的，由县级以上地方人民政府环境保护行政主管部门责令改正，给予警告，并处1万元以上3万元以下的罚款。</w:t>
            </w:r>
          </w:p>
        </w:tc>
      </w:tr>
      <w:tr w14:paraId="5577B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9D67E6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1287CA7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59BA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74CC8D0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4615C5F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7D34B35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2907488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7F2A54E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47D7D76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6C5BBDB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08BCF86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48727CF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765FA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951" w:type="dxa"/>
            <w:vAlign w:val="center"/>
          </w:tcPr>
          <w:p w14:paraId="482887D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7949923F">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16E41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DC0E96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0BEA128A">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56CF0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951" w:type="dxa"/>
            <w:vAlign w:val="center"/>
          </w:tcPr>
          <w:p w14:paraId="08F87F4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1D0665F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720880F7">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79</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42E72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5E1ABC0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7289AEF6">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75</w:t>
            </w:r>
          </w:p>
        </w:tc>
      </w:tr>
      <w:tr w14:paraId="686DB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E49AF3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4808ADB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4442B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3D65AA7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517467B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对医疗卫生机构无正当理由，阻碍卫生行政主管部门或者环境保护行政主管部门执法人员执行职务，拒绝执法人员进入现场，或者不配合执法部门的检查、监测、调查取证的处罚</w:t>
            </w:r>
          </w:p>
        </w:tc>
      </w:tr>
      <w:tr w14:paraId="79F59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3387DFE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3F5E9B6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1.《医疗废物管理条例》第五十条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法》，构成违反治安管理行为的，由公安机关依法予以处罚；构成犯罪的，依法追究刑事责任。</w:t>
            </w:r>
          </w:p>
          <w:p w14:paraId="00B0FFB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2.《医疗废物管理行政处罚办法》第十二条第一款</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有《条例》第五十条规定的情形，医疗卫生机构、医疗废物集中处置单位阻碍卫生行政主管部门执法人员执行职务，拒绝执法人员进入现场，或者不配合执法部门的检查、监测、调查取证的，由县级以上地方人民政府卫生行政主管部门责令改正，给予警告；拒不改正的，由原发证的卫生行政主管部门暂扣或者吊销医疗卫生机构的执业许可证件。</w:t>
            </w:r>
          </w:p>
        </w:tc>
      </w:tr>
      <w:tr w14:paraId="4B37E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B7AF9D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61ECF77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6E898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3E60272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1A59571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1217083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16E7DA4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45E5358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1E1A5A2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195344A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24D29B6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06D280C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37F9D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951" w:type="dxa"/>
            <w:vAlign w:val="center"/>
          </w:tcPr>
          <w:p w14:paraId="28D9DB7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218877C3">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2DCF6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03C0B4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55DD0B3C">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6BAC4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951" w:type="dxa"/>
            <w:vAlign w:val="center"/>
          </w:tcPr>
          <w:p w14:paraId="56A4E38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1E8A541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050B72BE">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eastAsia="zh-CN"/>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80</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124DD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6AAF62F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36405A0C">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76</w:t>
            </w:r>
          </w:p>
        </w:tc>
      </w:tr>
      <w:tr w14:paraId="3AB8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6ACD3E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49C9358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6C2F3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0745F06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221CB7D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疾病预防控制机构及有关责任人员未依法履行传染病监测职责；未依法履行传染病疫情报告、通报职责，或者隐瞒、谎报、缓报传染病疫情；未主动收集传染病疫情信息，或者对传染病疫情信息和疫情报告未及时进行分析、调查、核实；发现传染病疫情时，未依据职责及时采取措施；故意泄露传染病病人、病原携带者、疑似传染病病人、密切接触者涉及个人隐私的有关信息、资料的；未按规定建立专门的流行病学调查队伍，进行传染病疫情的流行病学调查工作的；在接到传染病疫情报告后，未按规定派人进行现场调查的；未按规定上报疫情或报告突发公共卫生事件的行政处罚</w:t>
            </w:r>
          </w:p>
        </w:tc>
      </w:tr>
      <w:tr w14:paraId="2F81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1A9DBCE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10FEAB1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1.</w:t>
            </w:r>
            <w:r>
              <w:rPr>
                <w:rFonts w:hint="eastAsia" w:ascii="仿宋" w:hAnsi="仿宋" w:eastAsia="仿宋" w:cs="仿宋"/>
                <w:snapToGrid w:val="0"/>
                <w:kern w:val="0"/>
                <w:sz w:val="21"/>
                <w:szCs w:val="21"/>
              </w:rPr>
              <w:t>《中华人民共和国传染病防治法》第六十八条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rPr>
              <w:t>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w:t>
            </w:r>
          </w:p>
          <w:p w14:paraId="22F737A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rPr>
            </w:pPr>
            <w:r>
              <w:rPr>
                <w:rFonts w:hint="default" w:ascii="仿宋" w:hAnsi="仿宋" w:eastAsia="仿宋" w:cs="仿宋"/>
                <w:snapToGrid w:val="0"/>
                <w:kern w:val="0"/>
                <w:sz w:val="21"/>
                <w:szCs w:val="21"/>
              </w:rPr>
              <w:t>（一）未依法履行传染病监测职责的；</w:t>
            </w:r>
          </w:p>
          <w:p w14:paraId="6DEC340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rPr>
            </w:pPr>
            <w:r>
              <w:rPr>
                <w:rFonts w:hint="default" w:ascii="仿宋" w:hAnsi="仿宋" w:eastAsia="仿宋" w:cs="仿宋"/>
                <w:snapToGrid w:val="0"/>
                <w:kern w:val="0"/>
                <w:sz w:val="21"/>
                <w:szCs w:val="21"/>
              </w:rPr>
              <w:t>（二）未依法履行传染病疫情报告、通报职责，或者隐瞒、谎报、缓报传染病疫情的；</w:t>
            </w:r>
          </w:p>
          <w:p w14:paraId="31E25AB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rPr>
            </w:pPr>
            <w:r>
              <w:rPr>
                <w:rFonts w:hint="default" w:ascii="仿宋" w:hAnsi="仿宋" w:eastAsia="仿宋" w:cs="仿宋"/>
                <w:snapToGrid w:val="0"/>
                <w:kern w:val="0"/>
                <w:sz w:val="21"/>
                <w:szCs w:val="21"/>
              </w:rPr>
              <w:t>（三）未主动收集传染病疫情信息，或者对传染病疫情信息和疫情报告未及时进行分析、调查、核实的；</w:t>
            </w:r>
          </w:p>
          <w:p w14:paraId="33131D8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rPr>
            </w:pPr>
            <w:r>
              <w:rPr>
                <w:rFonts w:hint="default" w:ascii="仿宋" w:hAnsi="仿宋" w:eastAsia="仿宋" w:cs="仿宋"/>
                <w:snapToGrid w:val="0"/>
                <w:kern w:val="0"/>
                <w:sz w:val="21"/>
                <w:szCs w:val="21"/>
              </w:rPr>
              <w:t>（四）发现传染病疫情时，未依据职责及时采取本法规定的措施的；</w:t>
            </w:r>
          </w:p>
          <w:p w14:paraId="27703A7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rPr>
              <w:t>（五）故意泄露传染病病人、病原携带者、疑似传染病病人、密切接触者涉及个人隐私的有关信息、资料的。</w:t>
            </w:r>
          </w:p>
          <w:p w14:paraId="1AF971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《突发公共卫生事件与传染病疫情监测信息报告管理办法》第三十九条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他严重危害后果，构成犯罪的，依法追究刑事责任：</w:t>
            </w:r>
          </w:p>
          <w:p w14:paraId="595D71D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(一)瞒报、缓报、谎报发现的传染病病人、病原携带者、疑似病人的；</w:t>
            </w:r>
          </w:p>
          <w:p w14:paraId="55D2BC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(二)未按规定建立专门的流行病学调查队伍，进行传染病疫情的流行病学调查工作；</w:t>
            </w:r>
          </w:p>
          <w:p w14:paraId="6C84B7F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(三)在接到传染病疫情报告后，未按规定派人进行现场调查的；</w:t>
            </w:r>
          </w:p>
          <w:p w14:paraId="2727715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(四)未按规定上报疫情或报告突发公共卫生事件的。</w:t>
            </w:r>
            <w:r>
              <w:rPr>
                <w:rFonts w:hint="eastAsia" w:ascii="仿宋" w:hAnsi="仿宋" w:eastAsia="仿宋" w:cs="仿宋"/>
                <w:snapToGrid w:val="0"/>
                <w:kern w:val="0"/>
                <w:sz w:val="21"/>
                <w:szCs w:val="21"/>
                <w:lang w:val="en-US" w:eastAsia="zh-CN"/>
              </w:rPr>
              <w:t xml:space="preserve"> </w:t>
            </w:r>
          </w:p>
        </w:tc>
      </w:tr>
      <w:tr w14:paraId="5FCF5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F5AD43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60867BC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6F1F4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65AA7EF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371C04F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7B880A6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359C82F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2C37017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6D29263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7D2A5BF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694F3C3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0A61B65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7E59D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951" w:type="dxa"/>
            <w:vAlign w:val="center"/>
          </w:tcPr>
          <w:p w14:paraId="0F79057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14D679D5">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47E6C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18D1CB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136EAE97">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2ADE0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951" w:type="dxa"/>
            <w:vAlign w:val="center"/>
          </w:tcPr>
          <w:p w14:paraId="3EAA655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3FC2F43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724ED1B6">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81</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3FB49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40E8F54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0ACA4CF4">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77</w:t>
            </w:r>
          </w:p>
        </w:tc>
      </w:tr>
      <w:tr w14:paraId="0620D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F3B031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082DF42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6C453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35F2AFA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42840E5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疗机构及有关责任人未按照规定承担本单位的传染病预防、控制工作、医院感染控制任务和责任区域内的传染病预防工作；医疗机构及有关责任人未按照规定报告传染病疫情，或隐瞒、谎报、缓报传染病疫情；医疗机构及有关责任人发现传染病疫情时，未按照规定对传染病病人、疑似传染病病人提供医疗救护、现场救援、接诊、转诊的，或者拒绝接受转诊；医疗机构及有关责任人未按照规定对本单位内被传染病病原体污染的场所、物品以及医疗废物实施消毒或者无害化处置；医疗机构及有关责任人未按照规定对医疗器械进行消毒，或者对按照规定一次使用的医疗器具未予销毁，再次使用；医疗机构及有关责任人在医疗救治过程中未按照规定保管医学记录资料；医疗机构及有关责任人故意泄露传染病病人、病原携带者、疑似传染病病人、密切接触者涉及个人隐私的有关信息、资料的处罚</w:t>
            </w:r>
          </w:p>
        </w:tc>
      </w:tr>
      <w:tr w14:paraId="730B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06858B4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7186EDD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《中华人民共和国传染病防治法》第六十九条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p>
          <w:p w14:paraId="099C143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rPr>
            </w:pPr>
            <w:r>
              <w:rPr>
                <w:rFonts w:hint="default" w:ascii="仿宋" w:hAnsi="仿宋" w:eastAsia="仿宋" w:cs="仿宋"/>
                <w:snapToGrid w:val="0"/>
                <w:kern w:val="0"/>
                <w:sz w:val="21"/>
                <w:szCs w:val="21"/>
              </w:rPr>
              <w:t>（一）未按照规定承担本单位的传染病预防、控制工作、医院感染控制任务和责任区域内的传染病预防工作的；</w:t>
            </w:r>
          </w:p>
          <w:p w14:paraId="4B603BB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rPr>
            </w:pPr>
            <w:r>
              <w:rPr>
                <w:rFonts w:hint="default" w:ascii="仿宋" w:hAnsi="仿宋" w:eastAsia="仿宋" w:cs="仿宋"/>
                <w:snapToGrid w:val="0"/>
                <w:kern w:val="0"/>
                <w:sz w:val="21"/>
                <w:szCs w:val="21"/>
              </w:rPr>
              <w:t>（二）未按照规定报告传染病疫情，或者隐瞒、谎报、缓报传染病疫情的；</w:t>
            </w:r>
          </w:p>
          <w:p w14:paraId="1ACD0A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rPr>
            </w:pPr>
            <w:r>
              <w:rPr>
                <w:rFonts w:hint="default" w:ascii="仿宋" w:hAnsi="仿宋" w:eastAsia="仿宋" w:cs="仿宋"/>
                <w:snapToGrid w:val="0"/>
                <w:kern w:val="0"/>
                <w:sz w:val="21"/>
                <w:szCs w:val="21"/>
              </w:rPr>
              <w:t>（三）发现传染病疫情时，未按照规定对传染病病人、疑似传染病病人提供医疗救护、现场救援、接诊、转诊的，或者拒绝接受转诊的；</w:t>
            </w:r>
          </w:p>
          <w:p w14:paraId="756FC95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rPr>
            </w:pPr>
            <w:r>
              <w:rPr>
                <w:rFonts w:hint="default" w:ascii="仿宋" w:hAnsi="仿宋" w:eastAsia="仿宋" w:cs="仿宋"/>
                <w:snapToGrid w:val="0"/>
                <w:kern w:val="0"/>
                <w:sz w:val="21"/>
                <w:szCs w:val="21"/>
              </w:rPr>
              <w:t>（四）未按照规定对本单位内被传染病病原体污染的场所、物品以及医疗废物实施消毒或者无害化处置的；</w:t>
            </w:r>
          </w:p>
          <w:p w14:paraId="6648508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rPr>
            </w:pPr>
            <w:r>
              <w:rPr>
                <w:rFonts w:hint="default" w:ascii="仿宋" w:hAnsi="仿宋" w:eastAsia="仿宋" w:cs="仿宋"/>
                <w:snapToGrid w:val="0"/>
                <w:kern w:val="0"/>
                <w:sz w:val="21"/>
                <w:szCs w:val="21"/>
              </w:rPr>
              <w:t>（五）未按照规定对医疗器械进行消毒，或者对按照规定一次使用的医疗器具未予销毁，再次使用的；</w:t>
            </w:r>
          </w:p>
          <w:p w14:paraId="12001FA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rPr>
            </w:pPr>
            <w:r>
              <w:rPr>
                <w:rFonts w:hint="default" w:ascii="仿宋" w:hAnsi="仿宋" w:eastAsia="仿宋" w:cs="仿宋"/>
                <w:snapToGrid w:val="0"/>
                <w:kern w:val="0"/>
                <w:sz w:val="21"/>
                <w:szCs w:val="21"/>
              </w:rPr>
              <w:t>（六）在医疗救治过程中未按照规定保管医学记录资料的；</w:t>
            </w:r>
          </w:p>
          <w:p w14:paraId="329ED4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rPr>
              <w:t>（七）故意泄露传染病病人、病原携带者、疑似传染病病人、密切接触者涉及个人隐私的有关信息、资料的。</w:t>
            </w:r>
          </w:p>
        </w:tc>
      </w:tr>
      <w:tr w14:paraId="420F4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27005C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6A81E1F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3388D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2726ADF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3C9581E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5EF435C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6BC3488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2E0117D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06713B8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5CDDEA6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079D2AD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39201E6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059FD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951" w:type="dxa"/>
            <w:vAlign w:val="center"/>
          </w:tcPr>
          <w:p w14:paraId="73BA3AF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690D92C1">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0EA7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21D311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4742D3AF">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4DCBE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951" w:type="dxa"/>
            <w:vAlign w:val="center"/>
          </w:tcPr>
          <w:p w14:paraId="2933359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098A029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5E5FC87F">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82</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48139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22DF0FA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71AF59D1">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78</w:t>
            </w:r>
          </w:p>
        </w:tc>
      </w:tr>
      <w:tr w14:paraId="0B99D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A7B7B9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274C264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27656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5214738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132A506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对采供血机构未按照规定报告传染病疫情，或者隐瞒、谎报、缓报传染病疫情，或者未执行国家有关规定，导致因输入血液引起经血液传播疾病发生的处罚</w:t>
            </w:r>
          </w:p>
        </w:tc>
      </w:tr>
      <w:tr w14:paraId="09CAC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0AFDDA8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23999B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lang w:val="en-US" w:eastAsia="zh-CN" w:bidi="ar-SA"/>
              </w:rPr>
            </w:pPr>
            <w:r>
              <w:rPr>
                <w:rFonts w:hint="default" w:ascii="仿宋" w:hAnsi="仿宋" w:eastAsia="仿宋" w:cs="仿宋"/>
                <w:snapToGrid w:val="0"/>
                <w:kern w:val="0"/>
                <w:sz w:val="21"/>
                <w:szCs w:val="21"/>
                <w:lang w:val="en-US" w:eastAsia="zh-CN" w:bidi="ar-SA"/>
              </w:rPr>
              <w:t>《中华人民共和国传染病防治法》第七十条</w:t>
            </w:r>
            <w:r>
              <w:rPr>
                <w:rFonts w:hint="eastAsia" w:ascii="仿宋" w:hAnsi="仿宋" w:eastAsia="仿宋" w:cs="仿宋"/>
                <w:snapToGrid w:val="0"/>
                <w:kern w:val="0"/>
                <w:sz w:val="21"/>
                <w:szCs w:val="21"/>
                <w:lang w:val="en-US" w:eastAsia="zh-CN" w:bidi="ar-SA"/>
              </w:rPr>
              <w:t xml:space="preserve"> </w:t>
            </w:r>
            <w:r>
              <w:rPr>
                <w:rFonts w:hint="default" w:ascii="仿宋" w:hAnsi="仿宋" w:eastAsia="仿宋" w:cs="仿宋"/>
                <w:snapToGrid w:val="0"/>
                <w:kern w:val="0"/>
                <w:sz w:val="21"/>
                <w:szCs w:val="21"/>
                <w:lang w:val="en-US" w:eastAsia="zh-CN" w:bidi="ar-SA"/>
              </w:rPr>
              <w:t>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w:t>
            </w:r>
          </w:p>
          <w:p w14:paraId="37EB78B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bidi="ar-SA"/>
              </w:rPr>
              <w:t>非法采集血液或者组织他人出卖血液的，由县级以上人民政府卫生行政部门予以取缔，没收违法所得，可以并处十万元以下的罚款；构成犯罪的，依法追究刑事责任。</w:t>
            </w:r>
          </w:p>
        </w:tc>
      </w:tr>
      <w:tr w14:paraId="6CDD4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6529CB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51AB4E1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0EF72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107A8CD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4A144C3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1642DDE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7252BC2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707A4CD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29CC469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3EA7894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3FF066F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411C88D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44E65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51" w:type="dxa"/>
            <w:vAlign w:val="center"/>
          </w:tcPr>
          <w:p w14:paraId="051A1C3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6B377E51">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3FE82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EC95EA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7B3CD091">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4B323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951" w:type="dxa"/>
            <w:vAlign w:val="center"/>
          </w:tcPr>
          <w:p w14:paraId="7BB9CD5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7BBE61C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35867902">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83</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5B63A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5AF1748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7D035035">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79</w:t>
            </w:r>
          </w:p>
        </w:tc>
      </w:tr>
      <w:tr w14:paraId="4CDB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5F3793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312DB3B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58B72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07CCEFD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72D5FF2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用于传染病防治的消毒产品不符合国家卫生标准和卫生规范；出售、运输疫区中被传染病病原体污染或者可能被传染病病原体污染的物品，未进行消毒处理；生物制品生产单位生产的血液制品不符合国家质量标准，导致或者可能导致传染病传播、流行的处罚</w:t>
            </w:r>
          </w:p>
        </w:tc>
      </w:tr>
      <w:tr w14:paraId="6627B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7ED3C77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2480DA9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《中华人民共和国传染病防治法》第七十三条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rPr>
              <w:t>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14:paraId="0EDEE56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rPr>
            </w:pPr>
            <w:r>
              <w:rPr>
                <w:rFonts w:hint="default" w:ascii="仿宋" w:hAnsi="仿宋" w:eastAsia="仿宋" w:cs="仿宋"/>
                <w:snapToGrid w:val="0"/>
                <w:kern w:val="0"/>
                <w:sz w:val="21"/>
                <w:szCs w:val="21"/>
              </w:rPr>
              <w:t>（一）饮用水供水单位供应的饮用水不符合国家卫生标准和卫生规范的；</w:t>
            </w:r>
          </w:p>
          <w:p w14:paraId="2ECAC8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rPr>
            </w:pPr>
            <w:r>
              <w:rPr>
                <w:rFonts w:hint="default" w:ascii="仿宋" w:hAnsi="仿宋" w:eastAsia="仿宋" w:cs="仿宋"/>
                <w:snapToGrid w:val="0"/>
                <w:kern w:val="0"/>
                <w:sz w:val="21"/>
                <w:szCs w:val="21"/>
              </w:rPr>
              <w:t>（二）涉及饮用水卫生安全的产品不符合国家卫生标准和卫生规范的；</w:t>
            </w:r>
          </w:p>
          <w:p w14:paraId="54EE0E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rPr>
            </w:pPr>
            <w:r>
              <w:rPr>
                <w:rFonts w:hint="default" w:ascii="仿宋" w:hAnsi="仿宋" w:eastAsia="仿宋" w:cs="仿宋"/>
                <w:snapToGrid w:val="0"/>
                <w:kern w:val="0"/>
                <w:sz w:val="21"/>
                <w:szCs w:val="21"/>
              </w:rPr>
              <w:t>（三）用于传染病防治的消毒产品不符合国家卫生标准和卫生规范的；</w:t>
            </w:r>
          </w:p>
          <w:p w14:paraId="52BBCC5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rPr>
            </w:pPr>
            <w:r>
              <w:rPr>
                <w:rFonts w:hint="default" w:ascii="仿宋" w:hAnsi="仿宋" w:eastAsia="仿宋" w:cs="仿宋"/>
                <w:snapToGrid w:val="0"/>
                <w:kern w:val="0"/>
                <w:sz w:val="21"/>
                <w:szCs w:val="21"/>
              </w:rPr>
              <w:t>（四）出售、运输疫区中被传染病病原体污染或者可能被传染病病原体污染的物品，未进行消毒处理的；</w:t>
            </w:r>
          </w:p>
          <w:p w14:paraId="23B1FE0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rPr>
              <w:t>（五）生物制品生产单位生产的血液制品不符合国家质量标准的。</w:t>
            </w:r>
          </w:p>
        </w:tc>
      </w:tr>
      <w:tr w14:paraId="5EE11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7AFCC2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3472EBB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247D4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50BE7B2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6501A60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3CA6FF2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003C34B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795ED1F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6C57AFB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07CCBD7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233AAE8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35AFE79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4439A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951" w:type="dxa"/>
            <w:vAlign w:val="center"/>
          </w:tcPr>
          <w:p w14:paraId="50F0348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5385CFBE">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7C73A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CB9568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335C489A">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6EE12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951" w:type="dxa"/>
            <w:vAlign w:val="center"/>
          </w:tcPr>
          <w:p w14:paraId="4DD2DFD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3D10E22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2588DCB1">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84</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0B6F3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644D512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66EA14D0">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80</w:t>
            </w:r>
          </w:p>
        </w:tc>
      </w:tr>
      <w:tr w14:paraId="059D8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C80C12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3CF7784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18EE9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56BA39F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61453FF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疾病预防控制机构、医疗机构和从事病原微生物实验的单位，不符合国家规定的条件和技术标准，对传染病病原体样本未按照规定进行严格管理，造成实验室感染和病原微生物扩散；违反国家有关规定，采集、保藏、携带、运输和使用传染病菌种、毒种和传染病检测样本；疾病预防控制机构、医疗机构未执行国家有关规定，导致因输入血液、使用血液制品引起经血液传播疾病发生的处罚</w:t>
            </w:r>
          </w:p>
        </w:tc>
      </w:tr>
      <w:tr w14:paraId="07ACA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0A4FC9A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606C837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lang w:val="en-US" w:eastAsia="zh-CN" w:bidi="ar-SA"/>
              </w:rPr>
            </w:pPr>
            <w:r>
              <w:rPr>
                <w:rFonts w:hint="default" w:ascii="仿宋" w:hAnsi="仿宋" w:eastAsia="仿宋" w:cs="仿宋"/>
                <w:snapToGrid w:val="0"/>
                <w:kern w:val="0"/>
                <w:sz w:val="21"/>
                <w:szCs w:val="21"/>
                <w:lang w:val="en-US" w:eastAsia="zh-CN" w:bidi="ar-SA"/>
              </w:rPr>
              <w:t>《中华人民共和国传染病防治法》第七十四条</w:t>
            </w:r>
            <w:r>
              <w:rPr>
                <w:rFonts w:hint="eastAsia" w:ascii="仿宋" w:hAnsi="仿宋" w:eastAsia="仿宋" w:cs="仿宋"/>
                <w:snapToGrid w:val="0"/>
                <w:kern w:val="0"/>
                <w:sz w:val="21"/>
                <w:szCs w:val="21"/>
                <w:lang w:val="en-US" w:eastAsia="zh-CN" w:bidi="ar-SA"/>
              </w:rPr>
              <w:t xml:space="preserve"> </w:t>
            </w:r>
            <w:r>
              <w:rPr>
                <w:rFonts w:hint="default" w:ascii="仿宋" w:hAnsi="仿宋" w:eastAsia="仿宋" w:cs="仿宋"/>
                <w:snapToGrid w:val="0"/>
                <w:kern w:val="0"/>
                <w:sz w:val="21"/>
                <w:szCs w:val="21"/>
                <w:lang w:val="en-US" w:eastAsia="zh-CN" w:bidi="ar-SA"/>
              </w:rPr>
              <w:t>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一）疾病预防控制机构、医疗机构和从事病原微生物实验的单位，不符合国家规定的条件和技术标准，对传染病病原体样本未按照规定进行严格管理，造成实验室感染和病原微生物扩散的；</w:t>
            </w:r>
          </w:p>
          <w:p w14:paraId="1D40FC8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bidi="ar-SA"/>
              </w:rPr>
              <w:t>（二）违反国家有关规定，采集、保藏、携带、运输和使用传染病菌种、毒种和传染病检测样本的；（三）疾病预防控制机构、医疗机构未执行国家有关规定，导致因输入血液、使用血液制品引起经血液传播疾病发生的。</w:t>
            </w:r>
          </w:p>
        </w:tc>
      </w:tr>
      <w:tr w14:paraId="2871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1B1647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6200236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2D7AC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4208B6F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0DD3381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4E7DA27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5F58056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13E0F19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6A086B3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2B5EBD7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431323E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73205F3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0D60D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951" w:type="dxa"/>
            <w:vAlign w:val="center"/>
          </w:tcPr>
          <w:p w14:paraId="505D0C1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39033996">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47209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F0768A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1E8E5C0A">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6E2B0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951" w:type="dxa"/>
            <w:vAlign w:val="center"/>
          </w:tcPr>
          <w:p w14:paraId="18A931B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71732EA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2F0020AD">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85</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0EB4E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084FFD7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21A1C972">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81</w:t>
            </w:r>
          </w:p>
        </w:tc>
      </w:tr>
      <w:tr w14:paraId="0FEB1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A84EE1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33E7EEB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071A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5EBCF14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2C7F15B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被传染病病原体污染的污水、污物、粪便不按规定进行消毒处理；对被甲类和乙类传染病病人、病原携带者、疑似传染病病人污染的场所、物品未按照卫生防疫机构的要求实施必要的卫生处理；造成传染病的医源性感染、医院内感染、实验室感染和致病性微生物扩散的；生产、经营、使用消毒药剂和消毒器械、卫生用品、卫生材料、一次性医疗器材、隐形眼镜、人造器官等不符合国家卫生标准，可能造成传染病的传播、扩散或者造成传染病的传播、扩散的处罚</w:t>
            </w:r>
          </w:p>
        </w:tc>
      </w:tr>
      <w:tr w14:paraId="138C7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4A39B38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641D87C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《中华人民共和国传染病防治法实施办法》第六十六条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有下列行为之一的，由县级以上政府</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"https://baike.baidu.com/item/%E5%8D%AB%E7%94%9F%E8%A1%8C%E6%94%BF%E9%83%A8%E9%97%A8/9654230?fromModule=lemma_inlink"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卫生行政部门</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责令限期改正，可以处5000元以下的罚款；情节较严重的，可以处5000元以上2万元以下的罚款，对主管人员和直接责任人员由其所在单位或者上级机关给予行政处分：</w:t>
            </w:r>
          </w:p>
          <w:p w14:paraId="7BCBBA9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"https://baike.baidu.com/item/%E9%9B%86%E4%B8%AD%E5%BC%8F%E4%BE%9B%E6%B0%B4/8301609?fromModule=lemma_inlink"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集中式供水</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单位供应的饮用水不符合国家规定的《</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"https://baike.baidu.com/item/%E7%94%9F%E6%B4%BB%E9%A5%AE%E7%94%A8%E6%B0%B4%E5%8D%AB%E7%94%9F%E6%A0%87%E5%87%86/9867259?fromModule=lemma_inlink"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生活饮用水卫生标准</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》的；</w:t>
            </w:r>
          </w:p>
          <w:p w14:paraId="6956055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（二）单位自备水源未经批准与城镇供水系统连接的；</w:t>
            </w:r>
          </w:p>
          <w:p w14:paraId="7E6E7F9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（三）未按城市环境卫生设施标准修建公共卫生设施致使垃圾、粪便、污水不能进行无害化处理的；</w:t>
            </w:r>
          </w:p>
          <w:p w14:paraId="713E353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（四）对被传染病</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"https://baike.baidu.com/item/%E7%97%85%E5%8E%9F%E4%BD%93%E6%B1%A1%E6%9F%93/12606068?fromModule=lemma_inlink"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病原体污染</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的污水、污物、粪便不按规定进行消毒处理的；</w:t>
            </w:r>
          </w:p>
          <w:p w14:paraId="76DC437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（五）对被甲类和</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"https://baike.baidu.com/item/%E4%B9%99%E7%B1%BB%E4%BC%A0%E6%9F%93%E7%97%85/2244570?fromModule=lemma_inlink"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乙类传染病</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病人、</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"https://baike.baidu.com/item/%E7%97%85%E5%8E%9F%E6%90%BA%E5%B8%A6%E8%80%85/1309925?fromModule=lemma_inlink"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病原携带者</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、疑似传染病病人污染的场所、物品未按照</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"https://baike.baidu.com/item/%E5%8D%AB%E7%94%9F%E9%98%B2%E7%96%AB%E6%9C%BA%E6%9E%84/12717899?fromModule=lemma_inlink"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卫生防疫机构</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的要求实施必要的卫生处理的；</w:t>
            </w:r>
          </w:p>
          <w:p w14:paraId="3A0FF6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（六）造成传染病的</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"https://baike.baidu.com/item/%E5%8C%BB%E6%BA%90%E6%80%A7%E6%84%9F%E6%9F%93/2771343?fromModule=lemma_inlink"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医源性感染</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"https://baike.baidu.com/item/%E5%8C%BB%E9%99%A2%E5%86%85%E6%84%9F%E6%9F%93/5860653?fromModule=lemma_inlink"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医院内感染</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、实验室感染和致病性微生物扩散的；</w:t>
            </w:r>
          </w:p>
          <w:p w14:paraId="5218407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（七）生产、经营、使用消毒药剂和消毒器械、卫生用品、卫生材料、一次性医疗器材、隐形眼镜、</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"https://baike.baidu.com/item/%E4%BA%BA%E9%80%A0%E5%99%A8%E5%AE%98/3311316?fromModule=lemma_inlink"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人造器官</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等不符合国家</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"https://baike.baidu.com/item/%E5%8D%AB%E7%94%9F%E6%A0%87%E5%87%86/4199255?fromModule=lemma_inlink"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卫生标准</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，可能造成传染病的传播、扩散或者造成传染病的传播、扩散的；</w:t>
            </w:r>
          </w:p>
          <w:p w14:paraId="3AFEA91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（八）准许或者纵容传染病病人、病原携带者和疑似传染病病人，从事国务院</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"https://baike.baidu.com/item/%E5%8D%AB%E7%94%9F%E8%A1%8C%E6%94%BF%E9%83%A8%E9%97%A8/9654230?fromModule=lemma_inlink"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卫生行政部门</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规定禁止从事的易使该传染病扩散的工作的；</w:t>
            </w:r>
          </w:p>
          <w:p w14:paraId="3CA4F97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（九）传染病病人、</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"https://baike.baidu.com/item/%E7%97%85%E5%8E%9F%E6%90%BA%E5%B8%A6%E8%80%85/1309925?fromModule=lemma_inlink"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病原携带者</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故意传播传染病，造成他人感染的；</w:t>
            </w:r>
          </w:p>
          <w:p w14:paraId="50B72EB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（十）</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"https://baike.baidu.com/item/%E7%94%B2%E7%B1%BB%E4%BC%A0%E6%9F%93%E7%97%85/2244708?fromModule=lemma_inlink"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甲类传染病</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病人、病原携带者或者疑似传染病病人，</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"https://baike.baidu.com/item/%E4%B9%99%E7%B1%BB%E4%BC%A0%E6%9F%93%E7%97%85/2244570?fromModule=lemma_inlink"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乙类传染病</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中</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"https://baike.baidu.com/item/%E8%89%BE%E6%BB%8B%E7%97%85/236590?fromModule=lemma_inlink"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艾滋病</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"https://baike.baidu.com/item/%E8%82%BA%E7%82%AD%E7%96%BD/4487314?fromModule=lemma_inlink"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肺炭疽</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病人拒绝进行隔离治疗的；</w:t>
            </w:r>
          </w:p>
          <w:p w14:paraId="577703C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（十一）招用流动人员的用工单位，未向卫生防疫机构报告并未采取卫生措施，造成</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"https://baike.baidu.com/item/%E4%BC%A0%E6%9F%93%E7%97%85%E4%BC%A0%E6%92%AD/12575559?fromModule=lemma_inlink"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传染病传播</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、流行的；</w:t>
            </w:r>
          </w:p>
          <w:p w14:paraId="1337286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（十二）违章养犬或者拒绝、阻挠捕杀违章犬，造成咬伤他人或者导致人群中发生</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"https://baike.baidu.com/item/%E7%8B%82%E7%8A%AC%E7%97%85/263588?fromModule=lemma_inlink"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狂犬病</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的。</w:t>
            </w:r>
          </w:p>
          <w:p w14:paraId="39CD57D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前款所称情节较严重的，是指下列情形之一：</w:t>
            </w:r>
          </w:p>
          <w:p w14:paraId="12AA798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（一）造成甲类传染病、艾滋病、肺炭疽传播危险的；</w:t>
            </w:r>
          </w:p>
          <w:p w14:paraId="0A46A07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（二）造成除艾滋病、肺炭疽之外的乙、</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"https://baike.baidu.com/item/%E4%B8%99%E7%B1%BB%E4%BC%A0%E6%9F%93%E7%97%85/2244458?fromModule=lemma_inlink"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丙类传染病</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暴发、流行的；</w:t>
            </w:r>
          </w:p>
          <w:p w14:paraId="17A457F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（三）造成</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"https://baike.baidu.com/item/%E4%BC%A0%E6%9F%93%E7%97%85%E8%8F%8C/6930130?fromModule=lemma_inlink"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传染病菌</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（毒）种扩散的；</w:t>
            </w:r>
          </w:p>
          <w:p w14:paraId="2521670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（四）造成病人残疾、死亡的；</w:t>
            </w:r>
          </w:p>
          <w:p w14:paraId="6882FA1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Helvetica" w:hAnsi="Helvetica" w:eastAsia="Helvetica" w:cs="Helvetica"/>
                <w:i w:val="0"/>
                <w:iCs w:val="0"/>
                <w:caps w:val="0"/>
                <w:color w:val="333333"/>
                <w:spacing w:val="0"/>
                <w:kern w:val="0"/>
                <w:sz w:val="21"/>
                <w:szCs w:val="21"/>
                <w:shd w:val="clear" w:fill="FFFFFF"/>
                <w:lang w:val="en-US" w:eastAsia="zh-CN" w:bidi="ar"/>
              </w:rPr>
            </w:pPr>
            <w:r>
              <w:rPr>
                <w:rFonts w:hint="default" w:ascii="仿宋" w:hAnsi="仿宋" w:eastAsia="仿宋" w:cs="仿宋"/>
                <w:snapToGrid w:val="0"/>
                <w:kern w:val="0"/>
                <w:sz w:val="21"/>
                <w:szCs w:val="21"/>
                <w:lang w:val="en-US" w:eastAsia="zh-CN"/>
              </w:rPr>
              <w:t>（五）拒绝执行《传染病防治法》及本办法的规定，屡经教育仍继续违法的。</w:t>
            </w:r>
          </w:p>
        </w:tc>
      </w:tr>
      <w:tr w14:paraId="045F5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807219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1B97816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03DA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60967AF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051772E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583C9C0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278A9E6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490B7F9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7D9F6BF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6848F7F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6C58136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5A54344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7774E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951" w:type="dxa"/>
            <w:vAlign w:val="center"/>
          </w:tcPr>
          <w:p w14:paraId="489D385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770DEC62">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2FA4A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553175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350C518C">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73A0C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951" w:type="dxa"/>
            <w:vAlign w:val="center"/>
          </w:tcPr>
          <w:p w14:paraId="3B8C65C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31E62CD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061415B6">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86</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3C6AC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7D2591A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4443FDE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82</w:t>
            </w:r>
          </w:p>
        </w:tc>
      </w:tr>
      <w:tr w14:paraId="71F89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1852FA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5804D09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0CAD5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55AFDEA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2AE4FC2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疗卫生机构未履行艾滋病监测职责；未按照规定免费提供咨询和初筛检测；对临时应急采集的血液未进行艾滋病检测，对临床用血艾滋病检测结果未进行核查，或者将艾滋病检测阳性的血液用于临床；未遵守标准防护原则，或者未执行操作规程和消毒管理制度，发生艾滋病医院感染或者医源性感染；未采取有效的卫生防护措施和医疗保健措施；推诿、拒绝治疗艾滋病病毒感染者或者艾滋病病人的其他疾病，或者对艾滋病病毒感染者、艾滋病病人未提供咨询、诊断和治疗服务；未对艾滋病病毒感染者或者艾滋病病人进行医学随访；未按照规定对感染艾滋病病毒的孕产妇及其婴儿提供预防艾滋病母婴传播技术指导的处罚</w:t>
            </w:r>
          </w:p>
        </w:tc>
      </w:tr>
      <w:tr w14:paraId="6C813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238FFC9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0F7E486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《艾滋病防治条例》第五十五条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p>
          <w:p w14:paraId="27E15EBC">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（一）未履行艾滋病监测职责的；</w:t>
            </w:r>
          </w:p>
          <w:p w14:paraId="57B686C9">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（二）未按照规定免费提供咨询和初筛检测的；</w:t>
            </w:r>
          </w:p>
          <w:p w14:paraId="65B421ED">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（三）对临时应急采集的血液未进行艾滋病检测，对临床用血艾滋病检测结果未进行核查，或者将艾滋病检测阳性的血液用于临床的；</w:t>
            </w:r>
          </w:p>
          <w:p w14:paraId="04CE786F">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（四）未遵守标准防护原则，或者未执行操作规程和消毒管理制度，发生艾滋病医院感染或者医源性感染的；</w:t>
            </w:r>
          </w:p>
          <w:p w14:paraId="6D150724">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（五）未采取有效的卫生防护措施和医疗保健措施的；</w:t>
            </w:r>
          </w:p>
          <w:p w14:paraId="60B88E89">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（六）推诿、拒绝治疗艾滋病病毒感染者或者艾滋病病人的其他疾病，或者对艾滋病病毒感染者、艾滋病病人未提供咨询、诊断和治疗服务的；</w:t>
            </w:r>
          </w:p>
          <w:p w14:paraId="0B0C09C4">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（七）未对艾滋病病毒感染者或者艾滋病病人进行医学随访的；</w:t>
            </w:r>
          </w:p>
          <w:p w14:paraId="15085CC1">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（八）未按照规定对感染艾滋病病毒的孕产妇及其婴儿提供预防艾滋病母婴传播技术指导的。</w:t>
            </w:r>
          </w:p>
          <w:p w14:paraId="2E4076E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出入境检验检疫机构有前款第（一）项、第（四）项、第（五）项规定情形的，由其上级主管部门依照前款规定予以处罚。</w:t>
            </w:r>
          </w:p>
        </w:tc>
      </w:tr>
      <w:tr w14:paraId="5A945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99D046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1D1815D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4DAFB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1AA6A7E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5DF23A8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34C2C43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5822DC2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5A8F971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4A6FD81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6D996C7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25CDA53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44C37F8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5D389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951" w:type="dxa"/>
            <w:vAlign w:val="center"/>
          </w:tcPr>
          <w:p w14:paraId="3CE5377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01910E66">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11A13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E7BDEB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33492E98">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714E3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951" w:type="dxa"/>
            <w:vAlign w:val="center"/>
          </w:tcPr>
          <w:p w14:paraId="40E38E6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0B5D05F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09AB8F13">
      <w:pPr>
        <w:keepNext w:val="0"/>
        <w:keepLines w:val="0"/>
        <w:pageBreakBefore w:val="0"/>
        <w:kinsoku/>
        <w:wordWrap/>
        <w:overflowPunct/>
        <w:topLinePunct w:val="0"/>
        <w:autoSpaceDE/>
        <w:autoSpaceDN/>
        <w:bidi w:val="0"/>
        <w:adjustRightInd/>
        <w:snapToGrid/>
        <w:spacing w:line="240" w:lineRule="auto"/>
        <w:rPr>
          <w:rFonts w:ascii="黑体" w:hAnsi="黑体" w:eastAsia="黑体" w:cs="黑体"/>
          <w:snapToGrid w:val="0"/>
          <w:kern w:val="0"/>
          <w:sz w:val="33"/>
          <w:szCs w:val="21"/>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87</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374F8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53340A6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7AFADCF9">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83</w:t>
            </w:r>
          </w:p>
        </w:tc>
      </w:tr>
      <w:tr w14:paraId="00101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FBC4A0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45A4FBE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7BB47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413AFEF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15B459F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血站、单采血浆站对采集的人体血液、血浆未进行艾滋病检测，或者发现艾滋病检测阳性的人体血液、血浆仍然采集；血站、单采血浆站将未经艾滋病检测的人体血液、血浆，或者艾滋病检测阳性的人体血液、血浆供应给医疗机构和血液制品生产单位的处罚</w:t>
            </w:r>
          </w:p>
        </w:tc>
      </w:tr>
      <w:tr w14:paraId="22182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10CB38D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43743B4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《艾滋病防治条例》第五十七条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血站、单采血浆站违反本条例规定，有下列情形之一，构成犯罪的，依法追究刑事责任；尚不构成犯罪的，由县级以上人民政府卫生主管部门依照献血法和《</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"https://baike.baidu.com/item/%E8%A1%80%E6%B6%B2%E5%88%B6%E5%93%81%E7%AE%A1%E7%90%86%E6%9D%A1%E4%BE%8B/4965519?fromModule=lemma_inlink"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血液制品管理条例</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》的规定予以处罚；造成艾滋病传播、流行或者其他严重后果的，对负有责任的主管人员和其他直接责任人员依法给予降级、撤职、开除的处分，并可以依法吊销血站、单采血浆站的执业许可证：</w:t>
            </w:r>
          </w:p>
          <w:p w14:paraId="213ED5A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（一）对采集的人体血液、血浆未进行艾滋病检测，或者发现艾滋病检测阳性的人体血液、血浆仍然采集的；</w:t>
            </w:r>
          </w:p>
          <w:p w14:paraId="5A5AB49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（二）将未经艾滋病检测的人体血液、血浆，或者艾滋病检测阳性的人体血液、血浆供应给医疗机构和血液制品生产单位的。</w:t>
            </w:r>
          </w:p>
        </w:tc>
      </w:tr>
      <w:tr w14:paraId="58DE6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9B47D5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7F03971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77C27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23362FD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0C41CB1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30AEDC6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0507997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3C31AC2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4FF1C81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1A1C898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00D8F73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088A48C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5CF8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951" w:type="dxa"/>
            <w:vAlign w:val="center"/>
          </w:tcPr>
          <w:p w14:paraId="30AA94F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059AE1DA">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2A4DF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FD89CD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79D83358">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30C5D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951" w:type="dxa"/>
            <w:vAlign w:val="center"/>
          </w:tcPr>
          <w:p w14:paraId="47D5408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51CA79D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73D8E508">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88</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0E9FF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1E49D8F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49D1D293">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84</w:t>
            </w:r>
          </w:p>
        </w:tc>
      </w:tr>
      <w:tr w14:paraId="678C9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EF3211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4CEF643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209A4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162BF28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6683B44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对采集或者使用未进行艾滋病检测或者艾滋病检测阳性的人体组织、器官、细胞、骨髓等的处罚</w:t>
            </w:r>
          </w:p>
        </w:tc>
      </w:tr>
      <w:tr w14:paraId="5DDDD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69A30A6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78D1461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《艾滋病防治条例》第五十八条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违反本条例第三十六条规定采集或者使用人体组织、器官、细胞、骨髓等的，由县级人民政府卫生主管部门责令改正，通报批评，给予警告；情节严重的，责令停业整顿，有执业许可证件的，由原发证部门暂扣或者吊销其执业许可证件。</w:t>
            </w:r>
          </w:p>
        </w:tc>
      </w:tr>
      <w:tr w14:paraId="42785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ECB5DF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10BDE33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7E135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3B8764B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162E54C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317887D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182EBF8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709E59C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1799A68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28FE892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52FE090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2376940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65DAF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951" w:type="dxa"/>
            <w:vAlign w:val="center"/>
          </w:tcPr>
          <w:p w14:paraId="64C8B85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17D7857A">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0F7CB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66B282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32112E18">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7F4D2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951" w:type="dxa"/>
            <w:vAlign w:val="center"/>
          </w:tcPr>
          <w:p w14:paraId="0F39F9F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60F9C4F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6537AAAA">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89</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220E9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6275071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7427196A">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85</w:t>
            </w:r>
          </w:p>
        </w:tc>
      </w:tr>
      <w:tr w14:paraId="65956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8B60D7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362B48E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1936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26A1A4F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4435E2A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对提供、使用未经出入境检验检疫机构检疫的进口人体血液、血浆、组织、器官、细胞、骨髓等的处罚</w:t>
            </w:r>
          </w:p>
        </w:tc>
      </w:tr>
      <w:tr w14:paraId="41FFA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390B172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6A4BF84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《艾滋病防治条例》第五十九条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对不符合本条例第三十七条第二款规定进出口的人体血液、血浆、组织、器官、细胞、骨髓等，进出口口岸出入境检验检疫机构应当禁止出入境或者监督销毁。提供、使用未经出入境检验检疫机构检疫的进口人体血液、血浆、组织、器官、细胞、骨髓等的，由县级以上人民政府卫生主管部门没收违法物品以及违法所得，并处违法物品货值金额3倍以上5倍以下的罚款；对负有责任的主管人员和其他直接责任人员由其所在单位或者上级主管部门依法给予处分。</w:t>
            </w:r>
          </w:p>
        </w:tc>
      </w:tr>
      <w:tr w14:paraId="55767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8E46AF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65CE72E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09DFD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1FD4CAA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75118C3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2DF6D3E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07835C8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4FE0036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75B9A96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56430AA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7CF2248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65E22AD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6EC13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951" w:type="dxa"/>
            <w:vAlign w:val="center"/>
          </w:tcPr>
          <w:p w14:paraId="1557D3E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195F2021">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1E950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2201D0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546B3E02">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3EC9C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951" w:type="dxa"/>
            <w:vAlign w:val="center"/>
          </w:tcPr>
          <w:p w14:paraId="79102AC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47A584A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0970E399">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90</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7ED47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7B42903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1FE1E67B">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86</w:t>
            </w:r>
          </w:p>
        </w:tc>
      </w:tr>
      <w:tr w14:paraId="1C74E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4148DF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5CB6FE4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2D268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48BF9A4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508D04D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疗卫生机构未建立消毒管理组织，制定消毒管理制度，执行国家有关规范、标准和规定，定期开展消毒与灭菌效果检测工作；医疗卫生机构工作人员未接受消毒技术培训、掌握消毒知识，不按规定严格执行消毒隔离制度；医疗卫生机构使用的进入人体组织或无菌器官的医疗用品未达到灭菌要求，各种注射、穿刺、采血器具未一人一用一灭菌，凡接触皮肤、粘膜的器械和用品未达到消毒要求；医疗卫生机构使用的一次性使用医疗用品用后未及时进行无害化处理；医疗卫生机构购进消毒产品未建立并执行进货检查验收制度；医疗卫生机构的环境、物品不符合国家有关规范、标准和规定，排放废弃的污水、污物未按照国家有关规定进行无害化处理，运送传染病病人及其污染物品的车辆、工具未随时进行消毒处理；医疗卫生机构发生感染性疾病暴发、流行时未及时报告当地卫生计生行政部门并采取有效消毒措施的处罚</w:t>
            </w:r>
          </w:p>
        </w:tc>
      </w:tr>
      <w:tr w14:paraId="002E8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608ADB4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443FCFD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bidi="ar-SA"/>
              </w:rPr>
              <w:t>《消毒管理办法》第四十一条 医疗卫生机构违反本办法第四、五、六、七、八、九条规定的，由县级以上地方卫生计生行政部门责令限期改正，可以处5000元以下罚款；造成感染性疾病暴发的，可以处5000元以上20000元以下罚款。</w:t>
            </w:r>
          </w:p>
        </w:tc>
      </w:tr>
      <w:tr w14:paraId="43C72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F56FCE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50AED1E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6BEEB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4473713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3A841CC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7F89C70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5E476B8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7332802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549AC82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78C8B79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497EF25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19B2949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3D382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951" w:type="dxa"/>
            <w:vAlign w:val="center"/>
          </w:tcPr>
          <w:p w14:paraId="5806912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43DC3F58">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6CDC5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393322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6AE3C3CD">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32FAF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951" w:type="dxa"/>
            <w:vAlign w:val="center"/>
          </w:tcPr>
          <w:p w14:paraId="10AAD71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2999CC3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077A0CFB">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91</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1B7E2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5439539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70712E69">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87</w:t>
            </w:r>
          </w:p>
        </w:tc>
      </w:tr>
      <w:tr w14:paraId="7585C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4A750A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57018B1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661BA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6438C07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62786AE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疗机构未建立或者未落实医院感染管理的规章制度、工作规范；医疗机构未设立医院感染管理部门、分管部门以及指定专（兼）职人员负责医院感染预防与控制工作；医疗机构违反对医疗器械、器具的消毒工作技术规范；医疗机构违反无菌操作技术规范和隔离技术规范的；医疗机构未对消毒药械和一次性医疗器械、器具的相关证明进行审核；医疗机构未对医务人员职业暴露提供职业卫生防护的处罚</w:t>
            </w:r>
          </w:p>
        </w:tc>
      </w:tr>
      <w:tr w14:paraId="36D40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4E2E041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2BD3A8B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eastAsia" w:ascii="仿宋" w:hAnsi="仿宋" w:eastAsia="仿宋" w:cs="仿宋"/>
                <w:snapToGrid w:val="0"/>
                <w:kern w:val="0"/>
                <w:sz w:val="21"/>
                <w:szCs w:val="21"/>
              </w:rPr>
              <w:t>《医院感染管理办法》第三十三条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医疗机构违反本办法，有下列行为之一的，由县级以上地方人民政府卫生行政部门责令改正，逾期不改的，给予警告并通报批评；情节严重的，对主要负责人和直接责任人给予降级或者撤职的行政处分：</w:t>
            </w:r>
          </w:p>
          <w:p w14:paraId="25A843A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（一）未建立或者未落实医院感染管理的规章制度、工作规范；</w:t>
            </w:r>
          </w:p>
          <w:p w14:paraId="0B33493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（二）未设立医院感染管理部门、分管部门以及指定专（兼）职人员负责医院感染预防与控制工作；</w:t>
            </w:r>
          </w:p>
          <w:p w14:paraId="00A016A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（三）违反对医疗器械、器具的消毒工作技术规范；</w:t>
            </w:r>
          </w:p>
          <w:p w14:paraId="3DFF982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（四）违反无菌操作技术规范和隔离技术规范；</w:t>
            </w:r>
          </w:p>
          <w:p w14:paraId="5DAA23F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（五）未对消毒药械和一次性医疗器械、器具的相关证明进行审核；</w:t>
            </w:r>
          </w:p>
          <w:p w14:paraId="19CF4DF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（六）未对医务人员</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"https://baike.baidu.com/item/%E8%81%8C%E4%B8%9A%E6%9A%B4%E9%9C%B2/746496?fromModule=lemma_inlink" \t "https://baike.baidu.com/item/%E5%8C%BB%E9%99%A2%E6%84%9F%E6%9F%93%E7%AE%A1%E7%90%86%E5%8A%9E%E6%B3%95/_blank"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职业暴露</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提供职业卫生防护。</w:t>
            </w:r>
          </w:p>
        </w:tc>
      </w:tr>
      <w:tr w14:paraId="25661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F9B191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5D75A7D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760D1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684097C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0C11472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531C227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4D756A2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14C695B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6D5626E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3ACC945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077A67C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414C638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4743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951" w:type="dxa"/>
            <w:vAlign w:val="center"/>
          </w:tcPr>
          <w:p w14:paraId="303A55B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52E3A65E">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7F8C1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47C67C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6112D590">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662EA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951" w:type="dxa"/>
            <w:vAlign w:val="center"/>
          </w:tcPr>
          <w:p w14:paraId="3D615A4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719416F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45C2927F">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92</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38799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045C7C7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1F307FF1">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88</w:t>
            </w:r>
          </w:p>
        </w:tc>
      </w:tr>
      <w:tr w14:paraId="08FF0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2896B4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4C3AC25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36DA3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1D9A3B8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54B3F4A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疗卫生服务机构和计划生育技术服务机构未执行国家有关消毒技术规范、标准和规定；托幼、养老机构未建立健全消毒管理制度，按照卫生行政部门的规定和要求，对室内空气、餐具、玩具及其他活动场所、物品进行定期消毒处理；致病微生物实验机构未遵守有关的消毒管理制度和操作规程，对实验的器材、污染物品等按照卫生行政部门的规定进行消毒处理，防止传染病感染和致病微生物的扩散；殡仪馆、火葬场和停放尸体的场所及运送尸体的车辆未建立经常性的消毒制度，按照卫生行政部门的规定及时进行消毒处理；传染病疫源地未按照国家有关法律法规和疫源地消毒技术规范和标准的要求实施消毒；经营洗涤衣物及租售旧衣物的单位和个人未按卫生行政部门要求对相关物品及场所进行消毒；学校、流动人口集中生活的单位和机构未按照卫生行政部门的规定，对学生宿舍（公寓）、流动人口生活场所及物品进行定期消毒处理；实施消毒未使用符合有关技术规范和标准的消毒产品和消毒方法的处罚</w:t>
            </w:r>
          </w:p>
        </w:tc>
      </w:tr>
      <w:tr w14:paraId="40F54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1A42CE7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1EDD6E9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仿宋" w:hAnsi="仿宋" w:eastAsia="仿宋" w:cs="仿宋"/>
                <w:snapToGrid w:val="0"/>
                <w:kern w:val="0"/>
                <w:sz w:val="21"/>
                <w:szCs w:val="21"/>
                <w:lang w:val="en-US" w:eastAsia="zh-CN" w:bidi="ar-SA"/>
              </w:rPr>
            </w:pPr>
            <w:r>
              <w:rPr>
                <w:rFonts w:hint="eastAsia" w:ascii="仿宋" w:hAnsi="仿宋" w:eastAsia="仿宋" w:cs="仿宋"/>
                <w:snapToGrid w:val="0"/>
                <w:kern w:val="0"/>
                <w:sz w:val="21"/>
                <w:szCs w:val="21"/>
              </w:rPr>
              <w:t>《四川省消毒管理条例</w:t>
            </w:r>
            <w:r>
              <w:rPr>
                <w:rFonts w:hint="eastAsia" w:ascii="仿宋" w:hAnsi="仿宋" w:eastAsia="仿宋" w:cs="仿宋"/>
                <w:snapToGrid w:val="0"/>
                <w:kern w:val="0"/>
                <w:sz w:val="21"/>
                <w:szCs w:val="21"/>
                <w:lang w:val="en-US" w:eastAsia="zh-CN" w:bidi="ar-SA"/>
              </w:rPr>
              <w:t xml:space="preserve">》第十八条 </w:t>
            </w:r>
            <w:r>
              <w:rPr>
                <w:rFonts w:hint="default" w:ascii="仿宋" w:hAnsi="仿宋" w:eastAsia="仿宋" w:cs="仿宋"/>
                <w:snapToGrid w:val="0"/>
                <w:kern w:val="0"/>
                <w:sz w:val="21"/>
                <w:szCs w:val="21"/>
                <w:lang w:val="en-US" w:eastAsia="zh-CN" w:bidi="ar-SA"/>
              </w:rPr>
              <w:t>违反本条例第五条第(二)项、第六条、第七条规定的，由卫生行政部门责令限期改正，并可处五百元以上二千元以下的罚款。</w:t>
            </w:r>
          </w:p>
          <w:p w14:paraId="5AE35EE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bidi="ar-SA"/>
              </w:rPr>
              <w:t>违反本条例第五条第(三)项、第(四)项、第(五)项、第(六)项规定的，由卫生行政部门责令限期改正，并可处二千元以上五千元以下的罚款。</w:t>
            </w:r>
          </w:p>
        </w:tc>
      </w:tr>
      <w:tr w14:paraId="36627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C30E09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3F8AAFF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2E27A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0AD9D2E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0005463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279AB23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5239F80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276AB25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74344DA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3247E8E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426D9C6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53EC140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35E6F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951" w:type="dxa"/>
            <w:vAlign w:val="center"/>
          </w:tcPr>
          <w:p w14:paraId="4664C96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56F4C841">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24EA8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6CEDDE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594FE588">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2C356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951" w:type="dxa"/>
            <w:vAlign w:val="center"/>
          </w:tcPr>
          <w:p w14:paraId="521F501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3C48E47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75D690D8">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eastAsia="zh-CN"/>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93</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6BDDD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367970E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2A24BCC6">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89</w:t>
            </w:r>
          </w:p>
        </w:tc>
      </w:tr>
      <w:tr w14:paraId="336A6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52A46C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0716FE6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0852C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3D171DC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1A65B96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对非法为他人施行计划生育手术的；利用超声技术和其他技术手段为他人进行非医学需要的胎儿性别鉴定或者选择性别的人工终止妊娠的；进行假医学鉴定、出具假计划生育证明的处罚</w:t>
            </w:r>
          </w:p>
        </w:tc>
      </w:tr>
      <w:tr w14:paraId="1B2A8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4A98A52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2A4420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《中华人民共和国人口与计划生育法》第</w:t>
            </w:r>
            <w:r>
              <w:rPr>
                <w:rFonts w:hint="eastAsia" w:ascii="仿宋" w:hAnsi="仿宋" w:eastAsia="仿宋" w:cs="仿宋"/>
                <w:snapToGrid w:val="0"/>
                <w:kern w:val="0"/>
                <w:sz w:val="21"/>
                <w:szCs w:val="21"/>
                <w:lang w:eastAsia="zh-CN"/>
              </w:rPr>
              <w:t>四十</w:t>
            </w:r>
            <w:r>
              <w:rPr>
                <w:rFonts w:hint="eastAsia" w:ascii="仿宋" w:hAnsi="仿宋" w:eastAsia="仿宋" w:cs="仿宋"/>
                <w:snapToGrid w:val="0"/>
                <w:kern w:val="0"/>
                <w:sz w:val="21"/>
                <w:szCs w:val="21"/>
              </w:rPr>
              <w:t>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w:t>
            </w:r>
          </w:p>
          <w:p w14:paraId="5D660F6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（一）非法为他人施行计划生育手术的；</w:t>
            </w:r>
          </w:p>
          <w:p w14:paraId="6090150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（二）利用超声技术和其他技术手段为他人进行非医学需要的胎儿性别鉴定或者选择性别的人工终止妊娠的；</w:t>
            </w:r>
          </w:p>
        </w:tc>
      </w:tr>
      <w:tr w14:paraId="46CD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A73882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33EA228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0002C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34B37D7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3B49CD7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4B84C76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24FAE43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4FBE74D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115F67B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70A5C90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7DF6AFD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59FE338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290CB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951" w:type="dxa"/>
            <w:vAlign w:val="center"/>
          </w:tcPr>
          <w:p w14:paraId="29CBBEA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05752218">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1EAA0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9D1FD7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3572C0B8">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1E12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951" w:type="dxa"/>
            <w:vAlign w:val="center"/>
          </w:tcPr>
          <w:p w14:paraId="0342A51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0359AA0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3F42D324">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94</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244A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7B9243C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3FC475C2">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90</w:t>
            </w:r>
          </w:p>
        </w:tc>
      </w:tr>
      <w:tr w14:paraId="2C75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79C153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1B0367A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6F9DC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68DAA43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56DB1D8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对托育机构违反托育服务相关标准和规范的行政处罚</w:t>
            </w:r>
          </w:p>
        </w:tc>
      </w:tr>
      <w:tr w14:paraId="2AE75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0F52570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334514D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《中华人民共和国人口与计划生育法》第四十一条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托育机构违反托育服务相关标准和规范的，由卫生健康主管部门责令改正，给予警告；拒不改正的，处五千元以上五万元以下的罚款；情节严重的，责令停止托育服务，并处五万元以上十万元以下的罚款。</w:t>
            </w:r>
          </w:p>
          <w:p w14:paraId="58982F8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托育机构有虐待婴幼儿行为的，其直接负责的主管人员和其他直接责任人员终身不得从事婴幼儿照护服务；构成犯罪的，依法追究刑事责任。</w:t>
            </w:r>
          </w:p>
        </w:tc>
      </w:tr>
      <w:tr w14:paraId="05826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AD390A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38A06BE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4AE80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2447E6B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6C809DE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5A7CB82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0FB017F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0406370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34C3793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08197C5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7DB595B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56CB9F4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73621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951" w:type="dxa"/>
            <w:vAlign w:val="center"/>
          </w:tcPr>
          <w:p w14:paraId="3B3AA55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47FEACC3">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13509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3B2081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498AB735">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6F2F3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951" w:type="dxa"/>
            <w:vAlign w:val="center"/>
          </w:tcPr>
          <w:p w14:paraId="06C3592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02620ED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72EEB115">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95</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6C25E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089F595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5B6A9596">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91</w:t>
            </w:r>
          </w:p>
        </w:tc>
      </w:tr>
      <w:tr w14:paraId="5CB6D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AE4C82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6BFA12A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5C3D3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380FE86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28E0866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单采血浆站隐瞒、阻碍、拒绝卫生行政部门监督检查或者不如实提供有关资料的；对供血浆者未履行事先告知义务，未经供血浆者同意开展特殊免疫的；未按照规定建立供血浆者档案管理及屏蔽、淘汰制度的；未按照规定制订各项工作制度或者不落实的；工作人员未取得相关岗位执业资格或者未经执业注册从事采供血浆工作的；不按照规定记录或者保存工作记录的；未按照规定保存血浆标本的处罚</w:t>
            </w:r>
          </w:p>
        </w:tc>
      </w:tr>
      <w:tr w14:paraId="0D94E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136A895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021A3FD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《单采血浆站管理办法》第六十二条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单采血浆站违反本办法有关规定，有下列行为之一的，由县级以上地方人民政府卫生行政部门予以警告，并处3万元以下的罚款：</w:t>
            </w:r>
          </w:p>
          <w:p w14:paraId="7A4E377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（一）隐瞒、阻碍、拒绝</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"https://baike.baidu.com/item/%E5%8D%AB%E7%94%9F%E8%A1%8C%E6%94%BF%E9%83%A8%E9%97%A8/9654230?fromModule=lemma_inlink"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卫生行政部门</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监督检查或者不如实提供有关资料的；</w:t>
            </w:r>
          </w:p>
          <w:p w14:paraId="7ACBF66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（二）对供血浆者未履行事先告知义务，未经供血浆者同意开展特殊免疫的；</w:t>
            </w:r>
          </w:p>
          <w:p w14:paraId="6826629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（三）未按照规定建立供血浆者档案管理及屏蔽、淘汰制度的；</w:t>
            </w:r>
          </w:p>
          <w:p w14:paraId="10C3610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（四）未按照规定制订各项工作制度或者不落实的；</w:t>
            </w:r>
          </w:p>
          <w:p w14:paraId="7302EB8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（五）工作人员未取得相关岗位执业资格或者未经执业注册从事采供血浆工作的；</w:t>
            </w:r>
          </w:p>
          <w:p w14:paraId="1D7C351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（六）不按照规定记录或者保存工作记录的；</w:t>
            </w:r>
          </w:p>
          <w:p w14:paraId="0BC7255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（七）未按照规定保存血浆标本的。</w:t>
            </w:r>
          </w:p>
        </w:tc>
      </w:tr>
      <w:tr w14:paraId="47CED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84AD85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7CC60B6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3B1B7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48A3D49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7F301C0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3E46715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096BFB6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49AC36A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3C241F4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3892FC2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65FE238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7C19ABB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1C7B8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951" w:type="dxa"/>
            <w:vAlign w:val="center"/>
          </w:tcPr>
          <w:p w14:paraId="6D1DF86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1F189226">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59E7A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D91505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798CABB5">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3C809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951" w:type="dxa"/>
            <w:vAlign w:val="center"/>
          </w:tcPr>
          <w:p w14:paraId="78667D3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214EB10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0991544E">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96</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14845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0075B11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7C0951A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92</w:t>
            </w:r>
          </w:p>
        </w:tc>
      </w:tr>
      <w:tr w14:paraId="5E528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008E67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4B6E506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488A1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1A52C9A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577145E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工作场所职业病危害因素检测、评价结果没有存档、上报、公布；未采取《职业病防治法》第二十条规定的职业病防治管理措施；未按照规定公布有关职业病防治的规章制度、操作规程、职业病危害事故应急救援措施；未按照规定组织劳动者进行职业卫生培训，或者未对劳动者个人职业病防护采取指导、督促措施的；国内首次使用或者首次进口与职业病危害有关的化学材料，未按照规定报送毒性鉴定资料以及经有关部门登记注册或者批准进口的文件的行政处罚</w:t>
            </w:r>
          </w:p>
        </w:tc>
      </w:tr>
      <w:tr w14:paraId="4340A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3A4397A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21E4451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1.《中华人民共和国职业病防治法》第七十条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违反本法规定，有下列行为之一的，由卫生行政部门给予警告，责令限期改正；逾期不改正的，处十万元以下的罚款：</w:t>
            </w:r>
          </w:p>
          <w:p w14:paraId="3902B27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（一）工作场所职业病危害因素检测、评价结果没有存档、上报、公布的；</w:t>
            </w:r>
          </w:p>
          <w:p w14:paraId="364B168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（二）未采取本法第二十条规定的职业病防治管理措施的；</w:t>
            </w:r>
          </w:p>
          <w:p w14:paraId="3173CD9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（三）未按照规定公布有关职业病防治的规章制度、操作规程、职业病危害事故应急救援措施的；</w:t>
            </w:r>
          </w:p>
          <w:p w14:paraId="23FC566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（四）未按照规定组织劳动者进行职业卫生培训，或者未对劳动者个人职业病防护采取指导、督促措施的；</w:t>
            </w:r>
          </w:p>
          <w:p w14:paraId="6AE411E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（五）国内首次使用或者首次进口与职业病危害有关的化学材料，未按照规定报送毒性鉴定资料以及经有关部门登记注册或者批准进口的文件的。</w:t>
            </w:r>
          </w:p>
          <w:p w14:paraId="2F5A866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2.《工作场所职业卫生管理规定》第四十八条</w:t>
            </w:r>
            <w:r>
              <w:rPr>
                <w:rFonts w:hint="eastAsia" w:ascii="仿宋" w:hAnsi="仿宋" w:eastAsia="仿宋" w:cs="仿宋"/>
                <w:snapToGrid w:val="0"/>
                <w:kern w:val="0"/>
                <w:sz w:val="21"/>
                <w:szCs w:val="21"/>
                <w:lang w:val="en-US" w:eastAsia="zh-CN"/>
              </w:rPr>
              <w:t xml:space="preserve"> 用人单位有下列情形之一的，责令限期改正，给予警告；逾期未改正的，处十万元以下的罚款：</w:t>
            </w:r>
          </w:p>
          <w:p w14:paraId="4C4927A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（一）未按照规定制定职业病防治计划和实施方案的；</w:t>
            </w:r>
          </w:p>
          <w:p w14:paraId="3D9978D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（二）未按照规定设置或者指定职业卫生管理机构或者组织，或者未配备专职或者兼职的职业卫生管理人员的；</w:t>
            </w:r>
          </w:p>
          <w:p w14:paraId="015C331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（三）未按照规定建立、健全职业卫生管理制度和操作规程的；</w:t>
            </w:r>
          </w:p>
          <w:p w14:paraId="0024E91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（四）未按照规定建立、健全职业卫生档案和劳动者健康监护档案的；</w:t>
            </w:r>
          </w:p>
          <w:p w14:paraId="5042D30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（五）未建立、健全工作场所职业病危害因素监测及评价制度的；</w:t>
            </w:r>
          </w:p>
          <w:p w14:paraId="54E631E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（六）未按照规定公布有关职业病防治的规章制度、操作规程、职业病危害事故应急救援措施的；</w:t>
            </w:r>
          </w:p>
          <w:p w14:paraId="32F71D9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（七）未按照规定组织劳动者进行职业卫生培训，或者未对劳动者个体防护采取有效的指导、督促措施的；</w:t>
            </w:r>
          </w:p>
          <w:p w14:paraId="2D8B46D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（八）工作场所职业病危害因素检测、评价结果未按照规定存档、上报和公布的。　</w:t>
            </w:r>
          </w:p>
        </w:tc>
      </w:tr>
      <w:tr w14:paraId="327F0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28CFDF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030ADA0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5EB81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00F305F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79B7F08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3B6AD25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6ECECEF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3087CA5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6148DD0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1C17A60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341CA65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0D33830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6AC21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51" w:type="dxa"/>
            <w:vAlign w:val="center"/>
          </w:tcPr>
          <w:p w14:paraId="1C9248E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60A41327">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36892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A42716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5F6CBD0E">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24655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6B742B2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0BB945D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0F7B1F8E">
      <w:pPr>
        <w:keepNext w:val="0"/>
        <w:keepLines w:val="0"/>
        <w:pageBreakBefore w:val="0"/>
        <w:kinsoku/>
        <w:wordWrap/>
        <w:overflowPunct/>
        <w:topLinePunct w:val="0"/>
        <w:autoSpaceDE/>
        <w:autoSpaceDN/>
        <w:bidi w:val="0"/>
        <w:adjustRightInd/>
        <w:snapToGrid/>
        <w:spacing w:line="240" w:lineRule="auto"/>
        <w:rPr>
          <w:rFonts w:ascii="黑体" w:hAnsi="黑体" w:eastAsia="黑体" w:cs="黑体"/>
          <w:snapToGrid w:val="0"/>
          <w:kern w:val="0"/>
          <w:sz w:val="33"/>
          <w:szCs w:val="21"/>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97</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218FA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1348833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3EDED3FD">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93</w:t>
            </w:r>
          </w:p>
        </w:tc>
      </w:tr>
      <w:tr w14:paraId="61566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910546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4DA6B8C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5A0DB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0467056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1E1EAF2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用人单位未按照规定及时、如实向卫生行政部门申报产生职业病危害的项目的；未实施由专人负责的职业病危害因素日常监测，或者监测系统不能正常监测的；订立或者变更劳动合同时，未告知劳动者职业病危害真实情况的；未按照规定组织职业健康检查、建立职业健康监护档案或者未将检查结果书面告知劳动者的；未依照《中华人民共和国职业病防治法》规定在劳动者离开用人单位时提供职业健康监护档案复印件的行政处罚</w:t>
            </w:r>
          </w:p>
        </w:tc>
      </w:tr>
      <w:tr w14:paraId="64ED2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0167271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175228CF">
            <w:pPr>
              <w:keepNext w:val="0"/>
              <w:keepLines w:val="0"/>
              <w:pageBreakBefore w:val="0"/>
              <w:kinsoku/>
              <w:wordWrap/>
              <w:overflowPunct/>
              <w:topLinePunct w:val="0"/>
              <w:autoSpaceDE/>
              <w:autoSpaceDN/>
              <w:bidi w:val="0"/>
              <w:adjustRightInd/>
              <w:snapToGrid/>
              <w:spacing w:line="240" w:lineRule="auto"/>
              <w:ind w:firstLine="0"/>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1.《中华人民共和国职业病防治法》第七十一条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用人单位违反本法规定，有下列行为之一的，由卫生行政部门责令限期改正，给予警告，可以并处五万元以上十万元以下的罚款：</w:t>
            </w:r>
          </w:p>
          <w:p w14:paraId="78F3120C">
            <w:pPr>
              <w:keepNext w:val="0"/>
              <w:keepLines w:val="0"/>
              <w:pageBreakBefore w:val="0"/>
              <w:kinsoku/>
              <w:wordWrap/>
              <w:overflowPunct/>
              <w:topLinePunct w:val="0"/>
              <w:autoSpaceDE/>
              <w:autoSpaceDN/>
              <w:bidi w:val="0"/>
              <w:adjustRightInd/>
              <w:snapToGrid/>
              <w:spacing w:line="240" w:lineRule="auto"/>
              <w:ind w:firstLine="0"/>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（一）未按照规定及时、如实向卫生行政部门申报产生职业病危害的项目的；</w:t>
            </w:r>
          </w:p>
          <w:p w14:paraId="066691E7">
            <w:pPr>
              <w:keepNext w:val="0"/>
              <w:keepLines w:val="0"/>
              <w:pageBreakBefore w:val="0"/>
              <w:kinsoku/>
              <w:wordWrap/>
              <w:overflowPunct/>
              <w:topLinePunct w:val="0"/>
              <w:autoSpaceDE/>
              <w:autoSpaceDN/>
              <w:bidi w:val="0"/>
              <w:adjustRightInd/>
              <w:snapToGrid/>
              <w:spacing w:line="240" w:lineRule="auto"/>
              <w:ind w:firstLine="0"/>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（二）未实施由专人负责的职业病危害因素日常监测，或者监测系统不能正常监测的；</w:t>
            </w:r>
          </w:p>
          <w:p w14:paraId="78D3453B">
            <w:pPr>
              <w:keepNext w:val="0"/>
              <w:keepLines w:val="0"/>
              <w:pageBreakBefore w:val="0"/>
              <w:kinsoku/>
              <w:wordWrap/>
              <w:overflowPunct/>
              <w:topLinePunct w:val="0"/>
              <w:autoSpaceDE/>
              <w:autoSpaceDN/>
              <w:bidi w:val="0"/>
              <w:adjustRightInd/>
              <w:snapToGrid/>
              <w:spacing w:line="240" w:lineRule="auto"/>
              <w:ind w:firstLine="0"/>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（三）订立或者变更劳动合同时，未告知劳动者职业病危害真实情况的；</w:t>
            </w:r>
          </w:p>
          <w:p w14:paraId="5B83510B">
            <w:pPr>
              <w:keepNext w:val="0"/>
              <w:keepLines w:val="0"/>
              <w:pageBreakBefore w:val="0"/>
              <w:kinsoku/>
              <w:wordWrap/>
              <w:overflowPunct/>
              <w:topLinePunct w:val="0"/>
              <w:autoSpaceDE/>
              <w:autoSpaceDN/>
              <w:bidi w:val="0"/>
              <w:adjustRightInd/>
              <w:snapToGrid/>
              <w:spacing w:line="240" w:lineRule="auto"/>
              <w:ind w:firstLine="0"/>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（四）未按照规定组织职业健康检查、建立职业健康监护档案或者未将检查结果书面告知劳动者的；</w:t>
            </w:r>
          </w:p>
          <w:p w14:paraId="1C18FBE3">
            <w:pPr>
              <w:keepNext w:val="0"/>
              <w:keepLines w:val="0"/>
              <w:pageBreakBefore w:val="0"/>
              <w:kinsoku/>
              <w:wordWrap/>
              <w:overflowPunct/>
              <w:topLinePunct w:val="0"/>
              <w:autoSpaceDE/>
              <w:autoSpaceDN/>
              <w:bidi w:val="0"/>
              <w:adjustRightInd/>
              <w:snapToGrid/>
              <w:spacing w:line="240" w:lineRule="auto"/>
              <w:ind w:firstLine="0"/>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（五）未依照本法规定在劳动者离开用人单位时提供职业健康监护档案复印件的。</w:t>
            </w:r>
          </w:p>
          <w:p w14:paraId="2E147E2D">
            <w:pPr>
              <w:keepNext w:val="0"/>
              <w:keepLines w:val="0"/>
              <w:pageBreakBefore w:val="0"/>
              <w:kinsoku/>
              <w:wordWrap/>
              <w:overflowPunct/>
              <w:topLinePunct w:val="0"/>
              <w:autoSpaceDE/>
              <w:autoSpaceDN/>
              <w:bidi w:val="0"/>
              <w:adjustRightInd/>
              <w:snapToGrid/>
              <w:spacing w:line="240" w:lineRule="auto"/>
              <w:ind w:firstLine="0"/>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2.《工作场所职业卫生管理规定》第四十九条</w:t>
            </w:r>
            <w:r>
              <w:rPr>
                <w:rFonts w:hint="eastAsia" w:ascii="仿宋" w:hAnsi="仿宋" w:eastAsia="仿宋" w:cs="仿宋"/>
                <w:snapToGrid w:val="0"/>
                <w:kern w:val="0"/>
                <w:sz w:val="21"/>
                <w:szCs w:val="21"/>
                <w:lang w:val="en-US" w:eastAsia="zh-CN"/>
              </w:rPr>
              <w:t xml:space="preserve"> 用人单位有下列情形之一的，责令限期改正，给予警告，可以并处五万元以上十万元以下的罚款：</w:t>
            </w:r>
          </w:p>
          <w:p w14:paraId="34995A6A">
            <w:pPr>
              <w:keepNext w:val="0"/>
              <w:keepLines w:val="0"/>
              <w:pageBreakBefore w:val="0"/>
              <w:kinsoku/>
              <w:wordWrap/>
              <w:overflowPunct/>
              <w:topLinePunct w:val="0"/>
              <w:autoSpaceDE/>
              <w:autoSpaceDN/>
              <w:bidi w:val="0"/>
              <w:adjustRightInd/>
              <w:snapToGrid/>
              <w:spacing w:line="240" w:lineRule="auto"/>
              <w:ind w:firstLine="0"/>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（一）未按照规定及时、如实申报产生职业病危害的项目的；</w:t>
            </w:r>
          </w:p>
          <w:p w14:paraId="7A30F45E">
            <w:pPr>
              <w:keepNext w:val="0"/>
              <w:keepLines w:val="0"/>
              <w:pageBreakBefore w:val="0"/>
              <w:kinsoku/>
              <w:wordWrap/>
              <w:overflowPunct/>
              <w:topLinePunct w:val="0"/>
              <w:autoSpaceDE/>
              <w:autoSpaceDN/>
              <w:bidi w:val="0"/>
              <w:adjustRightInd/>
              <w:snapToGrid/>
              <w:spacing w:line="240" w:lineRule="auto"/>
              <w:ind w:firstLine="0"/>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（二）未实施由专人负责职业病危害因素日常监测，或者监测系统不能正常监测的；</w:t>
            </w:r>
          </w:p>
          <w:p w14:paraId="3158EB26">
            <w:pPr>
              <w:keepNext w:val="0"/>
              <w:keepLines w:val="0"/>
              <w:pageBreakBefore w:val="0"/>
              <w:kinsoku/>
              <w:wordWrap/>
              <w:overflowPunct/>
              <w:topLinePunct w:val="0"/>
              <w:autoSpaceDE/>
              <w:autoSpaceDN/>
              <w:bidi w:val="0"/>
              <w:adjustRightInd/>
              <w:snapToGrid/>
              <w:spacing w:line="240" w:lineRule="auto"/>
              <w:ind w:firstLine="0"/>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（三）订立或者变更劳动合同时，未告知劳动者职业病危害真实情况的；</w:t>
            </w:r>
          </w:p>
          <w:p w14:paraId="6FD571CC">
            <w:pPr>
              <w:keepNext w:val="0"/>
              <w:keepLines w:val="0"/>
              <w:pageBreakBefore w:val="0"/>
              <w:kinsoku/>
              <w:wordWrap/>
              <w:overflowPunct/>
              <w:topLinePunct w:val="0"/>
              <w:autoSpaceDE/>
              <w:autoSpaceDN/>
              <w:bidi w:val="0"/>
              <w:adjustRightInd/>
              <w:snapToGrid/>
              <w:spacing w:line="240" w:lineRule="auto"/>
              <w:ind w:firstLine="0"/>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（四）未按照规定组织劳动者进行职业健康检查、建立职业健康监护档案或者未将检查结果书面告知劳动者的；</w:t>
            </w:r>
          </w:p>
          <w:p w14:paraId="10000AC8">
            <w:pPr>
              <w:keepNext w:val="0"/>
              <w:keepLines w:val="0"/>
              <w:pageBreakBefore w:val="0"/>
              <w:kinsoku/>
              <w:wordWrap/>
              <w:overflowPunct/>
              <w:topLinePunct w:val="0"/>
              <w:autoSpaceDE/>
              <w:autoSpaceDN/>
              <w:bidi w:val="0"/>
              <w:adjustRightInd/>
              <w:snapToGrid/>
              <w:spacing w:line="240" w:lineRule="auto"/>
              <w:ind w:firstLine="0"/>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（五）未按照规定在劳动者离开用人单位时提供职业健康监护档案复印件的。</w:t>
            </w:r>
          </w:p>
          <w:p w14:paraId="2BF32F1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default" w:ascii="仿宋" w:hAnsi="仿宋" w:eastAsia="仿宋" w:cs="仿宋"/>
                <w:snapToGrid w:val="0"/>
                <w:kern w:val="0"/>
                <w:sz w:val="21"/>
                <w:szCs w:val="21"/>
                <w:lang w:val="en-US" w:eastAsia="zh-CN" w:bidi="ar-SA"/>
              </w:rPr>
            </w:pPr>
            <w:r>
              <w:rPr>
                <w:rFonts w:hint="eastAsia" w:ascii="仿宋" w:hAnsi="仿宋" w:eastAsia="仿宋" w:cs="仿宋"/>
                <w:snapToGrid w:val="0"/>
                <w:kern w:val="0"/>
                <w:sz w:val="21"/>
                <w:szCs w:val="21"/>
              </w:rPr>
              <w:t>3.《用人单位职业健康监护监督管理办法》第二十七条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bidi="ar-SA"/>
              </w:rPr>
              <w:t>用人单位有下列行为之一的，责令限期改正，给予警告，可以并处5万元以上10万元以下的罚款:</w:t>
            </w:r>
          </w:p>
          <w:p w14:paraId="740F181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default" w:ascii="仿宋" w:hAnsi="仿宋" w:eastAsia="仿宋" w:cs="仿宋"/>
                <w:snapToGrid w:val="0"/>
                <w:kern w:val="0"/>
                <w:sz w:val="21"/>
                <w:szCs w:val="21"/>
                <w:lang w:val="en-US" w:eastAsia="zh-CN" w:bidi="ar-SA"/>
              </w:rPr>
            </w:pPr>
            <w:r>
              <w:rPr>
                <w:rFonts w:hint="default" w:ascii="仿宋" w:hAnsi="仿宋" w:eastAsia="仿宋" w:cs="仿宋"/>
                <w:snapToGrid w:val="0"/>
                <w:kern w:val="0"/>
                <w:sz w:val="21"/>
                <w:szCs w:val="21"/>
                <w:lang w:val="en-US" w:eastAsia="zh-CN" w:bidi="ar-SA"/>
              </w:rPr>
              <w:t>(一)未按照规定组织职业健康检查、建立</w:t>
            </w:r>
            <w:r>
              <w:rPr>
                <w:rFonts w:hint="default" w:ascii="仿宋" w:hAnsi="仿宋" w:eastAsia="仿宋" w:cs="仿宋"/>
                <w:snapToGrid w:val="0"/>
                <w:kern w:val="0"/>
                <w:sz w:val="21"/>
                <w:szCs w:val="21"/>
                <w:lang w:val="en-US" w:eastAsia="zh-CN" w:bidi="ar-SA"/>
              </w:rPr>
              <w:fldChar w:fldCharType="begin"/>
            </w:r>
            <w:r>
              <w:rPr>
                <w:rFonts w:hint="default" w:ascii="仿宋" w:hAnsi="仿宋" w:eastAsia="仿宋" w:cs="仿宋"/>
                <w:snapToGrid w:val="0"/>
                <w:kern w:val="0"/>
                <w:sz w:val="21"/>
                <w:szCs w:val="21"/>
                <w:lang w:val="en-US" w:eastAsia="zh-CN" w:bidi="ar-SA"/>
              </w:rPr>
              <w:instrText xml:space="preserve"> HYPERLINK "https://baike.so.com/doc/6774610-6989824.html" \t "https://baike.so.com/doc/_blank" </w:instrText>
            </w:r>
            <w:r>
              <w:rPr>
                <w:rFonts w:hint="default" w:ascii="仿宋" w:hAnsi="仿宋" w:eastAsia="仿宋" w:cs="仿宋"/>
                <w:snapToGrid w:val="0"/>
                <w:kern w:val="0"/>
                <w:sz w:val="21"/>
                <w:szCs w:val="21"/>
                <w:lang w:val="en-US" w:eastAsia="zh-CN" w:bidi="ar-SA"/>
              </w:rPr>
              <w:fldChar w:fldCharType="separate"/>
            </w:r>
            <w:r>
              <w:rPr>
                <w:rFonts w:hint="default" w:ascii="仿宋" w:hAnsi="仿宋" w:eastAsia="仿宋" w:cs="仿宋"/>
                <w:snapToGrid w:val="0"/>
                <w:kern w:val="0"/>
                <w:sz w:val="21"/>
                <w:szCs w:val="21"/>
                <w:lang w:val="en-US" w:eastAsia="zh-CN" w:bidi="ar-SA"/>
              </w:rPr>
              <w:t>职业健康监护</w:t>
            </w:r>
            <w:r>
              <w:rPr>
                <w:rFonts w:hint="default" w:ascii="仿宋" w:hAnsi="仿宋" w:eastAsia="仿宋" w:cs="仿宋"/>
                <w:snapToGrid w:val="0"/>
                <w:kern w:val="0"/>
                <w:sz w:val="21"/>
                <w:szCs w:val="21"/>
                <w:lang w:val="en-US" w:eastAsia="zh-CN" w:bidi="ar-SA"/>
              </w:rPr>
              <w:fldChar w:fldCharType="end"/>
            </w:r>
            <w:r>
              <w:rPr>
                <w:rFonts w:hint="default" w:ascii="仿宋" w:hAnsi="仿宋" w:eastAsia="仿宋" w:cs="仿宋"/>
                <w:snapToGrid w:val="0"/>
                <w:kern w:val="0"/>
                <w:sz w:val="21"/>
                <w:szCs w:val="21"/>
                <w:lang w:val="en-US" w:eastAsia="zh-CN" w:bidi="ar-SA"/>
              </w:rPr>
              <w:t>档案或者未将检查结果如实告知劳动者的;</w:t>
            </w:r>
          </w:p>
          <w:p w14:paraId="4A0D9D0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snapToGrid w:val="0"/>
                <w:kern w:val="0"/>
                <w:sz w:val="21"/>
                <w:szCs w:val="21"/>
                <w:lang w:val="en-US" w:eastAsia="zh-CN" w:bidi="ar-SA"/>
              </w:rPr>
            </w:pPr>
            <w:r>
              <w:rPr>
                <w:rFonts w:hint="default" w:ascii="仿宋" w:hAnsi="仿宋" w:eastAsia="仿宋" w:cs="仿宋"/>
                <w:snapToGrid w:val="0"/>
                <w:kern w:val="0"/>
                <w:sz w:val="21"/>
                <w:szCs w:val="21"/>
                <w:lang w:val="en-US" w:eastAsia="zh-CN" w:bidi="ar-SA"/>
              </w:rPr>
              <w:t>(二)未按照规定在劳动者离开用人单位时提供职业健康监护档案复印件的。</w:t>
            </w:r>
          </w:p>
          <w:p w14:paraId="31669638">
            <w:pPr>
              <w:keepNext w:val="0"/>
              <w:keepLines w:val="0"/>
              <w:pageBreakBefore w:val="0"/>
              <w:kinsoku/>
              <w:wordWrap/>
              <w:overflowPunct/>
              <w:topLinePunct w:val="0"/>
              <w:autoSpaceDE/>
              <w:autoSpaceDN/>
              <w:bidi w:val="0"/>
              <w:adjustRightInd/>
              <w:snapToGrid/>
              <w:spacing w:line="240" w:lineRule="auto"/>
              <w:ind w:firstLine="0"/>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bidi="ar-SA"/>
              </w:rPr>
              <w:t>4.《使用有毒物品作业场所劳动保护条例》第六十八条 用人单位违反本条例的规定，有下列行为之一的，由卫生行政部门给予警告，责令限期改正，处２万元以上５万元以下的罚款；逾期不改正的，责令停止使用有毒物品作业，或者提请有关人民政府按照国务院规定的权限予以关闭：</w:t>
            </w:r>
            <w:r>
              <w:rPr>
                <w:rFonts w:hint="eastAsia" w:ascii="仿宋" w:hAnsi="仿宋" w:eastAsia="仿宋" w:cs="仿宋"/>
                <w:snapToGrid w:val="0"/>
                <w:kern w:val="0"/>
                <w:sz w:val="21"/>
                <w:szCs w:val="21"/>
                <w:lang w:val="en-US" w:eastAsia="zh-CN" w:bidi="ar-SA"/>
              </w:rPr>
              <w:br w:type="textWrapping"/>
            </w:r>
            <w:r>
              <w:rPr>
                <w:rFonts w:hint="eastAsia" w:ascii="仿宋" w:hAnsi="仿宋" w:eastAsia="仿宋" w:cs="仿宋"/>
                <w:snapToGrid w:val="0"/>
                <w:kern w:val="0"/>
                <w:sz w:val="21"/>
                <w:szCs w:val="21"/>
                <w:lang w:val="en-US" w:eastAsia="zh-CN" w:bidi="ar-SA"/>
              </w:rPr>
              <w:t>　　（一）未组织从事使用有毒物品作业的劳动者进行上岗前职业健康检查，安排未经上岗前职业健康检查的劳动者从事使用有毒物品作业的；</w:t>
            </w:r>
            <w:r>
              <w:rPr>
                <w:rFonts w:hint="eastAsia" w:ascii="仿宋" w:hAnsi="仿宋" w:eastAsia="仿宋" w:cs="仿宋"/>
                <w:snapToGrid w:val="0"/>
                <w:kern w:val="0"/>
                <w:sz w:val="21"/>
                <w:szCs w:val="21"/>
                <w:lang w:val="en-US" w:eastAsia="zh-CN" w:bidi="ar-SA"/>
              </w:rPr>
              <w:br w:type="textWrapping"/>
            </w:r>
            <w:r>
              <w:rPr>
                <w:rFonts w:hint="eastAsia" w:ascii="仿宋" w:hAnsi="仿宋" w:eastAsia="仿宋" w:cs="仿宋"/>
                <w:snapToGrid w:val="0"/>
                <w:kern w:val="0"/>
                <w:sz w:val="21"/>
                <w:szCs w:val="21"/>
                <w:lang w:val="en-US" w:eastAsia="zh-CN" w:bidi="ar-SA"/>
              </w:rPr>
              <w:t>　　（二）未组织从事使用有毒物品作业的劳动者进行定期职业健康检查的；</w:t>
            </w:r>
            <w:r>
              <w:rPr>
                <w:rFonts w:hint="eastAsia" w:ascii="仿宋" w:hAnsi="仿宋" w:eastAsia="仿宋" w:cs="仿宋"/>
                <w:snapToGrid w:val="0"/>
                <w:kern w:val="0"/>
                <w:sz w:val="21"/>
                <w:szCs w:val="21"/>
                <w:lang w:val="en-US" w:eastAsia="zh-CN" w:bidi="ar-SA"/>
              </w:rPr>
              <w:br w:type="textWrapping"/>
            </w:r>
            <w:r>
              <w:rPr>
                <w:rFonts w:hint="eastAsia" w:ascii="仿宋" w:hAnsi="仿宋" w:eastAsia="仿宋" w:cs="仿宋"/>
                <w:snapToGrid w:val="0"/>
                <w:kern w:val="0"/>
                <w:sz w:val="21"/>
                <w:szCs w:val="21"/>
                <w:lang w:val="en-US" w:eastAsia="zh-CN" w:bidi="ar-SA"/>
              </w:rPr>
              <w:t>　　（三）未组织从事使用有毒物品作业的劳动者进行离岗职业健康检查的；</w:t>
            </w:r>
            <w:r>
              <w:rPr>
                <w:rFonts w:hint="eastAsia" w:ascii="仿宋" w:hAnsi="仿宋" w:eastAsia="仿宋" w:cs="仿宋"/>
                <w:snapToGrid w:val="0"/>
                <w:kern w:val="0"/>
                <w:sz w:val="21"/>
                <w:szCs w:val="21"/>
                <w:lang w:val="en-US" w:eastAsia="zh-CN" w:bidi="ar-SA"/>
              </w:rPr>
              <w:br w:type="textWrapping"/>
            </w:r>
            <w:r>
              <w:rPr>
                <w:rFonts w:hint="eastAsia" w:ascii="仿宋" w:hAnsi="仿宋" w:eastAsia="仿宋" w:cs="仿宋"/>
                <w:snapToGrid w:val="0"/>
                <w:kern w:val="0"/>
                <w:sz w:val="21"/>
                <w:szCs w:val="21"/>
                <w:lang w:val="en-US" w:eastAsia="zh-CN" w:bidi="ar-SA"/>
              </w:rPr>
              <w:t>　　（四）对未进行离岗职业健康检查的劳动者，解除或者终止与其订立的劳动合同的；</w:t>
            </w:r>
            <w:r>
              <w:rPr>
                <w:rFonts w:hint="eastAsia" w:ascii="仿宋" w:hAnsi="仿宋" w:eastAsia="仿宋" w:cs="仿宋"/>
                <w:snapToGrid w:val="0"/>
                <w:kern w:val="0"/>
                <w:sz w:val="21"/>
                <w:szCs w:val="21"/>
                <w:lang w:val="en-US" w:eastAsia="zh-CN" w:bidi="ar-SA"/>
              </w:rPr>
              <w:br w:type="textWrapping"/>
            </w:r>
            <w:r>
              <w:rPr>
                <w:rFonts w:hint="eastAsia" w:ascii="仿宋" w:hAnsi="仿宋" w:eastAsia="仿宋" w:cs="仿宋"/>
                <w:snapToGrid w:val="0"/>
                <w:kern w:val="0"/>
                <w:sz w:val="21"/>
                <w:szCs w:val="21"/>
                <w:lang w:val="en-US" w:eastAsia="zh-CN" w:bidi="ar-SA"/>
              </w:rPr>
              <w:t>　　（五）发生分立、合并、解散、破产情形，未对从事使用有毒物品作业的劳动者进行健康检查，并按照国家有关规定妥善安置职业病病人的；</w:t>
            </w:r>
            <w:r>
              <w:rPr>
                <w:rFonts w:hint="eastAsia" w:ascii="仿宋" w:hAnsi="仿宋" w:eastAsia="仿宋" w:cs="仿宋"/>
                <w:snapToGrid w:val="0"/>
                <w:kern w:val="0"/>
                <w:sz w:val="21"/>
                <w:szCs w:val="21"/>
                <w:lang w:val="en-US" w:eastAsia="zh-CN" w:bidi="ar-SA"/>
              </w:rPr>
              <w:br w:type="textWrapping"/>
            </w:r>
            <w:r>
              <w:rPr>
                <w:rFonts w:hint="eastAsia" w:ascii="仿宋" w:hAnsi="仿宋" w:eastAsia="仿宋" w:cs="仿宋"/>
                <w:snapToGrid w:val="0"/>
                <w:kern w:val="0"/>
                <w:sz w:val="21"/>
                <w:szCs w:val="21"/>
                <w:lang w:val="en-US" w:eastAsia="zh-CN" w:bidi="ar-SA"/>
              </w:rPr>
              <w:t>　　（六）对受到或者可能受到急性职业中毒危害的劳动者，未及时组织进行健康检查和医学观察的；</w:t>
            </w:r>
            <w:r>
              <w:rPr>
                <w:rFonts w:hint="eastAsia" w:ascii="仿宋" w:hAnsi="仿宋" w:eastAsia="仿宋" w:cs="仿宋"/>
                <w:snapToGrid w:val="0"/>
                <w:kern w:val="0"/>
                <w:sz w:val="21"/>
                <w:szCs w:val="21"/>
                <w:lang w:val="en-US" w:eastAsia="zh-CN" w:bidi="ar-SA"/>
              </w:rPr>
              <w:br w:type="textWrapping"/>
            </w:r>
            <w:r>
              <w:rPr>
                <w:rFonts w:hint="eastAsia" w:ascii="仿宋" w:hAnsi="仿宋" w:eastAsia="仿宋" w:cs="仿宋"/>
                <w:snapToGrid w:val="0"/>
                <w:kern w:val="0"/>
                <w:sz w:val="21"/>
                <w:szCs w:val="21"/>
                <w:lang w:val="en-US" w:eastAsia="zh-CN" w:bidi="ar-SA"/>
              </w:rPr>
              <w:t>　　（七）未建立职业健康监护档案的；</w:t>
            </w:r>
            <w:r>
              <w:rPr>
                <w:rFonts w:hint="eastAsia" w:ascii="仿宋" w:hAnsi="仿宋" w:eastAsia="仿宋" w:cs="仿宋"/>
                <w:snapToGrid w:val="0"/>
                <w:kern w:val="0"/>
                <w:sz w:val="21"/>
                <w:szCs w:val="21"/>
                <w:lang w:val="en-US" w:eastAsia="zh-CN" w:bidi="ar-SA"/>
              </w:rPr>
              <w:br w:type="textWrapping"/>
            </w:r>
            <w:r>
              <w:rPr>
                <w:rFonts w:hint="eastAsia" w:ascii="仿宋" w:hAnsi="仿宋" w:eastAsia="仿宋" w:cs="仿宋"/>
                <w:snapToGrid w:val="0"/>
                <w:kern w:val="0"/>
                <w:sz w:val="21"/>
                <w:szCs w:val="21"/>
                <w:lang w:val="en-US" w:eastAsia="zh-CN" w:bidi="ar-SA"/>
              </w:rPr>
              <w:t>　　（八）劳动者离开用人单位时，用人单位未如实、无偿提供职业健康监护档案的；</w:t>
            </w:r>
            <w:r>
              <w:rPr>
                <w:rFonts w:hint="eastAsia" w:ascii="仿宋" w:hAnsi="仿宋" w:eastAsia="仿宋" w:cs="仿宋"/>
                <w:snapToGrid w:val="0"/>
                <w:kern w:val="0"/>
                <w:sz w:val="21"/>
                <w:szCs w:val="21"/>
                <w:lang w:val="en-US" w:eastAsia="zh-CN" w:bidi="ar-SA"/>
              </w:rPr>
              <w:br w:type="textWrapping"/>
            </w:r>
            <w:r>
              <w:rPr>
                <w:rFonts w:hint="eastAsia" w:ascii="仿宋" w:hAnsi="仿宋" w:eastAsia="仿宋" w:cs="仿宋"/>
                <w:snapToGrid w:val="0"/>
                <w:kern w:val="0"/>
                <w:sz w:val="21"/>
                <w:szCs w:val="21"/>
                <w:lang w:val="en-US" w:eastAsia="zh-CN" w:bidi="ar-SA"/>
              </w:rPr>
              <w:t>　　（九）未依照职业病防治法和本条例的规定将工作过程中可能产生的职业中毒危害及其后果、有关职业卫生防护措施和待遇等如实告知劳动者并在劳动合同中写明的；</w:t>
            </w:r>
            <w:r>
              <w:rPr>
                <w:rFonts w:hint="eastAsia" w:ascii="仿宋" w:hAnsi="仿宋" w:eastAsia="仿宋" w:cs="仿宋"/>
                <w:snapToGrid w:val="0"/>
                <w:kern w:val="0"/>
                <w:sz w:val="21"/>
                <w:szCs w:val="21"/>
                <w:lang w:val="en-US" w:eastAsia="zh-CN" w:bidi="ar-SA"/>
              </w:rPr>
              <w:br w:type="textWrapping"/>
            </w:r>
            <w:r>
              <w:rPr>
                <w:rFonts w:hint="eastAsia" w:ascii="仿宋" w:hAnsi="仿宋" w:eastAsia="仿宋" w:cs="仿宋"/>
                <w:snapToGrid w:val="0"/>
                <w:kern w:val="0"/>
                <w:sz w:val="21"/>
                <w:szCs w:val="21"/>
                <w:lang w:val="en-US" w:eastAsia="zh-CN" w:bidi="ar-SA"/>
              </w:rPr>
              <w:t>　　（十）劳动者在存在威胁生命、健康危险的情况下，从危险现场中撤离，而被取消或者减少应当享有的待遇的。</w:t>
            </w:r>
          </w:p>
        </w:tc>
      </w:tr>
      <w:tr w14:paraId="1E0EC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BE67CE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4F1EC49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59EDC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3AAC01E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2EB2131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70A80AC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04A4CBE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2C403B8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18B2DBB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7F9F65F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18F91DA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2A99E4D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3E38C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951" w:type="dxa"/>
            <w:vAlign w:val="center"/>
          </w:tcPr>
          <w:p w14:paraId="003BED1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66CBC73B">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13629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AEBCAD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5A3302D6">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221D5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6FFAFBF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68F69FC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36BD8807">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98</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0E52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1F9333B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4539F45A">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94</w:t>
            </w:r>
          </w:p>
        </w:tc>
      </w:tr>
      <w:tr w14:paraId="232CF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F378BD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79BBDD4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7DDD9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0B53B93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670D01B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建设单位未按照规定进行职业病危害预评价的；医疗机构可能产生放射性职业病危害的建设项目未按照规定提交放射性职业病危害预评价报告，或者放射性职业病危害预评价报告未经卫生行政部门审核同意，开工建设的；建设项目的职业病防护设施未按照规定与主体工程同时设计、同时施工、同时投入生产和使用的；建设项目的职业病防护设施设计不符合国家职业卫生标准和卫生要求，或者医疗机构放射性职业病危害严重的建设项目的防护设施设计未经卫生行政部门审查同意擅自施工的；未按照规定对职业病防护设施进行职业病危害控制效果评价的；建设项目竣工投入生产和使用前，职业病防护设施未按照规定验收合格的行政处罚</w:t>
            </w:r>
          </w:p>
        </w:tc>
      </w:tr>
      <w:tr w14:paraId="07FA8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6B8DE6C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481A300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1.《中华人民共和国职业病防治法》第六十九条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14:paraId="1AD39DA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（一）未按照规定进行职业病危害预评价的；</w:t>
            </w:r>
          </w:p>
          <w:p w14:paraId="7378ED6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（二）医疗机构可能产生放射性职业病危害的建设项目未按照规定提交放射性职业病危害预评价报告，或者放射性职业病危害预评价报告未经卫生行政部门审核同意，开工建设的；</w:t>
            </w:r>
          </w:p>
          <w:p w14:paraId="6846DE7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（三）建设项目的职业病防护设施未按照规定与主体工程同时设计、同时施工、同时投入生产和使用的；</w:t>
            </w:r>
          </w:p>
          <w:p w14:paraId="10F3BA3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（四）建设项目的职业病防护设施设计不符合国家职业卫生标准和卫生要求，或者医疗机构放射性职业病危害严重的建设项目的防护设施设计未经卫生行政部门审查同意擅自施工的；</w:t>
            </w:r>
          </w:p>
          <w:p w14:paraId="60BFD2E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（五）未按照规定对职业病防护设施进行职业病危害控制效果评价的；</w:t>
            </w:r>
          </w:p>
          <w:p w14:paraId="42EE759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（六）建设项目竣工投入生产和使用前，职业病防护设施未按照规定验收合格的。</w:t>
            </w:r>
          </w:p>
          <w:p w14:paraId="5EE636B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2.《建设项目职业病防护设施“三同时”监督管理办法》第三十九条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建设单位有下列行为之一的，由安全生产监督管理部门给予警告，责令限期改正;逾期不改正的，处10万元以上50万元以下的罚款;情节严重的，责令停止产生职业病危害的作业，或者提请有关人民政府按照国务院规定的权限责令停建、关闭:</w:t>
            </w:r>
          </w:p>
          <w:p w14:paraId="3D6358F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(一)未按照本办法规定进行职业病危害预评价的;</w:t>
            </w:r>
          </w:p>
          <w:p w14:paraId="7166A58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(二)建设项目的职业病防护设施未按照规定与主体工程同时设计、同时施工、同时投入生产和使用的;</w:t>
            </w:r>
          </w:p>
          <w:p w14:paraId="3161394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(三)建设项目的职业病防护设施设计不符合国家职业卫生标准和卫生要求的;</w:t>
            </w:r>
          </w:p>
          <w:p w14:paraId="3D4071F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(四)未按照本办法规定对职业病防护设施进行职业病危害控制效果评价的;</w:t>
            </w:r>
          </w:p>
          <w:p w14:paraId="4D79D00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(五)建设项目竣工投入生产和使用前，职业病防护设施未按照本办法规定验收合格的。</w:t>
            </w:r>
          </w:p>
        </w:tc>
      </w:tr>
      <w:tr w14:paraId="2FCEC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1E6DF0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71015FC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6EDBC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291BC4D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29ABFFD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235C278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35C306A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567C7DD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32A1F0C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77A001D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7A48C9D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49F687E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1114B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1C088BB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18828DDF">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0BA32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0B8BC6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36CDE067">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1750E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03DE437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6E2584A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268445E2">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99</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02BC7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64AB087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18277B78">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95</w:t>
            </w:r>
          </w:p>
        </w:tc>
      </w:tr>
      <w:tr w14:paraId="35AAA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C32456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02BA876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2006C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7DCCA61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1893D13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用人单位工作场所职业病危害因素的强度或者浓度超过国家职业卫生标准的；未提供职业病防护设施和个人使用的职业病防护用品，或者提供的职业病防护设施和个人使用的职业病防护用品不符合国家职业卫生标准和卫生要求的；对职业病防护设备、应急救援设施和个人使用的职业病防护用品未按照规定进行维护、检修、检测，或者不能保持正常运行、使用状态的；未按照规定对工作场所职业病危害因素进行检测、评价的；工作场所职业病危害因素经治理仍然达不到国家职业卫生标准和卫生要求时，未停止存在职业病危害因素的作业的；未按照规定安排职业病病人、疑似职业病病人进行诊治的；发生或者可能发生急性职业病危害事故（放射事件）时，未立即采取应急救援和控制措施或者未按照规定及时报告的；未按照规定在产生严重职业病危害的作业岗位醒目位置设置警示标识和中文警示说明的；拒绝职业卫生监督管理部门监督检查的；隐瞒、伪造、篡改、毁损职业健康监护档案、工作场所职业病危害因素检测评价结果等相关资料，或者拒不提供职业病诊断、鉴定所需资料的；未按照规定承担职业病诊断、鉴定费用和职业病病人的医疗、生活保障费用的行政处罚</w:t>
            </w:r>
          </w:p>
        </w:tc>
      </w:tr>
      <w:tr w14:paraId="398AA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1907D57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02F314D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1.《中华人民共和国职业病防治法》第七十二条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14:paraId="0873A4C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（一）工作场所职业病危害因素的强度或者浓度超过国家职业卫生标准的；</w:t>
            </w:r>
          </w:p>
          <w:p w14:paraId="3EC51CC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二）未提供职业病防护设施和个人使用的职业病防护用品，或者提供的职业病防护设施和个人使用的职业病防护用品不符合国家职业卫生标准和卫生要求的；（三）对职业病防护设备、应急救援设施和个人使用的职业病防护用品未按照规定进行维护、检修、检测，或者不能保持正常运行、使用状态的；（四）未按照规定对工作场所职业病危害因素进行检测、评价的；</w:t>
            </w:r>
          </w:p>
          <w:p w14:paraId="0761446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五）工作场所职业病危害因素经治理仍然达不到国家职业卫生标准和卫生要求时，未停止存在职业病危害因素的作业的；（六）未按照规定安排职业病病人、疑似职业病病人进行诊治的；（七）发生或者可能发生急性职业病危害事故时，未立即采取应急救援和控制措施或者未按照规定及时报告的；</w:t>
            </w:r>
          </w:p>
          <w:p w14:paraId="42485AF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（八）未按照规定在产生严重职业病危害的作业岗位醒目位置设置警示标识和中文警示说明的；（九）拒绝职业卫生监督管理部门监督检查的；</w:t>
            </w:r>
          </w:p>
          <w:p w14:paraId="208783F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（十）隐瞒、伪造、篡改、毁损职业健康监护档案、工作场所职业病危害因素检测评价结果等相关资料，或者拒不提供职业病诊断、鉴定所需资料的；</w:t>
            </w:r>
          </w:p>
          <w:p w14:paraId="2BADFC0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（十一）未按照规定承担职业病诊断、鉴定费用和职业病病人的医疗、生活保障费用的。</w:t>
            </w:r>
          </w:p>
          <w:p w14:paraId="7D5D3F2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2.《工作场所职业卫生管理规定》第五十条</w:t>
            </w:r>
            <w:r>
              <w:rPr>
                <w:rFonts w:hint="eastAsia" w:ascii="仿宋" w:hAnsi="仿宋" w:eastAsia="仿宋" w:cs="仿宋"/>
                <w:snapToGrid w:val="0"/>
                <w:kern w:val="0"/>
                <w:sz w:val="21"/>
                <w:szCs w:val="21"/>
                <w:lang w:val="en-US" w:eastAsia="zh-CN"/>
              </w:rPr>
              <w:t xml:space="preserve"> 用人单位有下列情形之一的，责令限期改正，给予警告；逾期未改正的，处五万元以上二十万元以下的罚款；情节严重的，责令停止产生职业病危害的作业，或者提请有关人民政府按照国务院规定的权限责令关闭：</w:t>
            </w:r>
          </w:p>
          <w:p w14:paraId="353EDED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（一）工作场所职业病危害因素的强度或者浓度超过国家职业卫生标准的；</w:t>
            </w:r>
          </w:p>
          <w:p w14:paraId="6BA903F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（二）未提供职业病防护设施和劳动者使用的职业病防护用品，或者提供的职业病防护设施和劳动者使用的职业病防护用品不符合国家职业卫生标准和卫生要求的；</w:t>
            </w:r>
          </w:p>
          <w:p w14:paraId="747B267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（三）未按照规定对职业病防护设备、应急救援设施和劳动者职业病防护用品进行维护、检修、检测，或者不能保持正常运行、使用状态的；</w:t>
            </w:r>
          </w:p>
          <w:p w14:paraId="49C0348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（四）未按照规定对工作场所职业病危害因素进行检测、现状评价的；</w:t>
            </w:r>
          </w:p>
          <w:p w14:paraId="2F854F2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（五）工作场所职业病危害因素经治理仍然达不到国家职业卫生标准和卫生要求时，未停止存在职业病危害因素的作业的；</w:t>
            </w:r>
          </w:p>
          <w:p w14:paraId="1C9E76E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（六）发生或者可能发生急性职业病危害事故，未立即采取应急救援和控制措施或者未按照规定及时报告的；</w:t>
            </w:r>
          </w:p>
          <w:p w14:paraId="130ECFF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（七）未按照规定在产生严重职业病危害的作业岗位醒目位置设置警示标识和中文警示说明的；（八）拒绝卫生健康主管部门监督检查的；</w:t>
            </w:r>
          </w:p>
          <w:p w14:paraId="4EF45D8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（九）隐瞒、伪造、篡改、毁损职业健康监护档案、工作场所职业病危害因素检测评价结果等相关资料，或者不提供职业病诊断、鉴定所需要资料的；</w:t>
            </w:r>
          </w:p>
          <w:p w14:paraId="5176ACE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（十）未按照规定承担职业病诊断、鉴定费用和职业病病人的医疗、生活保障费用的。</w:t>
            </w:r>
          </w:p>
          <w:p w14:paraId="38E0590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3.《用人单位职业健康监护监督管理办法》第二十八条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用人单位有下列情形之一的，给予警告，责令限期改正，逾期不改正的，处5万元以上20万元以下的罚款;</w:t>
            </w:r>
          </w:p>
          <w:p w14:paraId="75798E8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(一)未按照规定安排职业病病人、疑似职业病病人进行诊治的;</w:t>
            </w:r>
          </w:p>
          <w:p w14:paraId="757F3E4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(二)隐瞒、伪造、篡改、损毁职业健康监护档案等相关资料，或者拒不提供职业病诊断、鉴定所需资料的。</w:t>
            </w:r>
          </w:p>
        </w:tc>
      </w:tr>
      <w:tr w14:paraId="14B1B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E1263C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00F40F0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30421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7A8D9D7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6B4F1E1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03EC643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6E45760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52C0E16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546A49A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1DCCCF2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32BA486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553CF33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0C876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951" w:type="dxa"/>
            <w:vAlign w:val="center"/>
          </w:tcPr>
          <w:p w14:paraId="3D1FCA7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27423121">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51B5B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7B0BA1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2E2C361F">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2C509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36F0D64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0D08C02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21CE8EBF">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100</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15BFF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63E6468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00C35970">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96</w:t>
            </w:r>
          </w:p>
        </w:tc>
      </w:tr>
      <w:tr w14:paraId="50C72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BD10D4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3C12D68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0B1C4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14:paraId="10729CC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4555E89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对用人单位、医疗卫生机构、职业健康检查机构、职业病诊断机构未按照规定报告职业病、疑似职业病的或弄虚作假的行政处罚</w:t>
            </w:r>
          </w:p>
        </w:tc>
      </w:tr>
      <w:tr w14:paraId="22F9C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4" w:hRule="atLeast"/>
        </w:trPr>
        <w:tc>
          <w:tcPr>
            <w:tcW w:w="1951" w:type="dxa"/>
            <w:vAlign w:val="center"/>
          </w:tcPr>
          <w:p w14:paraId="081EB51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25650FF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1.《中华人民共和国职业病防治法》第七十四条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p w14:paraId="4733623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2.《工作场所职业卫生管理规定》第五十四条</w:t>
            </w:r>
            <w:r>
              <w:rPr>
                <w:rFonts w:hint="eastAsia" w:ascii="仿宋" w:hAnsi="仿宋" w:eastAsia="仿宋" w:cs="仿宋"/>
                <w:snapToGrid w:val="0"/>
                <w:kern w:val="0"/>
                <w:sz w:val="21"/>
                <w:szCs w:val="21"/>
                <w:lang w:val="en-US" w:eastAsia="zh-CN"/>
              </w:rPr>
              <w:t xml:space="preserve"> 用人单位未按照规定报告职业病、疑似职业病的，责令限期改正，给予警告，可以并处一万元以下的罚款；弄虚作假的，并处二万元以上五万元以下的罚款。　</w:t>
            </w:r>
          </w:p>
          <w:p w14:paraId="346892A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3.《用人单位职业健康监护监督管理办法》第三十条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用人单位违反本办法规定，未报告职业病、疑似职业病的，由安全生产监督管理部门责令限期改正，给予警告，可以并处1万元以下的罚款;弄虚作假的，并处2万元以上5万元以下的罚款。</w:t>
            </w:r>
            <w:bookmarkStart w:id="0" w:name="5580815-5793693-7"/>
            <w:bookmarkEnd w:id="0"/>
          </w:p>
          <w:p w14:paraId="1A592E8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eastAsia" w:ascii="仿宋" w:hAnsi="仿宋" w:eastAsia="仿宋" w:cs="仿宋"/>
                <w:snapToGrid w:val="0"/>
                <w:kern w:val="0"/>
                <w:sz w:val="21"/>
                <w:szCs w:val="21"/>
              </w:rPr>
              <w:t>4.《职业病诊断与鉴定管理办法》</w:t>
            </w:r>
            <w:r>
              <w:rPr>
                <w:rFonts w:hint="eastAsia" w:ascii="仿宋" w:hAnsi="仿宋" w:eastAsia="仿宋" w:cs="仿宋"/>
                <w:snapToGrid w:val="0"/>
                <w:kern w:val="0"/>
                <w:sz w:val="21"/>
                <w:szCs w:val="21"/>
                <w:lang w:eastAsia="zh-CN"/>
              </w:rPr>
              <w:t>第五十六条</w:t>
            </w:r>
            <w:r>
              <w:rPr>
                <w:rFonts w:hint="default" w:ascii="仿宋" w:hAnsi="仿宋" w:eastAsia="仿宋" w:cs="仿宋"/>
                <w:snapToGrid w:val="0"/>
                <w:kern w:val="0"/>
                <w:sz w:val="21"/>
                <w:szCs w:val="21"/>
                <w:lang w:val="en-US" w:eastAsia="zh-CN"/>
              </w:rPr>
              <w:t>职业病诊断机构有下列行为之一的，由县级以上地方卫生行政部门按照《职业病防治法》第八十一条的规定进行处罚：（一）超出批准范围从事职业病诊断的；（二）不按照《职业病防治法》规定履行</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"https://baike.baidu.com/item/%E6%B3%95%E5%AE%9A%E8%81%8C%E8%B4%A3/19950706?fromModule=lemma_inlink" \t "https://baike.baidu.com/item/%E8%81%8C%E4%B8%9A%E7%97%85%E8%AF%8A%E6%96%AD%E4%B8%8E%E9%89%B4%E5%AE%9A%E7%AE%A1%E7%90%86%E5%8A%9E%E6%B3%95%EF%BC%88%E5%8D%AB%E7%94%9F%E9%83%A8%E4%BB%A4%E7%AC%AC91%E5%8F%B7%EF%BC%89/_blank"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法定职责</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的；（三）出具虚假证明文件的。</w:t>
            </w:r>
          </w:p>
          <w:p w14:paraId="49544AB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第五十</w:t>
            </w:r>
            <w:r>
              <w:rPr>
                <w:rFonts w:hint="eastAsia" w:ascii="仿宋" w:hAnsi="仿宋" w:eastAsia="仿宋" w:cs="仿宋"/>
                <w:snapToGrid w:val="0"/>
                <w:kern w:val="0"/>
                <w:sz w:val="21"/>
                <w:szCs w:val="21"/>
                <w:lang w:eastAsia="zh-CN"/>
              </w:rPr>
              <w:t>七</w:t>
            </w:r>
            <w:r>
              <w:rPr>
                <w:rFonts w:hint="eastAsia" w:ascii="仿宋" w:hAnsi="仿宋" w:eastAsia="仿宋" w:cs="仿宋"/>
                <w:snapToGrid w:val="0"/>
                <w:kern w:val="0"/>
                <w:sz w:val="21"/>
                <w:szCs w:val="21"/>
              </w:rPr>
              <w:t>条</w:t>
            </w:r>
            <w:r>
              <w:rPr>
                <w:rFonts w:hint="default" w:ascii="仿宋" w:hAnsi="仿宋" w:eastAsia="仿宋" w:cs="仿宋"/>
                <w:snapToGrid w:val="0"/>
                <w:kern w:val="0"/>
                <w:sz w:val="21"/>
                <w:szCs w:val="21"/>
                <w:lang w:val="en-US" w:eastAsia="zh-CN"/>
              </w:rPr>
              <w:t>职业病诊断机构未按照规定报告职业病、疑似职业病的，由县级以上地方卫生行政部门按照《职业病防治法》第七十五条的规定进行处罚。</w:t>
            </w:r>
          </w:p>
          <w:p w14:paraId="7BF9712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5.《职业健康检查管理办法》第二十六条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职业健康检查机构未按照规定报告疑似职业病的，由县级以上地方卫生健康主管部门依据《职业病防治法》第七十四条的规定进行处理。</w:t>
            </w:r>
          </w:p>
        </w:tc>
      </w:tr>
      <w:tr w14:paraId="441FD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3BC798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035ED2C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40B75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7" w:hRule="atLeast"/>
        </w:trPr>
        <w:tc>
          <w:tcPr>
            <w:tcW w:w="1951" w:type="dxa"/>
            <w:vAlign w:val="center"/>
          </w:tcPr>
          <w:p w14:paraId="1AE7A8C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36E39AB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2.调查责任：对立案的案件，指定专人负责，及时组织调查取证，与当事人有直接利害关系的应当回避。执法人员不得少于两人，调查时应出示证件，允许当事人辩解。3.审查责任：审理案件调查报告，对案件违法事实、证据、调查取证程序、法律适用、处罚种类和幅度、当事人陈述和申辩，提出处理意见。4.告知责任：作出行政处罚决定前，应制作《行政处罚告知书》送达当事人，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执行。8.其他责任：法律法规规章文件规定应履行的其他责任。</w:t>
            </w:r>
          </w:p>
        </w:tc>
      </w:tr>
      <w:tr w14:paraId="22AA7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951" w:type="dxa"/>
            <w:vAlign w:val="center"/>
          </w:tcPr>
          <w:p w14:paraId="2968B9C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5F37AD23">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110B9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1951" w:type="dxa"/>
            <w:vAlign w:val="center"/>
          </w:tcPr>
          <w:p w14:paraId="33664B8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0EAD727B">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0494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951" w:type="dxa"/>
            <w:vAlign w:val="center"/>
          </w:tcPr>
          <w:p w14:paraId="10BB7F0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772E143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46B6245B">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101</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7261"/>
      </w:tblGrid>
      <w:tr w14:paraId="2A2CC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99" w:type="dxa"/>
            <w:vAlign w:val="center"/>
          </w:tcPr>
          <w:p w14:paraId="0DC3B1B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261" w:type="dxa"/>
            <w:vAlign w:val="center"/>
          </w:tcPr>
          <w:p w14:paraId="5F2F56EF">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97</w:t>
            </w:r>
          </w:p>
        </w:tc>
      </w:tr>
      <w:tr w14:paraId="193F8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9" w:type="dxa"/>
            <w:vAlign w:val="center"/>
          </w:tcPr>
          <w:p w14:paraId="15A4627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261" w:type="dxa"/>
            <w:vAlign w:val="center"/>
          </w:tcPr>
          <w:p w14:paraId="367C578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52A7C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799" w:type="dxa"/>
            <w:vAlign w:val="center"/>
          </w:tcPr>
          <w:p w14:paraId="0EE4EA9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261" w:type="dxa"/>
            <w:vAlign w:val="center"/>
          </w:tcPr>
          <w:p w14:paraId="00D73F2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隐瞒技术、工艺、设备、材料所产生的职业病危害而采用的；隐瞒本单位职业卫生真实情况的；可能发生急性职业损伤的有毒、有害工作场所、放射工作场所或者放射性同位素的运输、贮存不符合《中华人民共和国职业病防治法》第二十五条规定的；使用国家明令禁止使用的可能产生职业病危害的设备或者材料的；将产生职业病危害的作业转移给没有职业病防护条件的单位和个人，或者没有职业病防护条件的单位和个人接受产生职业病危害的作业的；擅自拆除、停止使用职业病防护设备或者应急救援设施的；安排未经职业健康检查的劳动者、有职业禁忌的劳动者、未成年工或者孕期、哺乳期女职工从事接触职业病危害的作业或者禁忌作业的；违章指挥和强令劳动者进行没有职业病防护措施的作业的行政处罚</w:t>
            </w:r>
          </w:p>
        </w:tc>
      </w:tr>
      <w:tr w14:paraId="214EA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799" w:type="dxa"/>
            <w:vAlign w:val="center"/>
          </w:tcPr>
          <w:p w14:paraId="4C1EF28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261" w:type="dxa"/>
            <w:vAlign w:val="center"/>
          </w:tcPr>
          <w:p w14:paraId="43222B4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eastAsia="zh-CN"/>
              </w:rPr>
              <w:t>1.《中华人民共和国职业病防治法》第七十五条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违反本法规定，有下列情形之一的，由卫生行政部门责令限期治理，并处五万元以上三十万元以下的罚款；情节严重的，责令停止产生职业病危害的作业，或者提请有关人民政府按照国务院规定的权限责令关闭：</w:t>
            </w:r>
          </w:p>
          <w:p w14:paraId="5F537A5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（一）隐瞒技术、工艺、设备、材料所产生的职业病危害而采用的；</w:t>
            </w:r>
          </w:p>
          <w:p w14:paraId="5C8ECAD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（二）隐瞒本单位职业卫生真实情况的；</w:t>
            </w:r>
          </w:p>
          <w:p w14:paraId="6499F29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（三）可能发生急性职业损伤的有毒、有害工作场所、放射工作场所或者放射性同位素的运输、贮存不符合本法第二十六条规定的；</w:t>
            </w:r>
          </w:p>
          <w:p w14:paraId="128108E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（四）使用国家明令禁止使用的可能产生职业病危害的设备或者材料的；</w:t>
            </w:r>
          </w:p>
          <w:p w14:paraId="51CEEB3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（五）将产生职业病危害的作业转移给没有职业病防护条件的单位和个人，或者没有职业病防护条件的单位和个人接受产生职业病危害的作业的；</w:t>
            </w:r>
          </w:p>
          <w:p w14:paraId="303A7A7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（六）擅自拆除、停止使用职业病防护设备或者应急救援设施的；</w:t>
            </w:r>
          </w:p>
          <w:p w14:paraId="463A865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（七）安排未经职业健康检查的劳动者、有职业禁忌的劳动者、未成年工或者孕期、哺乳期女职工从事接触职业病危害的作业或者禁忌作业的；</w:t>
            </w:r>
          </w:p>
          <w:p w14:paraId="0E4C706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（八）违章指挥和强令劳动者进行没有职业病防护措施的作业的。</w:t>
            </w:r>
          </w:p>
          <w:p w14:paraId="599CD3C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eastAsia="zh-CN"/>
              </w:rPr>
              <w:t>2.《工作场所职业卫生管理规定》第五十一条</w:t>
            </w:r>
            <w:r>
              <w:rPr>
                <w:rFonts w:hint="eastAsia" w:ascii="仿宋" w:hAnsi="仿宋" w:eastAsia="仿宋" w:cs="仿宋"/>
                <w:snapToGrid w:val="0"/>
                <w:kern w:val="0"/>
                <w:sz w:val="21"/>
                <w:szCs w:val="21"/>
                <w:lang w:val="en-US" w:eastAsia="zh-CN"/>
              </w:rPr>
              <w:t xml:space="preserve"> 用人单位有下列情形之一的，依法责令限期改正，并处五万元以上三十万元以下的罚款；情节严重的，责令停止产生职业病危害的作业，或者提请有关人民政府按照国务院规定的权限责令关闭：</w:t>
            </w:r>
          </w:p>
          <w:p w14:paraId="4220F56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（一）隐瞒技术、工艺、设备、材料所产生的职业病危害而采用的；</w:t>
            </w:r>
          </w:p>
          <w:p w14:paraId="2AED115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（二）隐瞒本单位职业卫生真实情况的；</w:t>
            </w:r>
          </w:p>
          <w:p w14:paraId="4CD1B4F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（三）可能发生急性职业损伤的有毒、有害工作场所或者放射工作场所不符合法律有关规定的；</w:t>
            </w:r>
          </w:p>
          <w:p w14:paraId="5B5679D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（四）使用国家明令禁止使用的可能产生职业病危害的设备或者材料的；</w:t>
            </w:r>
          </w:p>
          <w:p w14:paraId="34ED487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（五）将产生职业病危害的作业转移给没有职业病防护条件的单位和个人，或者没有职业病防护条件的单位和个人接受产生职业病危害的作业的；</w:t>
            </w:r>
          </w:p>
          <w:p w14:paraId="524230F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（六）擅自拆除、停止使用职业病防护设备或者应急救援设施的；</w:t>
            </w:r>
          </w:p>
          <w:p w14:paraId="507DB54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（七）安排未经职业健康检查的劳动者、有职业禁忌的劳动者、未成年工或者孕期、哺乳期女职工从事接触产生职业病危害的作业或者禁忌作业的；</w:t>
            </w:r>
          </w:p>
          <w:p w14:paraId="0708FE9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（八）违章指挥和强令劳动者进行没有职业病防护措施的作业的。　</w:t>
            </w:r>
          </w:p>
          <w:p w14:paraId="0F572DB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eastAsia="zh-CN"/>
              </w:rPr>
              <w:t>3.《用人单位职业健康监护监督管理办法》第二十九条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用人单位有下列情形之一的，</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"https://baike.so.com/doc/1133004-1198577.html" \t "https://baike.so.com/doc/_blank"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lang w:val="en-US" w:eastAsia="zh-CN"/>
              </w:rPr>
              <w:t>责令限期治理</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，并处5万元以上30万元以下的罚款;情节严重的，责令停止产生职业病危害的作业，或者提请有关人民政府按照国务院规定的权限责令关闭:</w:t>
            </w:r>
          </w:p>
          <w:p w14:paraId="52A112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(一)安排未经职业健康检查的劳动者从事接触职业病危害的作业的;</w:t>
            </w:r>
          </w:p>
          <w:p w14:paraId="6ABE489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(二)安排未成年工从事接触职业病危害的作业的;</w:t>
            </w:r>
          </w:p>
          <w:p w14:paraId="695090E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(三)安排孕期、哺乳期女职工从事对本人和胎儿、婴儿有危害的作业的;</w:t>
            </w:r>
          </w:p>
          <w:p w14:paraId="5410A9E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(四)安排有职业禁忌的劳动者从事所禁忌的作业的。</w:t>
            </w:r>
          </w:p>
          <w:p w14:paraId="0986803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eastAsia="zh-CN"/>
              </w:rPr>
              <w:t>4.《使用有毒物品作业场所劳动保护条例》第六十三条第二项、第四项</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lang w:eastAsia="zh-CN"/>
              </w:rPr>
              <w:t>用人单位违反本条例的规定，有下列行为之一的，由卫生行政部门给予警告，责令限期改正；逾期不改正的，处５万元以上３０万元以下的罚款；造成严重职业中毒危害或者导致职业中毒事故发生的，对负有责任的主管人员和其他直接责任人员依照刑法关于重大责任事故罪或者其他罪的规定，依法追究刑事责任：　　</w:t>
            </w:r>
            <w:r>
              <w:rPr>
                <w:rFonts w:hint="eastAsia" w:ascii="仿宋" w:hAnsi="仿宋" w:eastAsia="仿宋" w:cs="仿宋"/>
                <w:snapToGrid w:val="0"/>
                <w:kern w:val="0"/>
                <w:sz w:val="21"/>
                <w:szCs w:val="21"/>
                <w:lang w:eastAsia="zh-CN"/>
              </w:rPr>
              <w:br w:type="textWrapping"/>
            </w:r>
            <w:r>
              <w:rPr>
                <w:rFonts w:hint="eastAsia" w:ascii="仿宋" w:hAnsi="仿宋" w:eastAsia="仿宋" w:cs="仿宋"/>
                <w:snapToGrid w:val="0"/>
                <w:kern w:val="0"/>
                <w:sz w:val="21"/>
                <w:szCs w:val="21"/>
                <w:lang w:eastAsia="zh-CN"/>
              </w:rPr>
              <w:t>　　（二）安排有职业禁忌的劳动者从事所禁忌的作业的；　</w:t>
            </w:r>
            <w:r>
              <w:rPr>
                <w:rFonts w:hint="eastAsia" w:ascii="仿宋" w:hAnsi="仿宋" w:eastAsia="仿宋" w:cs="仿宋"/>
                <w:snapToGrid w:val="0"/>
                <w:kern w:val="0"/>
                <w:sz w:val="21"/>
                <w:szCs w:val="21"/>
                <w:lang w:eastAsia="zh-CN"/>
              </w:rPr>
              <w:br w:type="textWrapping"/>
            </w:r>
            <w:r>
              <w:rPr>
                <w:rFonts w:hint="eastAsia" w:ascii="仿宋" w:hAnsi="仿宋" w:eastAsia="仿宋" w:cs="仿宋"/>
                <w:snapToGrid w:val="0"/>
                <w:kern w:val="0"/>
                <w:sz w:val="21"/>
                <w:szCs w:val="21"/>
                <w:lang w:eastAsia="zh-CN"/>
              </w:rPr>
              <w:t>　　（四）安排未成年人或者孕期、哺乳期的女职工从事使用有毒物品作业的；　</w:t>
            </w:r>
          </w:p>
        </w:tc>
      </w:tr>
      <w:tr w14:paraId="79BCA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9" w:type="dxa"/>
            <w:vAlign w:val="center"/>
          </w:tcPr>
          <w:p w14:paraId="70A865E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261" w:type="dxa"/>
            <w:vAlign w:val="center"/>
          </w:tcPr>
          <w:p w14:paraId="7B3470C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249CB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799" w:type="dxa"/>
            <w:vAlign w:val="center"/>
          </w:tcPr>
          <w:p w14:paraId="4A1A5DE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261" w:type="dxa"/>
            <w:vAlign w:val="center"/>
          </w:tcPr>
          <w:p w14:paraId="7DB6107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11E18F4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5E192B4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0578B26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05F22C1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269E12A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2B5BD06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163A692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03207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99" w:type="dxa"/>
            <w:vAlign w:val="center"/>
          </w:tcPr>
          <w:p w14:paraId="05F3F3D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261" w:type="dxa"/>
            <w:vAlign w:val="center"/>
          </w:tcPr>
          <w:p w14:paraId="1A92554A">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3DBE6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9" w:type="dxa"/>
            <w:vAlign w:val="center"/>
          </w:tcPr>
          <w:p w14:paraId="47D2C12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261" w:type="dxa"/>
            <w:vAlign w:val="center"/>
          </w:tcPr>
          <w:p w14:paraId="47327430">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7B8F4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99" w:type="dxa"/>
            <w:vAlign w:val="center"/>
          </w:tcPr>
          <w:p w14:paraId="61AC6B1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261" w:type="dxa"/>
            <w:vAlign w:val="center"/>
          </w:tcPr>
          <w:p w14:paraId="16F2745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4EF45532">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102</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0BA2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58B20E3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13FFEB3F">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98</w:t>
            </w:r>
          </w:p>
        </w:tc>
      </w:tr>
      <w:tr w14:paraId="51B7D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F6E2A0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4B5A56A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25586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0788192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1FFE225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对未给从事放射工作的人员办理《放射工作人员证》的处罚</w:t>
            </w:r>
          </w:p>
        </w:tc>
      </w:tr>
      <w:tr w14:paraId="32AB3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59BFE66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0650B90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《放射工作人员职业健康管理办法》第三十九条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 </w:t>
            </w:r>
            <w:r>
              <w:rPr>
                <w:rFonts w:hint="default" w:ascii="仿宋" w:hAnsi="仿宋" w:eastAsia="仿宋" w:cs="仿宋"/>
                <w:snapToGrid w:val="0"/>
                <w:kern w:val="0"/>
                <w:sz w:val="21"/>
                <w:szCs w:val="21"/>
              </w:rPr>
              <w:t>放射工作单位违反本办法，未给从事放射工作的人员办理《放射工作人员证》的，由</w:t>
            </w:r>
            <w:r>
              <w:rPr>
                <w:rFonts w:hint="default" w:ascii="仿宋" w:hAnsi="仿宋" w:eastAsia="仿宋" w:cs="仿宋"/>
                <w:snapToGrid w:val="0"/>
                <w:kern w:val="0"/>
                <w:sz w:val="21"/>
                <w:szCs w:val="21"/>
              </w:rPr>
              <w:fldChar w:fldCharType="begin"/>
            </w:r>
            <w:r>
              <w:rPr>
                <w:rFonts w:hint="default" w:ascii="仿宋" w:hAnsi="仿宋" w:eastAsia="仿宋" w:cs="仿宋"/>
                <w:snapToGrid w:val="0"/>
                <w:kern w:val="0"/>
                <w:sz w:val="21"/>
                <w:szCs w:val="21"/>
              </w:rPr>
              <w:instrText xml:space="preserve"> HYPERLINK "https://baike.baidu.com/item/%E5%8D%AB%E7%94%9F%E8%A1%8C%E6%94%BF%E9%83%A8%E9%97%A8/9654230?fromModule=lemma_inlink" \t "https://baike.baidu.com/item/_blank" </w:instrText>
            </w:r>
            <w:r>
              <w:rPr>
                <w:rFonts w:hint="default" w:ascii="仿宋" w:hAnsi="仿宋" w:eastAsia="仿宋" w:cs="仿宋"/>
                <w:snapToGrid w:val="0"/>
                <w:kern w:val="0"/>
                <w:sz w:val="21"/>
                <w:szCs w:val="21"/>
              </w:rPr>
              <w:fldChar w:fldCharType="separate"/>
            </w:r>
            <w:r>
              <w:rPr>
                <w:rFonts w:hint="default" w:ascii="仿宋" w:hAnsi="仿宋" w:eastAsia="仿宋" w:cs="仿宋"/>
                <w:snapToGrid w:val="0"/>
                <w:kern w:val="0"/>
                <w:sz w:val="21"/>
                <w:szCs w:val="21"/>
              </w:rPr>
              <w:t>卫生行政部门</w:t>
            </w:r>
            <w:r>
              <w:rPr>
                <w:rFonts w:hint="default" w:ascii="仿宋" w:hAnsi="仿宋" w:eastAsia="仿宋" w:cs="仿宋"/>
                <w:snapToGrid w:val="0"/>
                <w:kern w:val="0"/>
                <w:sz w:val="21"/>
                <w:szCs w:val="21"/>
              </w:rPr>
              <w:fldChar w:fldCharType="end"/>
            </w:r>
            <w:r>
              <w:rPr>
                <w:rFonts w:hint="default" w:ascii="仿宋" w:hAnsi="仿宋" w:eastAsia="仿宋" w:cs="仿宋"/>
                <w:snapToGrid w:val="0"/>
                <w:kern w:val="0"/>
                <w:sz w:val="21"/>
                <w:szCs w:val="21"/>
              </w:rPr>
              <w:t>责令限期改正，给予警告，并可处3万元以下的罚款。</w:t>
            </w:r>
          </w:p>
        </w:tc>
      </w:tr>
      <w:tr w14:paraId="18FF1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A5CA66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17D5CFA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24DD5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215DE93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46A0F7A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2190A2B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31623F4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6BF8F6D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5892F01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0516DF7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56D6D8C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7A5D788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73E7D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51" w:type="dxa"/>
            <w:vAlign w:val="center"/>
          </w:tcPr>
          <w:p w14:paraId="2985242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0278E49F">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6BD97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7E9948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44BA8C5E">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21AB7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7477FF6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3BEF0A9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251CDA80">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103</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56932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23C044B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264EFA52">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99</w:t>
            </w:r>
          </w:p>
        </w:tc>
      </w:tr>
      <w:tr w14:paraId="0A3C3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65FE5A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0DCD14A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5E8B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486661B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78D9424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对未经批准运输高致病性病原微生物菌(毒)种或者样本，或者承运单位经批准运输高致病性病原微生物菌(毒)种或者样本未履行保护义务，导致高致病性病原微生物菌(毒)种或者样本被盗、被抢、丢失、泄漏的处罚</w:t>
            </w:r>
          </w:p>
        </w:tc>
      </w:tr>
      <w:tr w14:paraId="3D0DE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1951" w:type="dxa"/>
            <w:vAlign w:val="center"/>
          </w:tcPr>
          <w:p w14:paraId="4B67B7E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6EFCE3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bidi="ar-SA"/>
              </w:rPr>
              <w:t xml:space="preserve">《病原微生物实验室生物安全管理条例》第六十二条 </w:t>
            </w:r>
            <w:r>
              <w:rPr>
                <w:rFonts w:hint="default" w:ascii="仿宋" w:hAnsi="仿宋" w:eastAsia="仿宋" w:cs="仿宋"/>
                <w:snapToGrid w:val="0"/>
                <w:kern w:val="0"/>
                <w:sz w:val="21"/>
                <w:szCs w:val="21"/>
                <w:lang w:val="en-US" w:eastAsia="zh-CN" w:bidi="ar-SA"/>
              </w:rPr>
              <w:t>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tc>
      </w:tr>
      <w:tr w14:paraId="45091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01E93C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66239AF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5BBC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45F395C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28FA7D8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5B0C266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35E8922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5F5A158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61F2664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783840F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16F8F59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3D9BA03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3B364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951" w:type="dxa"/>
            <w:vAlign w:val="center"/>
          </w:tcPr>
          <w:p w14:paraId="4ED09D2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4CCFF83C">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1905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FB93E7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0A6759D6">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40AC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951" w:type="dxa"/>
            <w:vAlign w:val="center"/>
          </w:tcPr>
          <w:p w14:paraId="3D802FD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1503971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0ACBAD40">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104</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7373"/>
      </w:tblGrid>
      <w:tr w14:paraId="1081E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7" w:type="dxa"/>
            <w:vAlign w:val="center"/>
          </w:tcPr>
          <w:p w14:paraId="7E47371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373" w:type="dxa"/>
            <w:vAlign w:val="center"/>
          </w:tcPr>
          <w:p w14:paraId="12129B53">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100</w:t>
            </w:r>
          </w:p>
        </w:tc>
      </w:tr>
      <w:tr w14:paraId="43FBD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vAlign w:val="center"/>
          </w:tcPr>
          <w:p w14:paraId="760EFFE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373" w:type="dxa"/>
            <w:vAlign w:val="center"/>
          </w:tcPr>
          <w:p w14:paraId="1B7F5D9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0CF4C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687" w:type="dxa"/>
            <w:vAlign w:val="center"/>
          </w:tcPr>
          <w:p w14:paraId="20E1FB2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373" w:type="dxa"/>
            <w:vAlign w:val="center"/>
          </w:tcPr>
          <w:p w14:paraId="309A0F4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疾病预防控制机构和医疗机构及其人员未依法履行疫情报告职责，隐瞒、缓报或者谎报的；拒绝服从卫生行政部门调遣的；未按照规定及时采取预防控制措施的；拒绝接诊病人或者疑似病人的；未按照规定履行监测职责的处罚</w:t>
            </w:r>
          </w:p>
        </w:tc>
      </w:tr>
      <w:tr w14:paraId="3373A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687" w:type="dxa"/>
            <w:vAlign w:val="center"/>
          </w:tcPr>
          <w:p w14:paraId="350ED8B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373" w:type="dxa"/>
            <w:vAlign w:val="center"/>
          </w:tcPr>
          <w:p w14:paraId="1871F17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1.《中华人民共和国传染病防治法》第六十八条</w:t>
            </w:r>
            <w:r>
              <w:rPr>
                <w:rFonts w:hint="default" w:ascii="仿宋" w:hAnsi="仿宋" w:eastAsia="仿宋" w:cs="仿宋"/>
                <w:snapToGrid w:val="0"/>
                <w:kern w:val="0"/>
                <w:sz w:val="21"/>
                <w:szCs w:val="21"/>
              </w:rPr>
              <w:t>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w:t>
            </w:r>
          </w:p>
          <w:p w14:paraId="75C8E0E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rPr>
            </w:pPr>
            <w:r>
              <w:rPr>
                <w:rFonts w:hint="default" w:ascii="仿宋" w:hAnsi="仿宋" w:eastAsia="仿宋" w:cs="仿宋"/>
                <w:snapToGrid w:val="0"/>
                <w:kern w:val="0"/>
                <w:sz w:val="21"/>
                <w:szCs w:val="21"/>
              </w:rPr>
              <w:t>（一）未依法履行传染病监测职责的；（二）未依法履行传染病疫情报告、通报职责，或者隐瞒、谎报、缓报传染病疫情的；（三）未主动收集传染病疫情信息，或者对传染病疫情信息和疫情报告未及时进行分析、调查、核实的；</w:t>
            </w:r>
          </w:p>
          <w:p w14:paraId="55CCE35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rPr>
            </w:pPr>
            <w:r>
              <w:rPr>
                <w:rFonts w:hint="default" w:ascii="仿宋" w:hAnsi="仿宋" w:eastAsia="仿宋" w:cs="仿宋"/>
                <w:snapToGrid w:val="0"/>
                <w:kern w:val="0"/>
                <w:sz w:val="21"/>
                <w:szCs w:val="21"/>
              </w:rPr>
              <w:t>（四）发现传染病疫情时，未依据职责及时采取本法规定的措施的；</w:t>
            </w:r>
          </w:p>
          <w:p w14:paraId="6769D58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rPr>
            </w:pPr>
            <w:r>
              <w:rPr>
                <w:rFonts w:hint="default" w:ascii="仿宋" w:hAnsi="仿宋" w:eastAsia="仿宋" w:cs="仿宋"/>
                <w:snapToGrid w:val="0"/>
                <w:kern w:val="0"/>
                <w:sz w:val="21"/>
                <w:szCs w:val="21"/>
              </w:rPr>
              <w:t>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p>
          <w:p w14:paraId="2FE84E9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rPr>
            </w:pPr>
            <w:r>
              <w:rPr>
                <w:rFonts w:hint="default" w:ascii="仿宋" w:hAnsi="仿宋" w:eastAsia="仿宋" w:cs="仿宋"/>
                <w:snapToGrid w:val="0"/>
                <w:kern w:val="0"/>
                <w:sz w:val="21"/>
                <w:szCs w:val="21"/>
              </w:rPr>
              <w:t>（一）未按照规定承担本单位的传染病预防、控制工作、医院感染控制任务和责任区域内的传染病预防工作的；</w:t>
            </w:r>
          </w:p>
          <w:p w14:paraId="1BD41A4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rPr>
            </w:pPr>
            <w:r>
              <w:rPr>
                <w:rFonts w:hint="default" w:ascii="仿宋" w:hAnsi="仿宋" w:eastAsia="仿宋" w:cs="仿宋"/>
                <w:snapToGrid w:val="0"/>
                <w:kern w:val="0"/>
                <w:sz w:val="21"/>
                <w:szCs w:val="21"/>
              </w:rPr>
              <w:t>（二）未按照规定报告传染病疫情，或者隐瞒、谎报、缓报传染病疫情的；</w:t>
            </w:r>
          </w:p>
          <w:p w14:paraId="32D0FA9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rPr>
            </w:pPr>
            <w:r>
              <w:rPr>
                <w:rFonts w:hint="default" w:ascii="仿宋" w:hAnsi="仿宋" w:eastAsia="仿宋" w:cs="仿宋"/>
                <w:snapToGrid w:val="0"/>
                <w:kern w:val="0"/>
                <w:sz w:val="21"/>
                <w:szCs w:val="21"/>
              </w:rPr>
              <w:t>（三）发现传染病疫情时，未按照规定对传染病病人、疑似传染病病人提供医疗救护、现场救援、接诊、转诊的，或者拒绝接受转诊的；</w:t>
            </w:r>
          </w:p>
          <w:p w14:paraId="517502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2.《突发公共卫生事件应急条例》第五十条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rPr>
              <w:t>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p>
          <w:p w14:paraId="397BAB3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rPr>
            </w:pPr>
            <w:r>
              <w:rPr>
                <w:rFonts w:hint="default" w:ascii="仿宋" w:hAnsi="仿宋" w:eastAsia="仿宋" w:cs="仿宋"/>
                <w:snapToGrid w:val="0"/>
                <w:kern w:val="0"/>
                <w:sz w:val="21"/>
                <w:szCs w:val="21"/>
              </w:rPr>
              <w:t>(一)未依照本条例的规定履行报告职责，隐瞒、缓报或者谎报的;</w:t>
            </w:r>
          </w:p>
          <w:p w14:paraId="271242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rPr>
            </w:pPr>
            <w:r>
              <w:rPr>
                <w:rFonts w:hint="default" w:ascii="仿宋" w:hAnsi="仿宋" w:eastAsia="仿宋" w:cs="仿宋"/>
                <w:snapToGrid w:val="0"/>
                <w:kern w:val="0"/>
                <w:sz w:val="21"/>
                <w:szCs w:val="21"/>
              </w:rPr>
              <w:t>(二)未依照本条例的规定及时采取控制措施的;</w:t>
            </w:r>
          </w:p>
          <w:p w14:paraId="49C0E96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rPr>
            </w:pPr>
            <w:r>
              <w:rPr>
                <w:rFonts w:hint="default" w:ascii="仿宋" w:hAnsi="仿宋" w:eastAsia="仿宋" w:cs="仿宋"/>
                <w:snapToGrid w:val="0"/>
                <w:kern w:val="0"/>
                <w:sz w:val="21"/>
                <w:szCs w:val="21"/>
              </w:rPr>
              <w:t>(三)未依照本条例的规定履行突发事件监测职责的;</w:t>
            </w:r>
          </w:p>
          <w:p w14:paraId="59A1EE5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rPr>
            </w:pPr>
            <w:r>
              <w:rPr>
                <w:rFonts w:hint="default" w:ascii="仿宋" w:hAnsi="仿宋" w:eastAsia="仿宋" w:cs="仿宋"/>
                <w:snapToGrid w:val="0"/>
                <w:kern w:val="0"/>
                <w:sz w:val="21"/>
                <w:szCs w:val="21"/>
              </w:rPr>
              <w:t>(四)拒绝接诊病人的;</w:t>
            </w:r>
          </w:p>
        </w:tc>
      </w:tr>
      <w:tr w14:paraId="1F072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vAlign w:val="center"/>
          </w:tcPr>
          <w:p w14:paraId="7839316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373" w:type="dxa"/>
            <w:vAlign w:val="center"/>
          </w:tcPr>
          <w:p w14:paraId="422CE2C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3F8FD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687" w:type="dxa"/>
            <w:vAlign w:val="center"/>
          </w:tcPr>
          <w:p w14:paraId="5FE37F6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373" w:type="dxa"/>
            <w:vAlign w:val="center"/>
          </w:tcPr>
          <w:p w14:paraId="5105CFD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537903B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2D96CF8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48CEFF1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7380641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4C6700F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6EA643A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2790010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747D6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687" w:type="dxa"/>
            <w:vAlign w:val="center"/>
          </w:tcPr>
          <w:p w14:paraId="146702C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373" w:type="dxa"/>
            <w:vAlign w:val="center"/>
          </w:tcPr>
          <w:p w14:paraId="2286D05D">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177E1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vAlign w:val="center"/>
          </w:tcPr>
          <w:p w14:paraId="2DA0922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373" w:type="dxa"/>
            <w:vAlign w:val="center"/>
          </w:tcPr>
          <w:p w14:paraId="3FB2795C">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3F625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687" w:type="dxa"/>
            <w:vAlign w:val="center"/>
          </w:tcPr>
          <w:p w14:paraId="4C232D7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373" w:type="dxa"/>
            <w:vAlign w:val="center"/>
          </w:tcPr>
          <w:p w14:paraId="00E3D69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753838C8">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105</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0557E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5EDE842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5790C288">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101</w:t>
            </w:r>
          </w:p>
        </w:tc>
      </w:tr>
      <w:tr w14:paraId="59F98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9ABC00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26235E4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2FD46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29817BF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53E5749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对药师未按照规定调剂处方药品的处罚</w:t>
            </w:r>
          </w:p>
        </w:tc>
      </w:tr>
      <w:tr w14:paraId="2D841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951" w:type="dxa"/>
            <w:vAlign w:val="center"/>
          </w:tcPr>
          <w:p w14:paraId="00A7B72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54A282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420"/>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《处方管理办法》第五十八条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药师未按照规定调剂处方药品，情节严重的，由县级以上卫生行政部门</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"https://baike.baidu.com/item/%E8%B4%A3%E4%BB%A4%E6%94%B9%E6%AD%A3/11024642?fromModule=lemma_inlink" \t "https://baike.baidu.com/item/%E5%A4%84%E6%96%B9%E7%AE%A1%E7%90%86%E5%8A%9E%E6%B3%95/_blank"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责令改正</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"https://baike.baidu.com/item/%E9%80%9A%E6%8A%A5%E6%89%B9%E8%AF%84/12618554?fromModule=lemma_inlink" \t "https://baike.baidu.com/item/%E5%A4%84%E6%96%B9%E7%AE%A1%E7%90%86%E5%8A%9E%E6%B3%95/_blank"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通报批评</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，给予警告;并由所在医疗机构或者其上级单位给予纪律处分。</w:t>
            </w:r>
          </w:p>
        </w:tc>
      </w:tr>
      <w:tr w14:paraId="01F59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65FD9E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1A21333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0B9F7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652C21C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1D20778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33E7B97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422CBA3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550EC27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2B5448F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4E37908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666C1CE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41E0F48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56177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951" w:type="dxa"/>
            <w:vAlign w:val="center"/>
          </w:tcPr>
          <w:p w14:paraId="57EE91E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7389B88E">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4A71F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D9B0D8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332245E8">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764AA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951" w:type="dxa"/>
            <w:vAlign w:val="center"/>
          </w:tcPr>
          <w:p w14:paraId="4AEF860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58F8B71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0EB803AF">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106</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7574"/>
      </w:tblGrid>
      <w:tr w14:paraId="6323E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6" w:type="dxa"/>
            <w:vAlign w:val="center"/>
          </w:tcPr>
          <w:p w14:paraId="55FB6FC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574" w:type="dxa"/>
            <w:vAlign w:val="center"/>
          </w:tcPr>
          <w:p w14:paraId="18674EC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102</w:t>
            </w:r>
          </w:p>
        </w:tc>
      </w:tr>
      <w:tr w14:paraId="68EAB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14:paraId="4BE1C8E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574" w:type="dxa"/>
            <w:vAlign w:val="center"/>
          </w:tcPr>
          <w:p w14:paraId="5D4CA24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5083B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86" w:type="dxa"/>
            <w:vAlign w:val="center"/>
          </w:tcPr>
          <w:p w14:paraId="126DF74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574" w:type="dxa"/>
            <w:vAlign w:val="center"/>
          </w:tcPr>
          <w:p w14:paraId="6D3FF29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务人员未经人体器官移植技术临床应用与伦理委员会审查同意摘取人体器官的；摘取活体器官前未依对照《人体器官移植条例》第十九条的规定履行说明、查验、确认义务的；对摘取器官完毕的尸体未进行符合伦理原则的医学处理，恢复尸体原貌的处罚</w:t>
            </w:r>
          </w:p>
        </w:tc>
      </w:tr>
      <w:tr w14:paraId="47053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486" w:type="dxa"/>
            <w:vAlign w:val="center"/>
          </w:tcPr>
          <w:p w14:paraId="38CDEBF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574" w:type="dxa"/>
            <w:vAlign w:val="center"/>
          </w:tcPr>
          <w:p w14:paraId="4A900AE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《人体器官移植条例》第二十八条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医务人员有下列情形之一的，依法给予处分；情节严重的，由县级以上地方人民政府卫生主管部门依照职责分工暂停其6个月以上1年以下执业活动；情节特别严重的，由原发证部门吊销其执业证书：</w:t>
            </w:r>
          </w:p>
          <w:p w14:paraId="39E2768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(一)未经人体器官移植技术临床应用与伦理委员会审查同意摘取人体器官的；</w:t>
            </w:r>
          </w:p>
          <w:p w14:paraId="1EF598A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(二)摘取活体器官前未依照本条例第十九条的规定履行说明、查验、确认义务的；</w:t>
            </w:r>
          </w:p>
          <w:p w14:paraId="0540304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(三)对摘取器官完毕的尸体未进行符合伦理原则的医学处理，恢复尸体原貌的。</w:t>
            </w:r>
          </w:p>
        </w:tc>
      </w:tr>
      <w:tr w14:paraId="755C5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14:paraId="1241527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574" w:type="dxa"/>
            <w:vAlign w:val="center"/>
          </w:tcPr>
          <w:p w14:paraId="1564BCB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23CFB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486" w:type="dxa"/>
            <w:vAlign w:val="center"/>
          </w:tcPr>
          <w:p w14:paraId="5656A0A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574" w:type="dxa"/>
            <w:vAlign w:val="center"/>
          </w:tcPr>
          <w:p w14:paraId="6BE3898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2ED0751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1E2A17E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497D024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2CF7FD7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062AC54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090E733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1514DC5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5461D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86" w:type="dxa"/>
            <w:vAlign w:val="center"/>
          </w:tcPr>
          <w:p w14:paraId="6DDB8C5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574" w:type="dxa"/>
            <w:vAlign w:val="center"/>
          </w:tcPr>
          <w:p w14:paraId="6F271AAE">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22E36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14:paraId="2077795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574" w:type="dxa"/>
            <w:vAlign w:val="center"/>
          </w:tcPr>
          <w:p w14:paraId="6501F3F6">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151CC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486" w:type="dxa"/>
            <w:vAlign w:val="center"/>
          </w:tcPr>
          <w:p w14:paraId="5ABE30F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574" w:type="dxa"/>
            <w:vAlign w:val="center"/>
          </w:tcPr>
          <w:p w14:paraId="2C4C93A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096AE3E8">
      <w:pPr>
        <w:keepNext w:val="0"/>
        <w:keepLines w:val="0"/>
        <w:pageBreakBefore w:val="0"/>
        <w:kinsoku/>
        <w:wordWrap/>
        <w:overflowPunct/>
        <w:topLinePunct w:val="0"/>
        <w:autoSpaceDE/>
        <w:autoSpaceDN/>
        <w:bidi w:val="0"/>
        <w:adjustRightInd/>
        <w:snapToGrid/>
        <w:spacing w:line="240" w:lineRule="auto"/>
        <w:rPr>
          <w:rFonts w:ascii="黑体" w:hAnsi="黑体" w:eastAsia="黑体" w:cs="黑体"/>
          <w:snapToGrid w:val="0"/>
          <w:kern w:val="0"/>
          <w:sz w:val="33"/>
          <w:szCs w:val="21"/>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107</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48222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742D3B8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08638C53">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103</w:t>
            </w:r>
          </w:p>
        </w:tc>
      </w:tr>
      <w:tr w14:paraId="693D8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D7B0E3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4EEF897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20130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951" w:type="dxa"/>
            <w:vAlign w:val="center"/>
          </w:tcPr>
          <w:p w14:paraId="1B75F42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628B6C9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对从事人体器官移植的医务人员参与尸体器官捐献人的死亡判定的处罚</w:t>
            </w:r>
          </w:p>
        </w:tc>
      </w:tr>
      <w:tr w14:paraId="58699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464113E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0D83079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《人体器官移植条例》第三十条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从事人体器官移植的医务人员参与尸体器官捐献人的死亡判定的，由县级以上地方人民政府卫生主管部门依照职责分工暂停其6个月以上1年以下执业活动；情节严重的，由原发证部门吊销其执业证书。</w:t>
            </w:r>
          </w:p>
        </w:tc>
      </w:tr>
      <w:tr w14:paraId="1BB9A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1648B6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507CE7E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7D7B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4FA739C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14C4381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2964B8C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408526D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4C2CF04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48B19F4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53E233D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55A3258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00A84C0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6CF62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951" w:type="dxa"/>
            <w:vAlign w:val="center"/>
          </w:tcPr>
          <w:p w14:paraId="551B743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3A7C0CD4">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6DC9F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4B90CD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6F49A4C4">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5C045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254420D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489C81F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34FF27F7">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108</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7423"/>
      </w:tblGrid>
      <w:tr w14:paraId="278B9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7" w:type="dxa"/>
            <w:vAlign w:val="center"/>
          </w:tcPr>
          <w:p w14:paraId="54CB4C6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423" w:type="dxa"/>
            <w:vAlign w:val="center"/>
          </w:tcPr>
          <w:p w14:paraId="187DC7D2">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104</w:t>
            </w:r>
          </w:p>
        </w:tc>
      </w:tr>
      <w:tr w14:paraId="3B149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Align w:val="center"/>
          </w:tcPr>
          <w:p w14:paraId="17B67A5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423" w:type="dxa"/>
            <w:vAlign w:val="center"/>
          </w:tcPr>
          <w:p w14:paraId="6890C9B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16712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637" w:type="dxa"/>
            <w:vAlign w:val="center"/>
          </w:tcPr>
          <w:p w14:paraId="0555796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423" w:type="dxa"/>
            <w:vAlign w:val="center"/>
          </w:tcPr>
          <w:p w14:paraId="6F945B1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对医疗机构违反《医疗机构临床用血管理办法》关于应急用血采血规定的处罚</w:t>
            </w:r>
          </w:p>
        </w:tc>
      </w:tr>
      <w:tr w14:paraId="5B624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637" w:type="dxa"/>
            <w:vAlign w:val="center"/>
          </w:tcPr>
          <w:p w14:paraId="2BBBEBB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423" w:type="dxa"/>
            <w:vAlign w:val="center"/>
          </w:tcPr>
          <w:p w14:paraId="3E0C2BC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《医疗机构临床用血管理办法》第三十七条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医疗机构违反本办法关于应急用血采血规定的，由县级以上人民政府卫生行政部门责令限期改正，给予警告；情节严重或者造成严重后果的，处3万元以下罚款，对负有责任的主管人员和其他直接责任人员依法给予处分。</w:t>
            </w:r>
          </w:p>
        </w:tc>
      </w:tr>
      <w:tr w14:paraId="1842A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Align w:val="center"/>
          </w:tcPr>
          <w:p w14:paraId="07DBF74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423" w:type="dxa"/>
            <w:vAlign w:val="center"/>
          </w:tcPr>
          <w:p w14:paraId="17081FE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1028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637" w:type="dxa"/>
            <w:vAlign w:val="center"/>
          </w:tcPr>
          <w:p w14:paraId="0004A28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423" w:type="dxa"/>
            <w:vAlign w:val="center"/>
          </w:tcPr>
          <w:p w14:paraId="5C68A27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203AA64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5E1CE61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1CAAD55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0EC2DBE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072D4F7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493B52B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190FBB2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528C0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637" w:type="dxa"/>
            <w:vAlign w:val="center"/>
          </w:tcPr>
          <w:p w14:paraId="709D719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423" w:type="dxa"/>
            <w:vAlign w:val="center"/>
          </w:tcPr>
          <w:p w14:paraId="3E75A80F">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185AF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Align w:val="center"/>
          </w:tcPr>
          <w:p w14:paraId="4B6B7A2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423" w:type="dxa"/>
            <w:vAlign w:val="center"/>
          </w:tcPr>
          <w:p w14:paraId="4A343BCC">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21064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637" w:type="dxa"/>
            <w:vAlign w:val="center"/>
          </w:tcPr>
          <w:p w14:paraId="7020AD0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423" w:type="dxa"/>
            <w:vAlign w:val="center"/>
          </w:tcPr>
          <w:p w14:paraId="1AC1F02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32600E41">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109</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7390"/>
      </w:tblGrid>
      <w:tr w14:paraId="7CA41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0" w:type="dxa"/>
            <w:vAlign w:val="center"/>
          </w:tcPr>
          <w:p w14:paraId="587A375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390" w:type="dxa"/>
            <w:vAlign w:val="center"/>
          </w:tcPr>
          <w:p w14:paraId="3D92A203">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105</w:t>
            </w:r>
          </w:p>
        </w:tc>
      </w:tr>
      <w:tr w14:paraId="6E589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14:paraId="52516DE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390" w:type="dxa"/>
            <w:vAlign w:val="center"/>
          </w:tcPr>
          <w:p w14:paraId="293F2CA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32772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670" w:type="dxa"/>
            <w:vAlign w:val="center"/>
          </w:tcPr>
          <w:p w14:paraId="7907304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390" w:type="dxa"/>
            <w:vAlign w:val="center"/>
          </w:tcPr>
          <w:p w14:paraId="3C32FEE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疗机构未设立临床用血管理委员会或者工作组的；未拟定临床用血计划或者一年内未对计划实施情况进行评估和考核的；未建立血液发放和输血核对制度的；未建立临床用血申请管理制度的；未建立医务人员临床用血和无偿献血知识培训制度的；未建立科室和医师临床用血评价及公示制度的；将经济收入作为对输血科或者血库工作的考核指标的；违反《医疗机构临床用血管理办法》的其他行为的处罚</w:t>
            </w:r>
          </w:p>
        </w:tc>
      </w:tr>
      <w:tr w14:paraId="6D8BE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670" w:type="dxa"/>
            <w:vAlign w:val="center"/>
          </w:tcPr>
          <w:p w14:paraId="0B7A819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390" w:type="dxa"/>
            <w:vAlign w:val="center"/>
          </w:tcPr>
          <w:p w14:paraId="49A138A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《医疗机构临床用血管理办法》第三十五条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w:t>
            </w:r>
          </w:p>
          <w:p w14:paraId="1A3226C4">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（一）未设立临床用血管理委员会或者工作组的；</w:t>
            </w:r>
          </w:p>
          <w:p w14:paraId="70CD1893">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（二）未拟定临床用血计划或者一年内未对计划实施情况进行评估和考核的；</w:t>
            </w:r>
          </w:p>
          <w:p w14:paraId="4969276A">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（三）未建立血液发放和输血核对制度的；</w:t>
            </w:r>
          </w:p>
          <w:p w14:paraId="54BA6A2B">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（四）未建立临床用血申请管理制度的；</w:t>
            </w:r>
          </w:p>
          <w:p w14:paraId="5878B45B">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（五）未建立医务人员临床用血和无偿献血知识培训制度的；</w:t>
            </w:r>
          </w:p>
          <w:p w14:paraId="228AED94">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（六）未建立科室和医师临床用血评价及公示制度的；</w:t>
            </w:r>
          </w:p>
          <w:p w14:paraId="51827AF5">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（七）将经济收入作为对输血科或者血库工作的考核指标的；</w:t>
            </w:r>
          </w:p>
          <w:p w14:paraId="2721883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（八）违反本办法的其他行为。</w:t>
            </w:r>
          </w:p>
        </w:tc>
      </w:tr>
      <w:tr w14:paraId="66F3A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14:paraId="7F6809B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390" w:type="dxa"/>
            <w:vAlign w:val="center"/>
          </w:tcPr>
          <w:p w14:paraId="7C404FB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22F46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670" w:type="dxa"/>
            <w:vAlign w:val="center"/>
          </w:tcPr>
          <w:p w14:paraId="0FE5636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390" w:type="dxa"/>
            <w:vAlign w:val="center"/>
          </w:tcPr>
          <w:p w14:paraId="4971AC3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421593F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44986B2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45C613C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745107F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6C1C0D7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0213C9C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3A21BC0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5BA4D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670" w:type="dxa"/>
            <w:vAlign w:val="center"/>
          </w:tcPr>
          <w:p w14:paraId="6038A94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390" w:type="dxa"/>
            <w:vAlign w:val="center"/>
          </w:tcPr>
          <w:p w14:paraId="4039A1F2">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728DC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14:paraId="163221E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390" w:type="dxa"/>
            <w:vAlign w:val="center"/>
          </w:tcPr>
          <w:p w14:paraId="77211EF7">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1DF9F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670" w:type="dxa"/>
            <w:vAlign w:val="center"/>
          </w:tcPr>
          <w:p w14:paraId="499956A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390" w:type="dxa"/>
            <w:vAlign w:val="center"/>
          </w:tcPr>
          <w:p w14:paraId="187080C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67E0C0BE">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110</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66749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714C16F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41E39CAA">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106</w:t>
            </w:r>
          </w:p>
        </w:tc>
      </w:tr>
      <w:tr w14:paraId="6FD52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793442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3F2A8E2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61CA0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6EB3343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68FA622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疗机构使用未取得抗菌药物处方权的医师或者使用被取消抗菌药物处方权的医师开具抗菌药物处方的；未对抗菌药物处方、医嘱实施适宜性审核，情节严重的；非药学部门从事抗菌药物购销、调剂活动的；将抗菌药物购销、临床应用情况与个人或者科室经济利益挂钩的；在抗菌药物购销、临床应用中牟取不正当利益的处罚</w:t>
            </w:r>
          </w:p>
        </w:tc>
      </w:tr>
      <w:tr w14:paraId="1C85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19B8BEB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73B5D11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《抗菌药物临床应用管理办法》第五十条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rPr>
              <w:t>医疗机构有下列情形之一的,由县级以上卫生行政部门责令限期改正,给予警告,并可根据情节轻重处以三万元以下罚款；对负有责任的主管人员和其他直接责任人员,可根据情节给予处分:</w:t>
            </w:r>
            <w:r>
              <w:rPr>
                <w:rFonts w:hint="default" w:ascii="仿宋" w:hAnsi="仿宋" w:eastAsia="仿宋" w:cs="仿宋"/>
                <w:snapToGrid w:val="0"/>
                <w:kern w:val="0"/>
                <w:sz w:val="21"/>
                <w:szCs w:val="21"/>
              </w:rPr>
              <w:br w:type="textWrapping"/>
            </w:r>
            <w:r>
              <w:rPr>
                <w:rFonts w:hint="default" w:ascii="仿宋" w:hAnsi="仿宋" w:eastAsia="仿宋" w:cs="仿宋"/>
                <w:snapToGrid w:val="0"/>
                <w:kern w:val="0"/>
                <w:sz w:val="21"/>
                <w:szCs w:val="21"/>
              </w:rPr>
              <w:t>（一）使用未取得抗菌药物处方权的医师或者使用被取消抗菌药物处方权的医师开具抗菌药物处方的；</w:t>
            </w:r>
            <w:r>
              <w:rPr>
                <w:rFonts w:hint="default" w:ascii="仿宋" w:hAnsi="仿宋" w:eastAsia="仿宋" w:cs="仿宋"/>
                <w:snapToGrid w:val="0"/>
                <w:kern w:val="0"/>
                <w:sz w:val="21"/>
                <w:szCs w:val="21"/>
              </w:rPr>
              <w:br w:type="textWrapping"/>
            </w:r>
            <w:r>
              <w:rPr>
                <w:rFonts w:hint="default" w:ascii="仿宋" w:hAnsi="仿宋" w:eastAsia="仿宋" w:cs="仿宋"/>
                <w:snapToGrid w:val="0"/>
                <w:kern w:val="0"/>
                <w:sz w:val="21"/>
                <w:szCs w:val="21"/>
              </w:rPr>
              <w:t>（二）未对抗菌药物处方、医嘱实施适宜性审核,情节严重的；</w:t>
            </w:r>
            <w:r>
              <w:rPr>
                <w:rFonts w:hint="default" w:ascii="仿宋" w:hAnsi="仿宋" w:eastAsia="仿宋" w:cs="仿宋"/>
                <w:snapToGrid w:val="0"/>
                <w:kern w:val="0"/>
                <w:sz w:val="21"/>
                <w:szCs w:val="21"/>
              </w:rPr>
              <w:br w:type="textWrapping"/>
            </w:r>
            <w:r>
              <w:rPr>
                <w:rFonts w:hint="default" w:ascii="仿宋" w:hAnsi="仿宋" w:eastAsia="仿宋" w:cs="仿宋"/>
                <w:snapToGrid w:val="0"/>
                <w:kern w:val="0"/>
                <w:sz w:val="21"/>
                <w:szCs w:val="21"/>
              </w:rPr>
              <w:t>（三）非药学部门从事抗菌药物购销、调剂活动的；</w:t>
            </w:r>
            <w:r>
              <w:rPr>
                <w:rFonts w:hint="default" w:ascii="仿宋" w:hAnsi="仿宋" w:eastAsia="仿宋" w:cs="仿宋"/>
                <w:snapToGrid w:val="0"/>
                <w:kern w:val="0"/>
                <w:sz w:val="21"/>
                <w:szCs w:val="21"/>
              </w:rPr>
              <w:br w:type="textWrapping"/>
            </w:r>
            <w:r>
              <w:rPr>
                <w:rFonts w:hint="default" w:ascii="仿宋" w:hAnsi="仿宋" w:eastAsia="仿宋" w:cs="仿宋"/>
                <w:snapToGrid w:val="0"/>
                <w:kern w:val="0"/>
                <w:sz w:val="21"/>
                <w:szCs w:val="21"/>
              </w:rPr>
              <w:t>（四）将抗菌药物购销、临床应用情况与个人或者科室经济利益挂钩的；</w:t>
            </w:r>
            <w:r>
              <w:rPr>
                <w:rFonts w:hint="default" w:ascii="仿宋" w:hAnsi="仿宋" w:eastAsia="仿宋" w:cs="仿宋"/>
                <w:snapToGrid w:val="0"/>
                <w:kern w:val="0"/>
                <w:sz w:val="21"/>
                <w:szCs w:val="21"/>
              </w:rPr>
              <w:br w:type="textWrapping"/>
            </w:r>
            <w:r>
              <w:rPr>
                <w:rFonts w:hint="default" w:ascii="仿宋" w:hAnsi="仿宋" w:eastAsia="仿宋" w:cs="仿宋"/>
                <w:snapToGrid w:val="0"/>
                <w:kern w:val="0"/>
                <w:sz w:val="21"/>
                <w:szCs w:val="21"/>
              </w:rPr>
              <w:t>（五）在抗菌药物购销、临床应用中牟取不正当利益的。</w:t>
            </w:r>
          </w:p>
        </w:tc>
      </w:tr>
      <w:tr w14:paraId="2A19B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BE88C8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281ECB9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593D6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17A3FAB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4217788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79A8C38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34CD348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4626C0D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337A2B5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526E040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38EA8F3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2728C68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72844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951" w:type="dxa"/>
            <w:vAlign w:val="center"/>
          </w:tcPr>
          <w:p w14:paraId="0D3D9CC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72C22639">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079D5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67C579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159EF68B">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7705F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951" w:type="dxa"/>
            <w:vAlign w:val="center"/>
          </w:tcPr>
          <w:p w14:paraId="103BEB6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2E3750C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7141FBF8">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111</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2FF93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661B671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3E366105">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107</w:t>
            </w:r>
          </w:p>
        </w:tc>
      </w:tr>
      <w:tr w14:paraId="144D5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179295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6027B7C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12B86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480D166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609CF21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乡村医师未按照《抗菌药物临床应用管理办法》规定开具抗菌药物处方，造成严重后果的；使用未经国家药品监督管理部门批准的抗菌药物的；使用本机构抗菌药物供应目录以外的品种、品规，造成严重后果的；违反《抗菌药物临床应用管理办法》其他规定，造成严重后果的行政处罚</w:t>
            </w:r>
          </w:p>
        </w:tc>
      </w:tr>
      <w:tr w14:paraId="404BF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3859D0F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6273E2E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《抗菌药物临床应用管理办法》第五十二条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rPr>
              <w:t>医师有下列情形之一的,由县级以上卫生行政部门按照《执业医师法》第三十七条的有关规定,给予警告或者责令暂停六个月以上一年以下执业活动；情节严重的,吊销其执业证书；构成犯罪的,依法追究刑事责任:</w:t>
            </w:r>
            <w:r>
              <w:rPr>
                <w:rFonts w:hint="default" w:ascii="仿宋" w:hAnsi="仿宋" w:eastAsia="仿宋" w:cs="仿宋"/>
                <w:snapToGrid w:val="0"/>
                <w:kern w:val="0"/>
                <w:sz w:val="21"/>
                <w:szCs w:val="21"/>
              </w:rPr>
              <w:br w:type="textWrapping"/>
            </w:r>
            <w:r>
              <w:rPr>
                <w:rFonts w:hint="default" w:ascii="仿宋" w:hAnsi="仿宋" w:eastAsia="仿宋" w:cs="仿宋"/>
                <w:snapToGrid w:val="0"/>
                <w:kern w:val="0"/>
                <w:sz w:val="21"/>
                <w:szCs w:val="21"/>
              </w:rPr>
              <w:t>（一）未按照本办法规定开具抗菌药物处方,造成严重后果的；</w:t>
            </w:r>
            <w:r>
              <w:rPr>
                <w:rFonts w:hint="default" w:ascii="仿宋" w:hAnsi="仿宋" w:eastAsia="仿宋" w:cs="仿宋"/>
                <w:snapToGrid w:val="0"/>
                <w:kern w:val="0"/>
                <w:sz w:val="21"/>
                <w:szCs w:val="21"/>
              </w:rPr>
              <w:br w:type="textWrapping"/>
            </w:r>
            <w:r>
              <w:rPr>
                <w:rFonts w:hint="default" w:ascii="仿宋" w:hAnsi="仿宋" w:eastAsia="仿宋" w:cs="仿宋"/>
                <w:snapToGrid w:val="0"/>
                <w:kern w:val="0"/>
                <w:sz w:val="21"/>
                <w:szCs w:val="21"/>
              </w:rPr>
              <w:t>（二）使用未经国家药品监督管理部门批准的抗菌药物的；</w:t>
            </w:r>
            <w:r>
              <w:rPr>
                <w:rFonts w:hint="default" w:ascii="仿宋" w:hAnsi="仿宋" w:eastAsia="仿宋" w:cs="仿宋"/>
                <w:snapToGrid w:val="0"/>
                <w:kern w:val="0"/>
                <w:sz w:val="21"/>
                <w:szCs w:val="21"/>
              </w:rPr>
              <w:br w:type="textWrapping"/>
            </w:r>
            <w:r>
              <w:rPr>
                <w:rFonts w:hint="default" w:ascii="仿宋" w:hAnsi="仿宋" w:eastAsia="仿宋" w:cs="仿宋"/>
                <w:snapToGrid w:val="0"/>
                <w:kern w:val="0"/>
                <w:sz w:val="21"/>
                <w:szCs w:val="21"/>
              </w:rPr>
              <w:t>（三）使用本机构抗菌药物供应目录以外的品种、品规,造成严重后果的；</w:t>
            </w:r>
            <w:r>
              <w:rPr>
                <w:rFonts w:hint="default" w:ascii="仿宋" w:hAnsi="仿宋" w:eastAsia="仿宋" w:cs="仿宋"/>
                <w:snapToGrid w:val="0"/>
                <w:kern w:val="0"/>
                <w:sz w:val="21"/>
                <w:szCs w:val="21"/>
              </w:rPr>
              <w:br w:type="textWrapping"/>
            </w:r>
            <w:r>
              <w:rPr>
                <w:rFonts w:hint="default" w:ascii="仿宋" w:hAnsi="仿宋" w:eastAsia="仿宋" w:cs="仿宋"/>
                <w:snapToGrid w:val="0"/>
                <w:kern w:val="0"/>
                <w:sz w:val="21"/>
                <w:szCs w:val="21"/>
              </w:rPr>
              <w:t>（四）违反本办法其他规定,造成严重后果的。</w:t>
            </w:r>
          </w:p>
        </w:tc>
      </w:tr>
      <w:tr w14:paraId="270A3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66663C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6E65A28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44B2F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0E6A9AF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269A566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482CBCB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28306F9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5C32EB2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13D7728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2CBFD7D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72A4ED2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0FCB7DB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06C94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951" w:type="dxa"/>
            <w:vAlign w:val="center"/>
          </w:tcPr>
          <w:p w14:paraId="3364769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2AE05B6D">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1213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F41316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0D40D1BB">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4F4D3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31165AE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7228DD0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60B99271">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112</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7356"/>
      </w:tblGrid>
      <w:tr w14:paraId="194C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4" w:type="dxa"/>
            <w:vAlign w:val="center"/>
          </w:tcPr>
          <w:p w14:paraId="68F1780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356" w:type="dxa"/>
            <w:vAlign w:val="center"/>
          </w:tcPr>
          <w:p w14:paraId="2AACABF9">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108</w:t>
            </w:r>
          </w:p>
        </w:tc>
      </w:tr>
      <w:tr w14:paraId="5AF39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3540A12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356" w:type="dxa"/>
            <w:vAlign w:val="center"/>
          </w:tcPr>
          <w:p w14:paraId="3DC81B7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15768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704" w:type="dxa"/>
            <w:vAlign w:val="center"/>
          </w:tcPr>
          <w:p w14:paraId="5B3BE57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356" w:type="dxa"/>
            <w:vAlign w:val="center"/>
          </w:tcPr>
          <w:p w14:paraId="05A606F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对药师未按照规定审核、调剂抗菌药物处方，情节严重的；未按照规定私自增加抗菌药物品种或者品规的；违反《抗菌药物临床应用管理办法》其他规定的处罚</w:t>
            </w:r>
          </w:p>
        </w:tc>
      </w:tr>
      <w:tr w14:paraId="19157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704" w:type="dxa"/>
            <w:vAlign w:val="center"/>
          </w:tcPr>
          <w:p w14:paraId="0926BBD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356" w:type="dxa"/>
            <w:vAlign w:val="center"/>
          </w:tcPr>
          <w:p w14:paraId="5237E99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《抗菌药物临床应用管理办法》第五十三条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rPr>
              <w:t>药师有下列情形之一的,由县级以上卫生行政部门责令限期改正,给予警告；构成犯罪的,依法追究刑事责任:</w:t>
            </w:r>
            <w:r>
              <w:rPr>
                <w:rFonts w:hint="default" w:ascii="仿宋" w:hAnsi="仿宋" w:eastAsia="仿宋" w:cs="仿宋"/>
                <w:snapToGrid w:val="0"/>
                <w:kern w:val="0"/>
                <w:sz w:val="21"/>
                <w:szCs w:val="21"/>
              </w:rPr>
              <w:br w:type="textWrapping"/>
            </w:r>
            <w:r>
              <w:rPr>
                <w:rFonts w:hint="default" w:ascii="仿宋" w:hAnsi="仿宋" w:eastAsia="仿宋" w:cs="仿宋"/>
                <w:snapToGrid w:val="0"/>
                <w:kern w:val="0"/>
                <w:sz w:val="21"/>
                <w:szCs w:val="21"/>
              </w:rPr>
              <w:t>（一）未按照规定审核、调剂抗菌药物处方,情节严重的；</w:t>
            </w:r>
            <w:r>
              <w:rPr>
                <w:rFonts w:hint="default" w:ascii="仿宋" w:hAnsi="仿宋" w:eastAsia="仿宋" w:cs="仿宋"/>
                <w:snapToGrid w:val="0"/>
                <w:kern w:val="0"/>
                <w:sz w:val="21"/>
                <w:szCs w:val="21"/>
              </w:rPr>
              <w:br w:type="textWrapping"/>
            </w:r>
            <w:r>
              <w:rPr>
                <w:rFonts w:hint="default" w:ascii="仿宋" w:hAnsi="仿宋" w:eastAsia="仿宋" w:cs="仿宋"/>
                <w:snapToGrid w:val="0"/>
                <w:kern w:val="0"/>
                <w:sz w:val="21"/>
                <w:szCs w:val="21"/>
              </w:rPr>
              <w:t>（二）未按照规定私自增加抗菌药物品种或者品规的；</w:t>
            </w:r>
            <w:r>
              <w:rPr>
                <w:rFonts w:hint="default" w:ascii="仿宋" w:hAnsi="仿宋" w:eastAsia="仿宋" w:cs="仿宋"/>
                <w:snapToGrid w:val="0"/>
                <w:kern w:val="0"/>
                <w:sz w:val="21"/>
                <w:szCs w:val="21"/>
              </w:rPr>
              <w:br w:type="textWrapping"/>
            </w:r>
            <w:r>
              <w:rPr>
                <w:rFonts w:hint="default" w:ascii="仿宋" w:hAnsi="仿宋" w:eastAsia="仿宋" w:cs="仿宋"/>
                <w:snapToGrid w:val="0"/>
                <w:kern w:val="0"/>
                <w:sz w:val="21"/>
                <w:szCs w:val="21"/>
              </w:rPr>
              <w:t>（三）违反本办法其他规定的。</w:t>
            </w:r>
          </w:p>
        </w:tc>
      </w:tr>
      <w:tr w14:paraId="26112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03A7B8E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356" w:type="dxa"/>
            <w:vAlign w:val="center"/>
          </w:tcPr>
          <w:p w14:paraId="57BA1A8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1CF2D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704" w:type="dxa"/>
            <w:vAlign w:val="center"/>
          </w:tcPr>
          <w:p w14:paraId="5C34C23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356" w:type="dxa"/>
            <w:vAlign w:val="center"/>
          </w:tcPr>
          <w:p w14:paraId="0BAF333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130B65B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3248ED7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4731921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66E3634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4B1D982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12A18A6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1816324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7F69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704" w:type="dxa"/>
            <w:vAlign w:val="center"/>
          </w:tcPr>
          <w:p w14:paraId="05DE44D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356" w:type="dxa"/>
            <w:vAlign w:val="center"/>
          </w:tcPr>
          <w:p w14:paraId="596E3D23">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2FD75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67E32E5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356" w:type="dxa"/>
            <w:vAlign w:val="center"/>
          </w:tcPr>
          <w:p w14:paraId="67AB668F">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7A357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04" w:type="dxa"/>
            <w:vAlign w:val="center"/>
          </w:tcPr>
          <w:p w14:paraId="4F7A010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356" w:type="dxa"/>
            <w:vAlign w:val="center"/>
          </w:tcPr>
          <w:p w14:paraId="4BA279A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62EE0FE5">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113</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16BDD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366A8FC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76EF6FA2">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109</w:t>
            </w:r>
          </w:p>
        </w:tc>
      </w:tr>
      <w:tr w14:paraId="04E3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CE461D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27F9D8C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77805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53F54EA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6E2FB3F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对不符合《中华人民共和国精神卫生法》规定条件的医疗机构擅自从事精神障碍诊断、治疗的处罚</w:t>
            </w:r>
          </w:p>
        </w:tc>
      </w:tr>
      <w:tr w14:paraId="25A91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7BDF375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27D4BC0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《中华人民共和国精神卫生法》第七十三条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不符合本法规定条件的医疗机构擅自从事精神障碍诊断、治疗的，由县级以上人民政府卫生行政部门责令停止相关诊疗活动，给予警告，并处5000元以上10000元以下罚款，有违法所得的，没收违法所得；对直接负责的主管人员和其他直接责任人员依法给予或者责令给予降低岗位等级或者撤职、开除的处分；对有关医务人员，吊销其执业证书。</w:t>
            </w:r>
          </w:p>
        </w:tc>
      </w:tr>
      <w:tr w14:paraId="61AE4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D56431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27739DE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6940A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6BE2A8D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477E489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3AB4DD2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65D68D2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62DD287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4CF229A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1B98910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0394362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0726643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59F45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51" w:type="dxa"/>
            <w:vAlign w:val="center"/>
          </w:tcPr>
          <w:p w14:paraId="37C50E3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63C00710">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51757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15E37A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45EA0EB3">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6EA5B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951" w:type="dxa"/>
            <w:vAlign w:val="center"/>
          </w:tcPr>
          <w:p w14:paraId="1812976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54C8C73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21E0EEF2">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114</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7B8C7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731E3F5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68A5F493">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110</w:t>
            </w:r>
          </w:p>
        </w:tc>
      </w:tr>
      <w:tr w14:paraId="24305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BC0862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68CFEB1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10CEE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951" w:type="dxa"/>
            <w:vAlign w:val="center"/>
          </w:tcPr>
          <w:p w14:paraId="3E8913B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0B32230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对医疗机构及其工作人员拒绝对送诊的疑似精神障碍患者作出诊断的；对依照《中华人民共和国精神卫生法》第三十条第二款规定实施住院治疗的患者未及时进行检查评估或者未根据评估结果作出处理的处罚</w:t>
            </w:r>
          </w:p>
        </w:tc>
      </w:tr>
      <w:tr w14:paraId="4807C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2F95ACF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335A86B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《中华人民共和国精神卫生法》第七十四条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1个月以上6个月以下执业活动：</w:t>
            </w:r>
          </w:p>
          <w:p w14:paraId="56A0384A">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（一）拒绝对送诊的疑似精神障碍患者作出诊断的；</w:t>
            </w:r>
          </w:p>
          <w:p w14:paraId="0C3F8E4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（二）对依照本法第三十条第二款规定实施住院治疗的患者未及时进行检查评估或者未根据评估结果作出处理的。</w:t>
            </w:r>
          </w:p>
        </w:tc>
      </w:tr>
      <w:tr w14:paraId="23B3E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C794E5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278AE9F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1804C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3F29098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76B1BA4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4CD115F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0BCCDA1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625CA7A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4A55F33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08E3A0F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0C9377A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6102EAD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08CC5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951" w:type="dxa"/>
            <w:vAlign w:val="center"/>
          </w:tcPr>
          <w:p w14:paraId="27DD57F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3FA926DA">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32E3D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896A32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051E3A81">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559BF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6E17255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1FFE5F9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76C4B977">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115</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61C8E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46D6576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36CD3481">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111</w:t>
            </w:r>
          </w:p>
        </w:tc>
      </w:tr>
      <w:tr w14:paraId="35F70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FEBDE0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2D4F309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1D578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399FA8E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1EEC333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疗机构及其工作人员违反《中华人民共和国精神卫生法》规定，实施约束、隔离等保护性医疗措施的；强迫精神障碍患者劳动的；对精神障碍患者实施外科手术或者实验性临床医疗的；侵害精神障碍患者的通讯和会见探访者等权利的；违反精神障碍诊断标准，将非精神障碍患者诊断为精神障碍患者的行政处罚</w:t>
            </w:r>
          </w:p>
        </w:tc>
      </w:tr>
      <w:tr w14:paraId="098B2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018127C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0C0B272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《中华人民共和国精神卫生法》第七十五条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w:t>
            </w:r>
          </w:p>
          <w:p w14:paraId="43611AE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（一）违反本法规定实施约束、隔离等保护性医疗措施的；</w:t>
            </w:r>
          </w:p>
          <w:p w14:paraId="19288FD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（二）违反本法规定，强迫精神障碍患者劳动的；</w:t>
            </w:r>
          </w:p>
          <w:p w14:paraId="3092452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（三）违反本法规定对精神障碍患者实施外科手术或者实验性临床医疗的；</w:t>
            </w:r>
          </w:p>
          <w:p w14:paraId="5BFB89F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（四）违反本法规定，侵害精神障碍患者的通讯和会见探访者等权利的；</w:t>
            </w:r>
          </w:p>
          <w:p w14:paraId="0E9FCFA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（五）违反精神障碍诊断标准，将非精神障碍患者诊断为精神障碍患者的。</w:t>
            </w:r>
          </w:p>
        </w:tc>
      </w:tr>
      <w:tr w14:paraId="7DBE5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B03B31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4ADAF03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33CF7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2DADD77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48414C0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6D8D883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63B2203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3B550EB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5AFB58C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7A3EB54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4E6F507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753901B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511FE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51" w:type="dxa"/>
            <w:vAlign w:val="center"/>
          </w:tcPr>
          <w:p w14:paraId="592BD49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37E54C45">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5145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A508A7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186E77C1">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1368C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4D37AF7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6FCFB01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31BF8239">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116</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44DCA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3B035E5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1C40121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112</w:t>
            </w:r>
          </w:p>
        </w:tc>
      </w:tr>
      <w:tr w14:paraId="29F76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0887C0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2EB6974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4FDB3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0FFF174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1B58878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职业病诊断机构未建立职业病诊断管理制度；未按照规定向劳动者公开职业病诊断程序；泄露劳动者涉及个人隐私的有关信息、资料；未按照规定参加质量控制评估，或者质量控制评估不合格且未按要求整改；拒不配合卫生健康主管部门监督检查的处罚</w:t>
            </w:r>
          </w:p>
        </w:tc>
      </w:tr>
      <w:tr w14:paraId="292CA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951" w:type="dxa"/>
            <w:vAlign w:val="center"/>
          </w:tcPr>
          <w:p w14:paraId="2481D8B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780C432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lang w:val="en-US" w:eastAsia="zh-CN" w:bidi="ar-SA"/>
              </w:rPr>
            </w:pPr>
            <w:r>
              <w:rPr>
                <w:rFonts w:hint="eastAsia" w:ascii="仿宋" w:hAnsi="仿宋" w:eastAsia="仿宋" w:cs="仿宋"/>
                <w:snapToGrid w:val="0"/>
                <w:kern w:val="0"/>
                <w:sz w:val="21"/>
                <w:szCs w:val="21"/>
                <w:lang w:val="en-US" w:eastAsia="zh-CN" w:bidi="ar-SA"/>
              </w:rPr>
              <w:t>《职业病诊断与鉴定管理办法》第五十七条 职业病诊断机构违反本办法规定，有下列情形之一的，由县级以上地方卫生健康主管部门责令限期改正；逾期不改的，给予警告，并可以根据情节轻重处以三万元以下罚款：</w:t>
            </w:r>
          </w:p>
          <w:p w14:paraId="302EF32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lang w:val="en-US" w:eastAsia="zh-CN" w:bidi="ar-SA"/>
              </w:rPr>
            </w:pPr>
            <w:r>
              <w:rPr>
                <w:rFonts w:hint="eastAsia" w:ascii="仿宋" w:hAnsi="仿宋" w:eastAsia="仿宋" w:cs="仿宋"/>
                <w:snapToGrid w:val="0"/>
                <w:kern w:val="0"/>
                <w:sz w:val="21"/>
                <w:szCs w:val="21"/>
                <w:lang w:val="en-US" w:eastAsia="zh-CN" w:bidi="ar-SA"/>
              </w:rPr>
              <w:t>（一）未建立职业病诊断管理制度的；</w:t>
            </w:r>
          </w:p>
          <w:p w14:paraId="3E0DE36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lang w:val="en-US" w:eastAsia="zh-CN" w:bidi="ar-SA"/>
              </w:rPr>
            </w:pPr>
            <w:r>
              <w:rPr>
                <w:rFonts w:hint="eastAsia" w:ascii="仿宋" w:hAnsi="仿宋" w:eastAsia="仿宋" w:cs="仿宋"/>
                <w:snapToGrid w:val="0"/>
                <w:kern w:val="0"/>
                <w:sz w:val="21"/>
                <w:szCs w:val="21"/>
                <w:lang w:val="en-US" w:eastAsia="zh-CN" w:bidi="ar-SA"/>
              </w:rPr>
              <w:t>（二）未按照规定向劳动者公开职业病诊断程序的；</w:t>
            </w:r>
          </w:p>
          <w:p w14:paraId="12546C4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lang w:val="en-US" w:eastAsia="zh-CN" w:bidi="ar-SA"/>
              </w:rPr>
            </w:pPr>
            <w:r>
              <w:rPr>
                <w:rFonts w:hint="eastAsia" w:ascii="仿宋" w:hAnsi="仿宋" w:eastAsia="仿宋" w:cs="仿宋"/>
                <w:snapToGrid w:val="0"/>
                <w:kern w:val="0"/>
                <w:sz w:val="21"/>
                <w:szCs w:val="21"/>
                <w:lang w:val="en-US" w:eastAsia="zh-CN" w:bidi="ar-SA"/>
              </w:rPr>
              <w:t>（三）泄露劳动者涉及个人隐私的有关信息、资料的；</w:t>
            </w:r>
          </w:p>
          <w:p w14:paraId="149FC59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lang w:val="en-US" w:eastAsia="zh-CN" w:bidi="ar-SA"/>
              </w:rPr>
            </w:pPr>
            <w:r>
              <w:rPr>
                <w:rFonts w:hint="eastAsia" w:ascii="仿宋" w:hAnsi="仿宋" w:eastAsia="仿宋" w:cs="仿宋"/>
                <w:snapToGrid w:val="0"/>
                <w:kern w:val="0"/>
                <w:sz w:val="21"/>
                <w:szCs w:val="21"/>
                <w:lang w:val="en-US" w:eastAsia="zh-CN" w:bidi="ar-SA"/>
              </w:rPr>
              <w:t>（四）未按照规定参加质量控制评估，或者质量控制评估不合格且未按要求整改的；</w:t>
            </w:r>
          </w:p>
          <w:p w14:paraId="7C28898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bidi="ar-SA"/>
              </w:rPr>
              <w:t>（五）拒不配合卫生健康主管部门监督检查的。</w:t>
            </w:r>
          </w:p>
        </w:tc>
      </w:tr>
      <w:tr w14:paraId="74C8F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01DF8C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0056E0A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62B7C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6864A2B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0449370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1B64747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440D95C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6F62E70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5F25C69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07B8F14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448AB4F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7422105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25BBC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951" w:type="dxa"/>
            <w:vAlign w:val="center"/>
          </w:tcPr>
          <w:p w14:paraId="3426420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1112037C">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7AA7A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E727AD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09945E77">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71EA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951" w:type="dxa"/>
            <w:vAlign w:val="center"/>
          </w:tcPr>
          <w:p w14:paraId="6F740BD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364747D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1D68C106">
      <w:pPr>
        <w:keepNext w:val="0"/>
        <w:keepLines w:val="0"/>
        <w:pageBreakBefore w:val="0"/>
        <w:kinsoku/>
        <w:wordWrap/>
        <w:overflowPunct/>
        <w:topLinePunct w:val="0"/>
        <w:autoSpaceDE/>
        <w:autoSpaceDN/>
        <w:bidi w:val="0"/>
        <w:adjustRightInd/>
        <w:snapToGrid/>
        <w:spacing w:line="240" w:lineRule="auto"/>
        <w:rPr>
          <w:rFonts w:ascii="黑体" w:hAnsi="黑体" w:eastAsia="黑体" w:cs="黑体"/>
          <w:snapToGrid w:val="0"/>
          <w:kern w:val="0"/>
          <w:sz w:val="33"/>
          <w:szCs w:val="21"/>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117</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0F693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34A5CA2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6902C308">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113</w:t>
            </w:r>
          </w:p>
        </w:tc>
      </w:tr>
      <w:tr w14:paraId="1F139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E6A23F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62B0446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33539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4C1775C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44F9429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学校教学建筑、环境噪声、室内微小气候、采光、照明等环境质量以及黑板、课桌椅的设置不符合国家有关标准；学校未按照有关规定为学生设置厕所和洗手设施；寄宿制学校未为学生提供相应的洗漱、洗澡等卫生设施；学校体育场地和器材不符合卫生和安全要求；学校运动项目和运动强度不适合学生的生理承受能力和体质健康状况的处罚</w:t>
            </w:r>
          </w:p>
        </w:tc>
      </w:tr>
      <w:tr w14:paraId="74F5F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5A14DB4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4F275CE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《学校卫生工作条例》第三十三条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违反本条例第六条第一款、第七条和第十条规定的，由卫生行政部门对直接责任单位或者个人给予警告并责令限期改进。情节严重的，可以同时建议教育行政部门给予行政处分。</w:t>
            </w:r>
          </w:p>
        </w:tc>
      </w:tr>
      <w:tr w14:paraId="397A7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9594D0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48B709E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00559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5D492E2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2372C39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7E35768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2F877AA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58F08E9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1A194AA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1914D7E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777C3E9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40234E4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1F00D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951" w:type="dxa"/>
            <w:vAlign w:val="center"/>
          </w:tcPr>
          <w:p w14:paraId="4514BFE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7A177F99">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6B528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5F03B6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4190D43C">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18DC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951" w:type="dxa"/>
            <w:vAlign w:val="center"/>
          </w:tcPr>
          <w:p w14:paraId="6E0CE70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57C864B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1117EE24">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118</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00ACC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37C1038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3712FEF7">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114</w:t>
            </w:r>
          </w:p>
        </w:tc>
      </w:tr>
      <w:tr w14:paraId="70A3B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B2426A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6BFCABC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641FE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0F94F1A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69F4E94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涉水产品生产经营者未按照国家卫生规范进行生产的；生产、销售未取得卫生许可批准文件的涉水产品的；生产、销售不符合国家标准或者卫生规范涉水产品的；使用不符合国家标准或者卫生规范的原辅材料生产涉水产品的处罚</w:t>
            </w:r>
          </w:p>
        </w:tc>
      </w:tr>
      <w:tr w14:paraId="5A2A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19C569B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1E57967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1.</w:t>
            </w:r>
            <w:r>
              <w:rPr>
                <w:rFonts w:hint="eastAsia" w:ascii="仿宋" w:hAnsi="仿宋" w:eastAsia="仿宋" w:cs="仿宋"/>
                <w:snapToGrid w:val="0"/>
                <w:kern w:val="0"/>
                <w:sz w:val="21"/>
                <w:szCs w:val="21"/>
              </w:rPr>
              <w:t>《生活饮用水卫生监督管理办法》第二十七条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违反本办法规定，生产或者销售无卫生许可批准文件的涉及饮用水卫生安全的产品的，县级以上地方人民政府卫生计生主管部门应当责令改进，并可处以</w:t>
            </w:r>
            <w:r>
              <w:rPr>
                <w:rFonts w:hint="default" w:ascii="仿宋" w:hAnsi="仿宋" w:eastAsia="仿宋" w:cs="仿宋"/>
                <w:snapToGrid w:val="0"/>
                <w:kern w:val="0"/>
                <w:sz w:val="21"/>
                <w:szCs w:val="21"/>
              </w:rPr>
              <w:fldChar w:fldCharType="begin"/>
            </w:r>
            <w:r>
              <w:rPr>
                <w:rFonts w:hint="default" w:ascii="仿宋" w:hAnsi="仿宋" w:eastAsia="仿宋" w:cs="仿宋"/>
                <w:snapToGrid w:val="0"/>
                <w:kern w:val="0"/>
                <w:sz w:val="21"/>
                <w:szCs w:val="21"/>
              </w:rPr>
              <w:instrText xml:space="preserve"> HYPERLINK "https://baike.baidu.com/item/%E8%BF%9D%E6%B3%95%E6%89%80%E5%BE%97/1888380?fromModule=lemma_inlink" \t "https://baike.baidu.com/item/_blank" </w:instrText>
            </w:r>
            <w:r>
              <w:rPr>
                <w:rFonts w:hint="default" w:ascii="仿宋" w:hAnsi="仿宋" w:eastAsia="仿宋" w:cs="仿宋"/>
                <w:snapToGrid w:val="0"/>
                <w:kern w:val="0"/>
                <w:sz w:val="21"/>
                <w:szCs w:val="21"/>
              </w:rPr>
              <w:fldChar w:fldCharType="separate"/>
            </w:r>
            <w:r>
              <w:rPr>
                <w:rFonts w:hint="default" w:ascii="仿宋" w:hAnsi="仿宋" w:eastAsia="仿宋" w:cs="仿宋"/>
                <w:snapToGrid w:val="0"/>
                <w:kern w:val="0"/>
                <w:sz w:val="21"/>
                <w:szCs w:val="21"/>
              </w:rPr>
              <w:t>违法所得</w:t>
            </w:r>
            <w:r>
              <w:rPr>
                <w:rFonts w:hint="default" w:ascii="仿宋" w:hAnsi="仿宋" w:eastAsia="仿宋" w:cs="仿宋"/>
                <w:snapToGrid w:val="0"/>
                <w:kern w:val="0"/>
                <w:sz w:val="21"/>
                <w:szCs w:val="21"/>
              </w:rPr>
              <w:fldChar w:fldCharType="end"/>
            </w:r>
            <w:r>
              <w:rPr>
                <w:rFonts w:hint="default" w:ascii="仿宋" w:hAnsi="仿宋" w:eastAsia="仿宋" w:cs="仿宋"/>
                <w:snapToGrid w:val="0"/>
                <w:kern w:val="0"/>
                <w:sz w:val="21"/>
                <w:szCs w:val="21"/>
              </w:rPr>
              <w:t>3倍以下的罚款，但最高不超过30000元，或处以500元以上10000元以下的罚款。</w:t>
            </w:r>
          </w:p>
          <w:p w14:paraId="0B3FFBD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《四川省生活饮用水卫生监督管理办法》第四十二条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涉水产品生产经营者违反本办法规定，有下列行为之一的，由县级以上卫生行政部门责令限期改正，并处以1000元以上10000元以下罚款；情节严重的，处以10000元以上30000元以下的罚款：</w:t>
            </w:r>
          </w:p>
          <w:p w14:paraId="08CC265E">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（一）未按照国家卫生规范进行生产的；</w:t>
            </w:r>
          </w:p>
          <w:p w14:paraId="1237167F">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（二）生产、销售未取得卫生许可批准文件的涉水产品的；</w:t>
            </w:r>
          </w:p>
          <w:p w14:paraId="160F30C4">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（三）生产、销售不符合国家标准或者卫生规范涉水产品的；</w:t>
            </w:r>
          </w:p>
          <w:p w14:paraId="4E8FF68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（四）使用不符合国家标准或者卫生规范的原（辅）材料生产涉水产品的。</w:t>
            </w:r>
          </w:p>
        </w:tc>
      </w:tr>
      <w:tr w14:paraId="2027E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01AC79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363F3C5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5600C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497647B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7D6D404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71A8920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214A842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5C58A22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0DBCFD0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3517BA4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7E8207F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164F004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7687A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951" w:type="dxa"/>
            <w:vAlign w:val="center"/>
          </w:tcPr>
          <w:p w14:paraId="77478D0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04F4554C">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02776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E5863F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2A7C7BEE">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59149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951" w:type="dxa"/>
            <w:vAlign w:val="center"/>
          </w:tcPr>
          <w:p w14:paraId="76C118E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5BA0051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4541B493">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119</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4E7BA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492537A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54C812FA">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115</w:t>
            </w:r>
          </w:p>
        </w:tc>
      </w:tr>
      <w:tr w14:paraId="0192F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42830C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0E3F8FE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601B2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275BB64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5834A59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对承担单采血浆站技术评价、检测的技术机构出具虚假证明文件的处罚</w:t>
            </w:r>
          </w:p>
        </w:tc>
      </w:tr>
      <w:tr w14:paraId="3691C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699212C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02A1CE0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color w:val="auto"/>
                <w:kern w:val="0"/>
                <w:sz w:val="21"/>
                <w:szCs w:val="21"/>
              </w:rPr>
              <w:t>《单采血浆站管理办法》第六十七条</w:t>
            </w:r>
            <w:r>
              <w:rPr>
                <w:rFonts w:hint="eastAsia" w:ascii="仿宋" w:hAnsi="仿宋" w:eastAsia="仿宋" w:cs="仿宋"/>
                <w:snapToGrid w:val="0"/>
                <w:color w:val="auto"/>
                <w:kern w:val="0"/>
                <w:sz w:val="21"/>
                <w:szCs w:val="21"/>
                <w:lang w:val="en-US" w:eastAsia="zh-CN"/>
              </w:rPr>
              <w:t xml:space="preserve"> </w:t>
            </w:r>
            <w:r>
              <w:rPr>
                <w:rFonts w:hint="eastAsia" w:ascii="仿宋" w:hAnsi="仿宋" w:eastAsia="仿宋" w:cs="仿宋"/>
                <w:i w:val="0"/>
                <w:iCs w:val="0"/>
                <w:caps w:val="0"/>
                <w:color w:val="auto"/>
                <w:spacing w:val="0"/>
                <w:sz w:val="21"/>
                <w:szCs w:val="21"/>
                <w:shd w:val="clear" w:fill="FFFFFF"/>
              </w:rPr>
              <w:t>承担</w:t>
            </w:r>
            <w:r>
              <w:rPr>
                <w:rFonts w:hint="eastAsia" w:ascii="仿宋" w:hAnsi="仿宋" w:eastAsia="仿宋" w:cs="仿宋"/>
                <w:i w:val="0"/>
                <w:iCs w:val="0"/>
                <w:caps w:val="0"/>
                <w:color w:val="auto"/>
                <w:spacing w:val="0"/>
                <w:sz w:val="21"/>
                <w:szCs w:val="21"/>
                <w:u w:val="none"/>
                <w:shd w:val="clear" w:fill="FFFFFF"/>
              </w:rPr>
              <w:fldChar w:fldCharType="begin"/>
            </w:r>
            <w:r>
              <w:rPr>
                <w:rFonts w:hint="eastAsia" w:ascii="仿宋" w:hAnsi="仿宋" w:eastAsia="仿宋" w:cs="仿宋"/>
                <w:i w:val="0"/>
                <w:iCs w:val="0"/>
                <w:caps w:val="0"/>
                <w:color w:val="auto"/>
                <w:spacing w:val="0"/>
                <w:sz w:val="21"/>
                <w:szCs w:val="21"/>
                <w:u w:val="none"/>
                <w:shd w:val="clear" w:fill="FFFFFF"/>
              </w:rPr>
              <w:instrText xml:space="preserve"> HYPERLINK "https://baike.baidu.com/item/%E5%8D%95%E9%87%87%E8%A1%80%E6%B5%86%E7%AB%99/686218?fromModule=lemma_inlink" \t "https://baike.baidu.com/item/_blank" </w:instrText>
            </w:r>
            <w:r>
              <w:rPr>
                <w:rFonts w:hint="eastAsia" w:ascii="仿宋" w:hAnsi="仿宋" w:eastAsia="仿宋" w:cs="仿宋"/>
                <w:i w:val="0"/>
                <w:iCs w:val="0"/>
                <w:caps w:val="0"/>
                <w:color w:val="auto"/>
                <w:spacing w:val="0"/>
                <w:sz w:val="21"/>
                <w:szCs w:val="21"/>
                <w:u w:val="none"/>
                <w:shd w:val="clear" w:fill="FFFFFF"/>
              </w:rPr>
              <w:fldChar w:fldCharType="separate"/>
            </w:r>
            <w:r>
              <w:rPr>
                <w:rStyle w:val="9"/>
                <w:rFonts w:hint="eastAsia" w:ascii="仿宋" w:hAnsi="仿宋" w:eastAsia="仿宋" w:cs="仿宋"/>
                <w:i w:val="0"/>
                <w:iCs w:val="0"/>
                <w:caps w:val="0"/>
                <w:color w:val="auto"/>
                <w:spacing w:val="0"/>
                <w:sz w:val="21"/>
                <w:szCs w:val="21"/>
                <w:u w:val="none"/>
                <w:shd w:val="clear" w:fill="FFFFFF"/>
              </w:rPr>
              <w:t>单采血浆站</w:t>
            </w:r>
            <w:r>
              <w:rPr>
                <w:rFonts w:hint="eastAsia" w:ascii="仿宋" w:hAnsi="仿宋" w:eastAsia="仿宋" w:cs="仿宋"/>
                <w:i w:val="0"/>
                <w:iCs w:val="0"/>
                <w:caps w:val="0"/>
                <w:color w:val="auto"/>
                <w:spacing w:val="0"/>
                <w:sz w:val="21"/>
                <w:szCs w:val="21"/>
                <w:u w:val="none"/>
                <w:shd w:val="clear" w:fill="FFFFFF"/>
              </w:rPr>
              <w:fldChar w:fldCharType="end"/>
            </w:r>
            <w:r>
              <w:rPr>
                <w:rFonts w:hint="eastAsia" w:ascii="仿宋" w:hAnsi="仿宋" w:eastAsia="仿宋" w:cs="仿宋"/>
                <w:i w:val="0"/>
                <w:iCs w:val="0"/>
                <w:caps w:val="0"/>
                <w:color w:val="auto"/>
                <w:spacing w:val="0"/>
                <w:sz w:val="21"/>
                <w:szCs w:val="21"/>
                <w:u w:val="none"/>
                <w:shd w:val="clear" w:fill="FFFFFF"/>
              </w:rPr>
              <w:fldChar w:fldCharType="begin"/>
            </w:r>
            <w:r>
              <w:rPr>
                <w:rFonts w:hint="eastAsia" w:ascii="仿宋" w:hAnsi="仿宋" w:eastAsia="仿宋" w:cs="仿宋"/>
                <w:i w:val="0"/>
                <w:iCs w:val="0"/>
                <w:caps w:val="0"/>
                <w:color w:val="auto"/>
                <w:spacing w:val="0"/>
                <w:sz w:val="21"/>
                <w:szCs w:val="21"/>
                <w:u w:val="none"/>
                <w:shd w:val="clear" w:fill="FFFFFF"/>
              </w:rPr>
              <w:instrText xml:space="preserve"> HYPERLINK "https://baike.baidu.com/item/%E6%8A%80%E6%9C%AF%E8%AF%84%E4%BB%B7/2684652?fromModule=lemma_inlink" \t "https://baike.baidu.com/item/_blank" </w:instrText>
            </w:r>
            <w:r>
              <w:rPr>
                <w:rFonts w:hint="eastAsia" w:ascii="仿宋" w:hAnsi="仿宋" w:eastAsia="仿宋" w:cs="仿宋"/>
                <w:i w:val="0"/>
                <w:iCs w:val="0"/>
                <w:caps w:val="0"/>
                <w:color w:val="auto"/>
                <w:spacing w:val="0"/>
                <w:sz w:val="21"/>
                <w:szCs w:val="21"/>
                <w:u w:val="none"/>
                <w:shd w:val="clear" w:fill="FFFFFF"/>
              </w:rPr>
              <w:fldChar w:fldCharType="separate"/>
            </w:r>
            <w:r>
              <w:rPr>
                <w:rStyle w:val="9"/>
                <w:rFonts w:hint="eastAsia" w:ascii="仿宋" w:hAnsi="仿宋" w:eastAsia="仿宋" w:cs="仿宋"/>
                <w:i w:val="0"/>
                <w:iCs w:val="0"/>
                <w:caps w:val="0"/>
                <w:color w:val="auto"/>
                <w:spacing w:val="0"/>
                <w:sz w:val="21"/>
                <w:szCs w:val="21"/>
                <w:u w:val="none"/>
                <w:shd w:val="clear" w:fill="FFFFFF"/>
              </w:rPr>
              <w:t>技术评价</w:t>
            </w:r>
            <w:r>
              <w:rPr>
                <w:rFonts w:hint="eastAsia" w:ascii="仿宋" w:hAnsi="仿宋" w:eastAsia="仿宋" w:cs="仿宋"/>
                <w:i w:val="0"/>
                <w:iCs w:val="0"/>
                <w:caps w:val="0"/>
                <w:color w:val="auto"/>
                <w:spacing w:val="0"/>
                <w:sz w:val="21"/>
                <w:szCs w:val="21"/>
                <w:u w:val="none"/>
                <w:shd w:val="clear" w:fill="FFFFFF"/>
              </w:rPr>
              <w:fldChar w:fldCharType="end"/>
            </w:r>
            <w:r>
              <w:rPr>
                <w:rFonts w:hint="eastAsia" w:ascii="仿宋" w:hAnsi="仿宋" w:eastAsia="仿宋" w:cs="仿宋"/>
                <w:i w:val="0"/>
                <w:iCs w:val="0"/>
                <w:caps w:val="0"/>
                <w:color w:val="auto"/>
                <w:spacing w:val="0"/>
                <w:sz w:val="21"/>
                <w:szCs w:val="21"/>
                <w:shd w:val="clear" w:fill="FFFFFF"/>
              </w:rPr>
              <w:t>、检测的技术机构出具虚假证明文件的，由</w:t>
            </w:r>
            <w:r>
              <w:rPr>
                <w:rFonts w:hint="eastAsia" w:ascii="仿宋" w:hAnsi="仿宋" w:eastAsia="仿宋" w:cs="仿宋"/>
                <w:i w:val="0"/>
                <w:iCs w:val="0"/>
                <w:caps w:val="0"/>
                <w:color w:val="auto"/>
                <w:spacing w:val="0"/>
                <w:sz w:val="21"/>
                <w:szCs w:val="21"/>
                <w:u w:val="none"/>
                <w:shd w:val="clear" w:fill="FFFFFF"/>
              </w:rPr>
              <w:fldChar w:fldCharType="begin"/>
            </w:r>
            <w:r>
              <w:rPr>
                <w:rFonts w:hint="eastAsia" w:ascii="仿宋" w:hAnsi="仿宋" w:eastAsia="仿宋" w:cs="仿宋"/>
                <w:i w:val="0"/>
                <w:iCs w:val="0"/>
                <w:caps w:val="0"/>
                <w:color w:val="auto"/>
                <w:spacing w:val="0"/>
                <w:sz w:val="21"/>
                <w:szCs w:val="21"/>
                <w:u w:val="none"/>
                <w:shd w:val="clear" w:fill="FFFFFF"/>
              </w:rPr>
              <w:instrText xml:space="preserve"> HYPERLINK "https://baike.baidu.com/item/%E5%8D%AB%E7%94%9F%E8%A1%8C%E6%94%BF%E9%83%A8%E9%97%A8/9654230?fromModule=lemma_inlink" \t "https://baike.baidu.com/item/_blank" </w:instrText>
            </w:r>
            <w:r>
              <w:rPr>
                <w:rFonts w:hint="eastAsia" w:ascii="仿宋" w:hAnsi="仿宋" w:eastAsia="仿宋" w:cs="仿宋"/>
                <w:i w:val="0"/>
                <w:iCs w:val="0"/>
                <w:caps w:val="0"/>
                <w:color w:val="auto"/>
                <w:spacing w:val="0"/>
                <w:sz w:val="21"/>
                <w:szCs w:val="21"/>
                <w:u w:val="none"/>
                <w:shd w:val="clear" w:fill="FFFFFF"/>
              </w:rPr>
              <w:fldChar w:fldCharType="separate"/>
            </w:r>
            <w:r>
              <w:rPr>
                <w:rStyle w:val="9"/>
                <w:rFonts w:hint="eastAsia" w:ascii="仿宋" w:hAnsi="仿宋" w:eastAsia="仿宋" w:cs="仿宋"/>
                <w:i w:val="0"/>
                <w:iCs w:val="0"/>
                <w:caps w:val="0"/>
                <w:color w:val="auto"/>
                <w:spacing w:val="0"/>
                <w:sz w:val="21"/>
                <w:szCs w:val="21"/>
                <w:u w:val="none"/>
                <w:shd w:val="clear" w:fill="FFFFFF"/>
              </w:rPr>
              <w:t>卫生行政部门</w:t>
            </w:r>
            <w:r>
              <w:rPr>
                <w:rFonts w:hint="eastAsia" w:ascii="仿宋" w:hAnsi="仿宋" w:eastAsia="仿宋" w:cs="仿宋"/>
                <w:i w:val="0"/>
                <w:iCs w:val="0"/>
                <w:caps w:val="0"/>
                <w:color w:val="auto"/>
                <w:spacing w:val="0"/>
                <w:sz w:val="21"/>
                <w:szCs w:val="21"/>
                <w:u w:val="none"/>
                <w:shd w:val="clear" w:fill="FFFFFF"/>
              </w:rPr>
              <w:fldChar w:fldCharType="end"/>
            </w:r>
            <w:r>
              <w:rPr>
                <w:rFonts w:hint="eastAsia" w:ascii="仿宋" w:hAnsi="仿宋" w:eastAsia="仿宋" w:cs="仿宋"/>
                <w:i w:val="0"/>
                <w:iCs w:val="0"/>
                <w:caps w:val="0"/>
                <w:color w:val="auto"/>
                <w:spacing w:val="0"/>
                <w:sz w:val="21"/>
                <w:szCs w:val="21"/>
                <w:shd w:val="clear" w:fill="FFFFFF"/>
              </w:rPr>
              <w:t>责令改正，给予警告，并可处2万元以下的罚款；对直接负责的主管人员和其他直接责任人员，依法给予处分；情节严重，构成犯罪的，依法追究刑事责任。 </w:t>
            </w:r>
          </w:p>
        </w:tc>
      </w:tr>
      <w:tr w14:paraId="618CB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0536B3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5383F97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005B7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3EA932D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27955A7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5FC1824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01C354F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343454B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456F969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514B2D1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05C3559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02ECE16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238E7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951" w:type="dxa"/>
            <w:vAlign w:val="center"/>
          </w:tcPr>
          <w:p w14:paraId="11860E2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4839E607">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03AFD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0F1D76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4E711462">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7DF26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7D089F7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30BAC19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327D72E2">
      <w:pPr>
        <w:keepNext w:val="0"/>
        <w:keepLines w:val="0"/>
        <w:pageBreakBefore w:val="0"/>
        <w:kinsoku/>
        <w:wordWrap/>
        <w:overflowPunct/>
        <w:topLinePunct w:val="0"/>
        <w:autoSpaceDE/>
        <w:autoSpaceDN/>
        <w:bidi w:val="0"/>
        <w:adjustRightInd/>
        <w:snapToGrid/>
        <w:spacing w:line="240" w:lineRule="auto"/>
        <w:rPr>
          <w:rFonts w:ascii="Times New Roman" w:hAnsi="黑体" w:eastAsia="黑体"/>
          <w:snapToGrid w:val="0"/>
          <w:kern w:val="0"/>
          <w:sz w:val="33"/>
          <w:szCs w:val="21"/>
        </w:rPr>
      </w:pPr>
    </w:p>
    <w:p w14:paraId="09EE35A8">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120</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5C836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5E237CE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7090729B">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116</w:t>
            </w:r>
          </w:p>
        </w:tc>
      </w:tr>
      <w:tr w14:paraId="60545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07C34E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752BDFD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177B4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3D69C6A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0B09034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职业健康检查机构未指定主检医师或者指定的主检医师未取得职业病诊断资格的；未按要求建立职业健康检查档案的；未履行职业健康检查信息报告义务的；未按照相关职业健康监护技术规范规定开展工作的；违反《职业健康检查管理办法》其他有关规定的行政处罚</w:t>
            </w:r>
          </w:p>
        </w:tc>
      </w:tr>
      <w:tr w14:paraId="71622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784583E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3910ABD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eastAsia" w:ascii="仿宋" w:hAnsi="仿宋" w:eastAsia="仿宋" w:cs="仿宋"/>
                <w:snapToGrid w:val="0"/>
                <w:kern w:val="0"/>
                <w:sz w:val="21"/>
                <w:szCs w:val="21"/>
              </w:rPr>
              <w:t>《职业健康检查管理办法》第二十七条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职业健康检查机构有下列行为之一的，由县级以上地方卫生健康主管部门给予警告，责令限期改正；逾期不改的，处以三万元以下罚款：</w:t>
            </w:r>
          </w:p>
          <w:p w14:paraId="14014B1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（一）未指定主检医师或者指定的主检医师未取得职业病诊断资格的；</w:t>
            </w:r>
          </w:p>
          <w:p w14:paraId="6B038D8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（二）未按要求建立职业健康检查档案的；</w:t>
            </w:r>
          </w:p>
          <w:p w14:paraId="09B930B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（三）未履行职业健康检查信息报告义务的；</w:t>
            </w:r>
          </w:p>
          <w:p w14:paraId="7140BBA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（四）未按照相关职业健康监护技术规范规定开展工作的；</w:t>
            </w:r>
          </w:p>
          <w:p w14:paraId="3E1B028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（五）违反本办法其他有关规定的。</w:t>
            </w:r>
          </w:p>
        </w:tc>
      </w:tr>
      <w:tr w14:paraId="2DDA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04BEBF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396A9A5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3C22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3C12D52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53CBC7B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567F15A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2D57854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421BDEC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7D04CA8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7827529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78E0147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236C582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59519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51" w:type="dxa"/>
            <w:vAlign w:val="center"/>
          </w:tcPr>
          <w:p w14:paraId="5F02BEB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4E1FF10F">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0C6E7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79A27B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7F46B654">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68596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3DAC5C9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1711AEC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66151D8D">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121</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6F2D6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34B7291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04E51F0A">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117</w:t>
            </w:r>
          </w:p>
        </w:tc>
      </w:tr>
      <w:tr w14:paraId="21A54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DFDA34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1A51E51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40095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31FC03A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1CA1276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对经批准实施人工终止妊娠手术的机构未建立真实完整的终止妊娠药品购进记录，或者未按照规定为终止妊娠药品使用者建立完整用药档案的处罚</w:t>
            </w:r>
          </w:p>
        </w:tc>
      </w:tr>
      <w:tr w14:paraId="224BA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36B18DD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04EFDE3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《禁止非医学需要的胎儿性别鉴定和选择性别人工终止妊娠的规定》第二十条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 </w:t>
            </w:r>
            <w:r>
              <w:rPr>
                <w:rFonts w:hint="default" w:ascii="仿宋" w:hAnsi="仿宋" w:eastAsia="仿宋" w:cs="仿宋"/>
                <w:snapToGrid w:val="0"/>
                <w:kern w:val="0"/>
                <w:sz w:val="21"/>
                <w:szCs w:val="21"/>
              </w:rPr>
              <w:t>经批准实施人工终止妊娠手术的机构未建立真实完整的终止妊娠药品购进记录，或者未按照规定为终止妊娠药品使用者建立完整用药档案的，由县级以上卫生计生行政部门责令改正；拒不改正的，给予警告，并可处1万元以上3万元以下罚款；对医疗卫生机构的主要负责人、直接负责的主管人员和直接责任人员，依法进行处理。</w:t>
            </w:r>
          </w:p>
        </w:tc>
      </w:tr>
      <w:tr w14:paraId="115CA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E7C00E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3FB3EED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3127C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1515FC1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4FF1BEA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1A49053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30899C9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2F15547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5DA3E53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25EE698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10B503A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0C8323A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023FF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951" w:type="dxa"/>
            <w:vAlign w:val="center"/>
          </w:tcPr>
          <w:p w14:paraId="44B2612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1B2EE9D1">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29518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782FC4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4CB1D286">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11ECD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951" w:type="dxa"/>
            <w:vAlign w:val="center"/>
          </w:tcPr>
          <w:p w14:paraId="15516D2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156BA13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0C19FD79">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eastAsia="zh-CN"/>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122</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083B1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3E26363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6C32C2BB">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118</w:t>
            </w:r>
          </w:p>
        </w:tc>
      </w:tr>
      <w:tr w14:paraId="57385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2CFEAE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77F93E5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185D7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658F37B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2CC7F6C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对介绍、组织孕妇实施非医学需要的胎儿性别鉴定或者选择性别人工终止妊娠的处罚</w:t>
            </w:r>
          </w:p>
        </w:tc>
      </w:tr>
      <w:tr w14:paraId="2BEB8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6CE33CB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033A766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《禁止非医学需要的胎儿性别鉴定和选择性别人工终止妊娠的规定》第二十三条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介绍、组织孕妇实施非医学需要的胎儿性别鉴定或者选择性别人工终止妊娠的，由县级以上卫生计生行政部门责令改正，给予警告；情节严重的，没收违法所得，并处5000元以上3万元以下罚款。</w:t>
            </w:r>
          </w:p>
        </w:tc>
      </w:tr>
      <w:tr w14:paraId="3C926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E61EF8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76BDB5A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3100A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6D56CEA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146541F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79E68FF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73954E0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521AE63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751B440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7371141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2D0DB4B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66E15FF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0ED61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951" w:type="dxa"/>
            <w:vAlign w:val="center"/>
          </w:tcPr>
          <w:p w14:paraId="473756B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2E3A2697">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77E60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37FAAB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291DACE9">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5DA06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951" w:type="dxa"/>
            <w:vAlign w:val="center"/>
          </w:tcPr>
          <w:p w14:paraId="4BD7F03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5667BA3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5AB09202">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123</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77F52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70559AA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369695D5">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119</w:t>
            </w:r>
          </w:p>
        </w:tc>
      </w:tr>
      <w:tr w14:paraId="46C52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8C3760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58A79E4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5DFDA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4670700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1760B94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对餐具、饮具集中消毒服务单位拒绝、阻挠、干涉卫生计生行政部门及其工作人员依法开展监督检查的处罚</w:t>
            </w:r>
          </w:p>
        </w:tc>
      </w:tr>
      <w:tr w14:paraId="103D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1134EC5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1659D5C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《中华人民共和国食品安全法》第一百三十三条</w:t>
            </w:r>
            <w:r>
              <w:rPr>
                <w:rFonts w:hint="eastAsia" w:ascii="仿宋" w:hAnsi="仿宋" w:eastAsia="仿宋" w:cs="仿宋"/>
                <w:snapToGrid w:val="0"/>
                <w:kern w:val="0"/>
                <w:sz w:val="21"/>
                <w:szCs w:val="21"/>
                <w:lang w:val="en-US" w:eastAsia="zh-CN"/>
              </w:rPr>
              <w:t xml:space="preserve"> </w:t>
            </w:r>
            <w:r>
              <w:rPr>
                <w:rFonts w:hint="default" w:ascii="Helvetica" w:hAnsi="Helvetica" w:eastAsia="Helvetica" w:cs="Helvetica"/>
                <w:i w:val="0"/>
                <w:iCs w:val="0"/>
                <w:caps w:val="0"/>
                <w:color w:val="333333"/>
                <w:spacing w:val="0"/>
                <w:kern w:val="0"/>
                <w:sz w:val="21"/>
                <w:szCs w:val="21"/>
                <w:shd w:val="clear" w:fill="FFFFFF"/>
                <w:lang w:val="en-US" w:eastAsia="zh-CN" w:bidi="ar"/>
              </w:rPr>
              <w:t>违</w:t>
            </w:r>
            <w:r>
              <w:rPr>
                <w:rFonts w:hint="default" w:ascii="仿宋" w:hAnsi="仿宋" w:eastAsia="仿宋" w:cs="仿宋"/>
                <w:snapToGrid w:val="0"/>
                <w:kern w:val="0"/>
                <w:sz w:val="21"/>
                <w:szCs w:val="21"/>
                <w:lang w:val="en-US" w:eastAsia="zh-CN"/>
              </w:rPr>
              <w:t>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tc>
      </w:tr>
      <w:tr w14:paraId="2DE74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78C375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39DA732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66D1B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07F64E6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5DA37E0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5BA9F93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327D177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768309F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294C4E1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4B1DB3B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041C696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565C87B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1F9D7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951" w:type="dxa"/>
            <w:vAlign w:val="center"/>
          </w:tcPr>
          <w:p w14:paraId="742404D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7DC94851">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538BD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CC4F65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2B82B2B0">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36E64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210F328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083AEB4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0963BB4C">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124</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4301D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7E9A21A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517C3932">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120</w:t>
            </w:r>
          </w:p>
        </w:tc>
      </w:tr>
      <w:tr w14:paraId="00EA8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B3811D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5C41FE5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74D02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61C7D94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09AB220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对餐具、饮具集中消毒服务单位违反规定用水，使用洗涤剂、消毒剂，或者出厂的餐具、饮具未按规定检验合格并随附消毒合格证明，或者未按规定在独立包装上标注相关内容的行政处罚</w:t>
            </w:r>
          </w:p>
        </w:tc>
      </w:tr>
      <w:tr w14:paraId="1C663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45FEBE4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1D8C287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i w:val="0"/>
                <w:iCs w:val="0"/>
                <w:caps w:val="0"/>
                <w:color w:val="333333"/>
                <w:spacing w:val="0"/>
                <w:sz w:val="21"/>
                <w:szCs w:val="21"/>
                <w:shd w:val="clear" w:fill="FFFFFF"/>
              </w:rPr>
              <w:t>《中华人民共和国食品安全法》第一百二十六条第二款</w:t>
            </w:r>
            <w:r>
              <w:rPr>
                <w:rFonts w:hint="eastAsia" w:ascii="仿宋" w:hAnsi="仿宋" w:eastAsia="仿宋" w:cs="仿宋"/>
                <w:i w:val="0"/>
                <w:iCs w:val="0"/>
                <w:caps w:val="0"/>
                <w:color w:val="333333"/>
                <w:spacing w:val="0"/>
                <w:sz w:val="21"/>
                <w:szCs w:val="21"/>
                <w:shd w:val="clear" w:fill="FFFFFF"/>
                <w:lang w:val="en-US" w:eastAsia="zh-CN"/>
              </w:rPr>
              <w:t xml:space="preserve"> </w:t>
            </w:r>
            <w:r>
              <w:rPr>
                <w:rFonts w:hint="eastAsia" w:ascii="仿宋" w:hAnsi="仿宋" w:eastAsia="仿宋" w:cs="仿宋"/>
                <w:i w:val="0"/>
                <w:iCs w:val="0"/>
                <w:caps w:val="0"/>
                <w:color w:val="333333"/>
                <w:spacing w:val="0"/>
                <w:sz w:val="21"/>
                <w:szCs w:val="21"/>
                <w:shd w:val="clear" w:fill="FFFFFF"/>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tc>
      </w:tr>
      <w:tr w14:paraId="7BC9C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659A6E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3F412EA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7F86C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6E8A451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6C5B899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2B115B2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5AE1CA9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39B75C7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1102D88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3FE6724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0178078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67474B9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69D99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951" w:type="dxa"/>
            <w:vAlign w:val="center"/>
          </w:tcPr>
          <w:p w14:paraId="4445997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2A2F1742">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1F4CA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5BF965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433AB02E">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251A6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3C0BA65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3FBB48C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5A2ED91F">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125</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7423"/>
      </w:tblGrid>
      <w:tr w14:paraId="1A022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7" w:type="dxa"/>
            <w:vAlign w:val="center"/>
          </w:tcPr>
          <w:p w14:paraId="50A5C88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423" w:type="dxa"/>
            <w:vAlign w:val="center"/>
          </w:tcPr>
          <w:p w14:paraId="44D861D3">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121</w:t>
            </w:r>
          </w:p>
        </w:tc>
      </w:tr>
      <w:tr w14:paraId="54913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Align w:val="center"/>
          </w:tcPr>
          <w:p w14:paraId="101C3B0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423" w:type="dxa"/>
            <w:vAlign w:val="center"/>
          </w:tcPr>
          <w:p w14:paraId="250141D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4A5A6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7" w:type="dxa"/>
            <w:vAlign w:val="center"/>
          </w:tcPr>
          <w:p w14:paraId="3B9952B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423" w:type="dxa"/>
            <w:vAlign w:val="center"/>
          </w:tcPr>
          <w:p w14:paraId="376B268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对供学生使用的文具、娱乐器具、保健用品，不符合国家有关卫生标准的处罚</w:t>
            </w:r>
          </w:p>
        </w:tc>
      </w:tr>
      <w:tr w14:paraId="78E9F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637" w:type="dxa"/>
            <w:vAlign w:val="center"/>
          </w:tcPr>
          <w:p w14:paraId="16C019E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423" w:type="dxa"/>
            <w:vAlign w:val="center"/>
          </w:tcPr>
          <w:p w14:paraId="3BDE8EA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《学校卫生工作条例》第二十七条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供学生使用的文具、娱乐器具、保健用品，必须符合国家有关卫生标准。</w:t>
            </w:r>
          </w:p>
          <w:p w14:paraId="09AFE5D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第三十五条违反本条例第二十七条规定的，由卫生行政部门对直接责任单位或者个人给予警告。情节严重的，可以会同工商行政部门没收其不符合国家有关卫生标准的物品，并处以非法所得两倍以下的罚款。</w:t>
            </w:r>
          </w:p>
        </w:tc>
      </w:tr>
      <w:tr w14:paraId="73086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Align w:val="center"/>
          </w:tcPr>
          <w:p w14:paraId="57FF5DB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423" w:type="dxa"/>
            <w:vAlign w:val="center"/>
          </w:tcPr>
          <w:p w14:paraId="2ADAFE0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43D2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637" w:type="dxa"/>
            <w:vAlign w:val="center"/>
          </w:tcPr>
          <w:p w14:paraId="26E558A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423" w:type="dxa"/>
            <w:vAlign w:val="center"/>
          </w:tcPr>
          <w:p w14:paraId="6AB71E4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47CB37C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6D7E767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54B3F3A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3BC50FD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210567E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48ADDE5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7FD9968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3DE3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637" w:type="dxa"/>
            <w:vAlign w:val="center"/>
          </w:tcPr>
          <w:p w14:paraId="5E34D76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423" w:type="dxa"/>
            <w:vAlign w:val="center"/>
          </w:tcPr>
          <w:p w14:paraId="159820D2">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58826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Align w:val="center"/>
          </w:tcPr>
          <w:p w14:paraId="57413F0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423" w:type="dxa"/>
            <w:vAlign w:val="center"/>
          </w:tcPr>
          <w:p w14:paraId="6F498CA9">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0F319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637" w:type="dxa"/>
            <w:vAlign w:val="center"/>
          </w:tcPr>
          <w:p w14:paraId="76B5441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423" w:type="dxa"/>
            <w:vAlign w:val="center"/>
          </w:tcPr>
          <w:p w14:paraId="678542F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0DBE950C">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126</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7390"/>
      </w:tblGrid>
      <w:tr w14:paraId="59DF8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0" w:type="dxa"/>
            <w:vAlign w:val="center"/>
          </w:tcPr>
          <w:p w14:paraId="085BDD0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390" w:type="dxa"/>
            <w:vAlign w:val="center"/>
          </w:tcPr>
          <w:p w14:paraId="14E6E77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122</w:t>
            </w:r>
          </w:p>
        </w:tc>
      </w:tr>
      <w:tr w14:paraId="22B53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14:paraId="0643AB1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390" w:type="dxa"/>
            <w:vAlign w:val="center"/>
          </w:tcPr>
          <w:p w14:paraId="4267288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16954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670" w:type="dxa"/>
            <w:vAlign w:val="center"/>
          </w:tcPr>
          <w:p w14:paraId="1C81E50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390" w:type="dxa"/>
            <w:vAlign w:val="center"/>
          </w:tcPr>
          <w:p w14:paraId="196C617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对拒绝或者妨碍学校卫生监督员实施卫生监督的处罚</w:t>
            </w:r>
          </w:p>
        </w:tc>
      </w:tr>
      <w:tr w14:paraId="22753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670" w:type="dxa"/>
            <w:vAlign w:val="center"/>
          </w:tcPr>
          <w:p w14:paraId="1061B67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390" w:type="dxa"/>
            <w:vAlign w:val="center"/>
          </w:tcPr>
          <w:p w14:paraId="7D78021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rPr>
            </w:pPr>
            <w:r>
              <w:rPr>
                <w:rFonts w:hint="eastAsia" w:ascii="仿宋" w:hAnsi="仿宋" w:eastAsia="仿宋" w:cs="仿宋"/>
                <w:i w:val="0"/>
                <w:iCs w:val="0"/>
                <w:caps w:val="0"/>
                <w:color w:val="333333"/>
                <w:spacing w:val="0"/>
                <w:sz w:val="21"/>
                <w:szCs w:val="21"/>
                <w:shd w:val="clear" w:fill="FFFFFF"/>
              </w:rPr>
              <w:t>《学校卫生工作条例》第三十六条</w:t>
            </w:r>
            <w:r>
              <w:rPr>
                <w:rFonts w:hint="eastAsia" w:ascii="仿宋" w:hAnsi="仿宋" w:eastAsia="仿宋" w:cs="仿宋"/>
                <w:i w:val="0"/>
                <w:iCs w:val="0"/>
                <w:caps w:val="0"/>
                <w:color w:val="333333"/>
                <w:spacing w:val="0"/>
                <w:sz w:val="21"/>
                <w:szCs w:val="21"/>
                <w:shd w:val="clear" w:fill="FFFFFF"/>
                <w:lang w:val="en-US" w:eastAsia="zh-CN"/>
              </w:rPr>
              <w:t xml:space="preserve"> </w:t>
            </w:r>
            <w:r>
              <w:rPr>
                <w:rFonts w:hint="eastAsia" w:ascii="仿宋" w:hAnsi="仿宋" w:eastAsia="仿宋" w:cs="仿宋"/>
                <w:i w:val="0"/>
                <w:iCs w:val="0"/>
                <w:caps w:val="0"/>
                <w:color w:val="333333"/>
                <w:spacing w:val="0"/>
                <w:sz w:val="21"/>
                <w:szCs w:val="21"/>
                <w:shd w:val="clear" w:fill="FFFFFF"/>
              </w:rPr>
              <w:t>拒绝或者妨碍学校卫生监督员依照本条例实施卫生监督的，由卫生行政部门对直接责任单位或者个人给予警告。情节严重的，可以建议教育行政部门给予行政处分或者处以二百元以下的罚款。</w:t>
            </w:r>
          </w:p>
        </w:tc>
      </w:tr>
      <w:tr w14:paraId="13BBF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14:paraId="5570465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390" w:type="dxa"/>
            <w:vAlign w:val="center"/>
          </w:tcPr>
          <w:p w14:paraId="0E8584A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63A04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670" w:type="dxa"/>
            <w:vAlign w:val="center"/>
          </w:tcPr>
          <w:p w14:paraId="31BDC4C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390" w:type="dxa"/>
            <w:vAlign w:val="center"/>
          </w:tcPr>
          <w:p w14:paraId="160BEB0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11033CE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5B04675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641F564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55648AD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7A169A1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240C57F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7169F22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74C2D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70" w:type="dxa"/>
            <w:vAlign w:val="center"/>
          </w:tcPr>
          <w:p w14:paraId="385971A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390" w:type="dxa"/>
            <w:vAlign w:val="center"/>
          </w:tcPr>
          <w:p w14:paraId="5D28D5E1">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0FDBE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14:paraId="2AD0031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390" w:type="dxa"/>
            <w:vAlign w:val="center"/>
          </w:tcPr>
          <w:p w14:paraId="3D75ECA6">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41CE4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670" w:type="dxa"/>
            <w:vAlign w:val="center"/>
          </w:tcPr>
          <w:p w14:paraId="1FC833F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390" w:type="dxa"/>
            <w:vAlign w:val="center"/>
          </w:tcPr>
          <w:p w14:paraId="4B0E6A9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55214E42">
      <w:pPr>
        <w:keepNext w:val="0"/>
        <w:keepLines w:val="0"/>
        <w:pageBreakBefore w:val="0"/>
        <w:kinsoku/>
        <w:wordWrap/>
        <w:overflowPunct/>
        <w:topLinePunct w:val="0"/>
        <w:autoSpaceDE/>
        <w:autoSpaceDN/>
        <w:bidi w:val="0"/>
        <w:adjustRightInd/>
        <w:snapToGrid/>
        <w:spacing w:line="240" w:lineRule="auto"/>
        <w:rPr>
          <w:rFonts w:ascii="黑体" w:hAnsi="黑体" w:eastAsia="黑体" w:cs="黑体"/>
          <w:snapToGrid w:val="0"/>
          <w:kern w:val="0"/>
          <w:sz w:val="33"/>
          <w:szCs w:val="21"/>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127</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7373"/>
      </w:tblGrid>
      <w:tr w14:paraId="49435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7" w:type="dxa"/>
            <w:vAlign w:val="center"/>
          </w:tcPr>
          <w:p w14:paraId="5573DB3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373" w:type="dxa"/>
            <w:vAlign w:val="center"/>
          </w:tcPr>
          <w:p w14:paraId="0C7F8D7B">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123</w:t>
            </w:r>
          </w:p>
        </w:tc>
      </w:tr>
      <w:tr w14:paraId="03F3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vAlign w:val="center"/>
          </w:tcPr>
          <w:p w14:paraId="396B6B5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373" w:type="dxa"/>
            <w:vAlign w:val="center"/>
          </w:tcPr>
          <w:p w14:paraId="0B0BCF5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5C117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687" w:type="dxa"/>
            <w:vAlign w:val="center"/>
          </w:tcPr>
          <w:p w14:paraId="3EAD649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373" w:type="dxa"/>
            <w:vAlign w:val="center"/>
          </w:tcPr>
          <w:p w14:paraId="21AEBBF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对集中式供水单位安排未取得体检合格证的人员从事直接供、管水工作或安排患有有碍饮用水卫生疾病的或病原携带者从事直接供、管水工作的处罚</w:t>
            </w:r>
          </w:p>
        </w:tc>
      </w:tr>
      <w:tr w14:paraId="3BB3F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687" w:type="dxa"/>
            <w:vAlign w:val="center"/>
          </w:tcPr>
          <w:p w14:paraId="48328D4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373" w:type="dxa"/>
            <w:vAlign w:val="center"/>
          </w:tcPr>
          <w:p w14:paraId="506DDC7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《生活饮用水卫生监督管理办法》第二十五条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集中式供水单位安排未取得体检合格证的人员从事直接供、管水工作或安排患有有碍饮用水卫生疾病的或病原携带者从事直接供、管水工作的，县级以上地方人民政府卫生计生主管部门应当责令限期改进，并可对供水单位处以20元以上1000元以下的罚款。</w:t>
            </w:r>
          </w:p>
        </w:tc>
      </w:tr>
      <w:tr w14:paraId="3A26A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vAlign w:val="center"/>
          </w:tcPr>
          <w:p w14:paraId="6A09EE2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373" w:type="dxa"/>
            <w:vAlign w:val="center"/>
          </w:tcPr>
          <w:p w14:paraId="0A5FEAC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76D3B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687" w:type="dxa"/>
            <w:vAlign w:val="center"/>
          </w:tcPr>
          <w:p w14:paraId="6FCD362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373" w:type="dxa"/>
            <w:vAlign w:val="center"/>
          </w:tcPr>
          <w:p w14:paraId="12BDC78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067D29F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19B6B86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2B7F5EE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0D6865A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2C79646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7A92D37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5F9EFB4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267FA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87" w:type="dxa"/>
            <w:vAlign w:val="center"/>
          </w:tcPr>
          <w:p w14:paraId="58FF67A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373" w:type="dxa"/>
            <w:vAlign w:val="center"/>
          </w:tcPr>
          <w:p w14:paraId="344F950D">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79278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vAlign w:val="center"/>
          </w:tcPr>
          <w:p w14:paraId="3EBCC17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373" w:type="dxa"/>
            <w:vAlign w:val="center"/>
          </w:tcPr>
          <w:p w14:paraId="16920604">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1F521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687" w:type="dxa"/>
            <w:vAlign w:val="center"/>
          </w:tcPr>
          <w:p w14:paraId="16C60F8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373" w:type="dxa"/>
            <w:vAlign w:val="center"/>
          </w:tcPr>
          <w:p w14:paraId="5E915FA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64DCBCFB">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128</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29884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09AC0F2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054B9895">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124</w:t>
            </w:r>
          </w:p>
        </w:tc>
      </w:tr>
      <w:tr w14:paraId="365C3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54ECE7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2CC24A5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643ED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283F325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53E74EE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在饮用水水源保护区修建危害水源水质卫生的设施或进行有碍水源水质卫生的作业的；新建、扩建、改建的饮用水供水项目未经卫生行政部门参加选址、设计审查和竣工验收而擅自供水的；供水单位未取得卫生许可证而擅自供水的；供水单位供应的饮用水不符合国家规定的生活饮用水卫生标准的处罚</w:t>
            </w:r>
          </w:p>
        </w:tc>
      </w:tr>
      <w:tr w14:paraId="33814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5703B8A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40D872C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《生活饮用水卫生监督管理办法》第二十六条</w:t>
            </w:r>
            <w:r>
              <w:rPr>
                <w:rFonts w:hint="default" w:ascii="仿宋" w:hAnsi="仿宋" w:eastAsia="仿宋" w:cs="仿宋"/>
                <w:snapToGrid w:val="0"/>
                <w:kern w:val="0"/>
                <w:sz w:val="21"/>
                <w:szCs w:val="21"/>
                <w:lang w:val="en-US" w:eastAsia="zh-CN"/>
              </w:rPr>
              <w:t>违反本办法规定，有下列情形之一的，县级以上地方人民政府卫生计生主管部门应当责令限期改进，并可处以20元以上5000元以下的罚款：</w:t>
            </w:r>
          </w:p>
          <w:p w14:paraId="2623450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（一）在</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"https://baike.baidu.com/item/%E9%A5%AE%E7%94%A8%E6%B0%B4%E6%B0%B4%E6%BA%90%E4%BF%9D%E6%8A%A4%E5%8C%BA/50972451?fromModule=lemma_inlink"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饮用水水源保护区</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修建危害水源水质卫生的设施或进行有碍水源水质卫生的作业的；</w:t>
            </w:r>
          </w:p>
          <w:p w14:paraId="6A98CB9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（二）新建、改建、扩建的饮用水供水项目未经卫生计生主管部门参加选址、设计审查和竣工验收而擅自供水的；</w:t>
            </w:r>
          </w:p>
          <w:p w14:paraId="28A2EF5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（三）供水单位未取得卫生许可证而擅自供水的；</w:t>
            </w:r>
          </w:p>
          <w:p w14:paraId="0D8F7BD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（四）供水单位供应的饮用水不符合国家规定的生活饮用水卫生标准的；</w:t>
            </w:r>
          </w:p>
        </w:tc>
      </w:tr>
      <w:tr w14:paraId="60F5F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BDAA11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03C7683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24089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72AD590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378818D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0ACCE6B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26765CB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2C1F535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5B604F9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2C78451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559DA11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1DE0CF1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63A6F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951" w:type="dxa"/>
            <w:vAlign w:val="center"/>
          </w:tcPr>
          <w:p w14:paraId="485202C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442B2E13">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2F1F5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CE493E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728DB5D6">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2181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951" w:type="dxa"/>
            <w:vAlign w:val="center"/>
          </w:tcPr>
          <w:p w14:paraId="258352F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5CF6792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6AB15F99">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129</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4F234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5DFE388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6CAF288D">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125</w:t>
            </w:r>
          </w:p>
        </w:tc>
      </w:tr>
      <w:tr w14:paraId="052CA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525EF8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3D2C80D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45ACD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951" w:type="dxa"/>
            <w:vAlign w:val="center"/>
          </w:tcPr>
          <w:p w14:paraId="47A8878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4A208E9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对生产或者销售无卫生许可批准文件的涉及饮用水卫生安全的产品的处罚</w:t>
            </w:r>
          </w:p>
        </w:tc>
      </w:tr>
      <w:tr w14:paraId="6A9B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299EE0D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49ABA0E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《生活饮用水卫生监督管理办法》第二十七条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违反本办法规定，生产或者销售无卫生许可批准文件的涉及饮用水卫生安全的产品的，县级以上地方人民政府卫生计生主管部门应当责令改进，并可处以</w:t>
            </w:r>
            <w:r>
              <w:rPr>
                <w:rFonts w:hint="default" w:ascii="仿宋" w:hAnsi="仿宋" w:eastAsia="仿宋" w:cs="仿宋"/>
                <w:snapToGrid w:val="0"/>
                <w:kern w:val="0"/>
                <w:sz w:val="21"/>
                <w:szCs w:val="21"/>
              </w:rPr>
              <w:fldChar w:fldCharType="begin"/>
            </w:r>
            <w:r>
              <w:rPr>
                <w:rFonts w:hint="default" w:ascii="仿宋" w:hAnsi="仿宋" w:eastAsia="仿宋" w:cs="仿宋"/>
                <w:snapToGrid w:val="0"/>
                <w:kern w:val="0"/>
                <w:sz w:val="21"/>
                <w:szCs w:val="21"/>
              </w:rPr>
              <w:instrText xml:space="preserve"> HYPERLINK "https://baike.baidu.com/item/%E8%BF%9D%E6%B3%95%E6%89%80%E5%BE%97/1888380?fromModule=lemma_inlink" \t "https://baike.baidu.com/item/_blank" </w:instrText>
            </w:r>
            <w:r>
              <w:rPr>
                <w:rFonts w:hint="default" w:ascii="仿宋" w:hAnsi="仿宋" w:eastAsia="仿宋" w:cs="仿宋"/>
                <w:snapToGrid w:val="0"/>
                <w:kern w:val="0"/>
                <w:sz w:val="21"/>
                <w:szCs w:val="21"/>
              </w:rPr>
              <w:fldChar w:fldCharType="separate"/>
            </w:r>
            <w:r>
              <w:rPr>
                <w:rFonts w:hint="default" w:ascii="仿宋" w:hAnsi="仿宋" w:eastAsia="仿宋" w:cs="仿宋"/>
                <w:snapToGrid w:val="0"/>
                <w:kern w:val="0"/>
                <w:sz w:val="21"/>
                <w:szCs w:val="21"/>
              </w:rPr>
              <w:t>违法所得</w:t>
            </w:r>
            <w:r>
              <w:rPr>
                <w:rFonts w:hint="default" w:ascii="仿宋" w:hAnsi="仿宋" w:eastAsia="仿宋" w:cs="仿宋"/>
                <w:snapToGrid w:val="0"/>
                <w:kern w:val="0"/>
                <w:sz w:val="21"/>
                <w:szCs w:val="21"/>
              </w:rPr>
              <w:fldChar w:fldCharType="end"/>
            </w:r>
            <w:r>
              <w:rPr>
                <w:rFonts w:hint="default" w:ascii="仿宋" w:hAnsi="仿宋" w:eastAsia="仿宋" w:cs="仿宋"/>
                <w:snapToGrid w:val="0"/>
                <w:kern w:val="0"/>
                <w:sz w:val="21"/>
                <w:szCs w:val="21"/>
              </w:rPr>
              <w:t>3倍以下的罚款，但最高不超过30000元，或处以500元以上10000元以下的罚款。</w:t>
            </w:r>
          </w:p>
        </w:tc>
      </w:tr>
      <w:tr w14:paraId="32853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13D202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7DF722E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70CF0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2386641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181C309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18EB671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15BDEF2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1C8CEEC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7E03262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7E5E642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71A7FBE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0E47ABD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47C39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951" w:type="dxa"/>
            <w:vAlign w:val="center"/>
          </w:tcPr>
          <w:p w14:paraId="233676E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6BBD2EB5">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3B38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CEE07E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3C82771F">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4852B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60575E8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042DA3C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4E51844B">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130</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68381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544AA03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0C3D64D1">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126</w:t>
            </w:r>
          </w:p>
        </w:tc>
      </w:tr>
      <w:tr w14:paraId="74B73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53BA21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1A633CD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227AA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51" w:type="dxa"/>
            <w:vAlign w:val="center"/>
          </w:tcPr>
          <w:p w14:paraId="7A12DF6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132D0EB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对未依法取得公共场所卫生许可证擅自营业的处罚</w:t>
            </w:r>
          </w:p>
        </w:tc>
      </w:tr>
      <w:tr w14:paraId="23393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49056FF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37BA9DB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i w:val="0"/>
                <w:iCs w:val="0"/>
                <w:caps w:val="0"/>
                <w:color w:val="333333"/>
                <w:spacing w:val="0"/>
                <w:sz w:val="21"/>
                <w:szCs w:val="21"/>
              </w:rPr>
            </w:pPr>
            <w:r>
              <w:rPr>
                <w:rFonts w:hint="eastAsia" w:ascii="仿宋" w:hAnsi="仿宋" w:eastAsia="仿宋" w:cs="仿宋"/>
                <w:snapToGrid w:val="0"/>
                <w:kern w:val="0"/>
                <w:sz w:val="21"/>
                <w:szCs w:val="21"/>
              </w:rPr>
              <w:t>《公共场所卫生管理条例实施细则》第三十五条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i w:val="0"/>
                <w:iCs w:val="0"/>
                <w:caps w:val="0"/>
                <w:color w:val="333333"/>
                <w:spacing w:val="0"/>
                <w:kern w:val="0"/>
                <w:sz w:val="21"/>
                <w:szCs w:val="21"/>
                <w:shd w:val="clear" w:fill="FFFFFF"/>
                <w:lang w:val="en-US" w:eastAsia="zh-CN" w:bidi="ar"/>
              </w:rPr>
              <w:t>对未依法取得公共场所卫生许可证擅自营业的，由县级以上地方人民政府卫生计生行政部门责令限期改正，给予警告，并处以五百元以上五千元以下罚款；有下列情形之一的，处以五千元以上三万元以下罚款:</w:t>
            </w:r>
          </w:p>
          <w:p w14:paraId="302CEC2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1"/>
                <w:szCs w:val="21"/>
                <w:shd w:val="clear" w:fill="FFFFFF"/>
                <w:lang w:val="en-US" w:eastAsia="zh-CN" w:bidi="ar"/>
              </w:rPr>
              <w:t>(一)擅自营业曾受过卫生计生行政部门处罚的；</w:t>
            </w:r>
          </w:p>
          <w:p w14:paraId="4300657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1"/>
                <w:szCs w:val="21"/>
                <w:shd w:val="clear" w:fill="FFFFFF"/>
                <w:lang w:val="en-US" w:eastAsia="zh-CN" w:bidi="ar"/>
              </w:rPr>
              <w:t>(二)擅自</w:t>
            </w:r>
            <w:r>
              <w:rPr>
                <w:rFonts w:hint="eastAsia" w:ascii="仿宋" w:hAnsi="仿宋" w:eastAsia="仿宋" w:cs="仿宋"/>
                <w:i w:val="0"/>
                <w:iCs w:val="0"/>
                <w:caps w:val="0"/>
                <w:color w:val="333333"/>
                <w:spacing w:val="0"/>
                <w:kern w:val="0"/>
                <w:sz w:val="21"/>
                <w:szCs w:val="21"/>
                <w:shd w:val="clear" w:fill="FFFFFF"/>
                <w:lang w:val="en-US" w:eastAsia="zh-CN" w:bidi="ar"/>
              </w:rPr>
              <w:fldChar w:fldCharType="begin"/>
            </w:r>
            <w:r>
              <w:rPr>
                <w:rFonts w:hint="eastAsia" w:ascii="仿宋" w:hAnsi="仿宋" w:eastAsia="仿宋" w:cs="仿宋"/>
                <w:i w:val="0"/>
                <w:iCs w:val="0"/>
                <w:caps w:val="0"/>
                <w:color w:val="333333"/>
                <w:spacing w:val="0"/>
                <w:kern w:val="0"/>
                <w:sz w:val="21"/>
                <w:szCs w:val="21"/>
                <w:shd w:val="clear" w:fill="FFFFFF"/>
                <w:lang w:val="en-US" w:eastAsia="zh-CN" w:bidi="ar"/>
              </w:rPr>
              <w:instrText xml:space="preserve"> HYPERLINK "https://baike.baidu.com/item/%E8%90%A5%E4%B8%9A%E6%97%B6%E9%97%B4/22231844?fromModule=lemma_inlink" \t "https://baike.baidu.com/item/_blank" </w:instrText>
            </w:r>
            <w:r>
              <w:rPr>
                <w:rFonts w:hint="eastAsia" w:ascii="仿宋" w:hAnsi="仿宋" w:eastAsia="仿宋" w:cs="仿宋"/>
                <w:i w:val="0"/>
                <w:iCs w:val="0"/>
                <w:caps w:val="0"/>
                <w:color w:val="333333"/>
                <w:spacing w:val="0"/>
                <w:kern w:val="0"/>
                <w:sz w:val="21"/>
                <w:szCs w:val="21"/>
                <w:shd w:val="clear" w:fill="FFFFFF"/>
                <w:lang w:val="en-US" w:eastAsia="zh-CN" w:bidi="ar"/>
              </w:rPr>
              <w:fldChar w:fldCharType="separate"/>
            </w:r>
            <w:r>
              <w:rPr>
                <w:rFonts w:hint="eastAsia" w:ascii="仿宋" w:hAnsi="仿宋" w:eastAsia="仿宋" w:cs="仿宋"/>
                <w:i w:val="0"/>
                <w:iCs w:val="0"/>
                <w:caps w:val="0"/>
                <w:color w:val="333333"/>
                <w:spacing w:val="0"/>
                <w:kern w:val="0"/>
                <w:sz w:val="21"/>
                <w:szCs w:val="21"/>
                <w:shd w:val="clear" w:fill="FFFFFF"/>
                <w:lang w:val="en-US" w:eastAsia="zh-CN" w:bidi="ar"/>
              </w:rPr>
              <w:t>营业时间</w:t>
            </w:r>
            <w:r>
              <w:rPr>
                <w:rFonts w:hint="eastAsia" w:ascii="仿宋" w:hAnsi="仿宋" w:eastAsia="仿宋" w:cs="仿宋"/>
                <w:i w:val="0"/>
                <w:iCs w:val="0"/>
                <w:caps w:val="0"/>
                <w:color w:val="333333"/>
                <w:spacing w:val="0"/>
                <w:kern w:val="0"/>
                <w:sz w:val="21"/>
                <w:szCs w:val="21"/>
                <w:shd w:val="clear" w:fill="FFFFFF"/>
                <w:lang w:val="en-US" w:eastAsia="zh-CN" w:bidi="ar"/>
              </w:rPr>
              <w:fldChar w:fldCharType="end"/>
            </w:r>
            <w:r>
              <w:rPr>
                <w:rFonts w:hint="eastAsia" w:ascii="仿宋" w:hAnsi="仿宋" w:eastAsia="仿宋" w:cs="仿宋"/>
                <w:i w:val="0"/>
                <w:iCs w:val="0"/>
                <w:caps w:val="0"/>
                <w:color w:val="333333"/>
                <w:spacing w:val="0"/>
                <w:kern w:val="0"/>
                <w:sz w:val="21"/>
                <w:szCs w:val="21"/>
                <w:shd w:val="clear" w:fill="FFFFFF"/>
                <w:lang w:val="en-US" w:eastAsia="zh-CN" w:bidi="ar"/>
              </w:rPr>
              <w:t>在三个月以上的；</w:t>
            </w:r>
          </w:p>
          <w:p w14:paraId="6905931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1"/>
                <w:szCs w:val="21"/>
                <w:shd w:val="clear" w:fill="FFFFFF"/>
                <w:lang w:val="en-US" w:eastAsia="zh-CN" w:bidi="ar"/>
              </w:rPr>
              <w:t>(三)以涂改、转让、倒卖、伪造的卫生许可证擅自营业的。</w:t>
            </w:r>
          </w:p>
          <w:p w14:paraId="251A05C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i w:val="0"/>
                <w:iCs w:val="0"/>
                <w:caps w:val="0"/>
                <w:color w:val="333333"/>
                <w:spacing w:val="0"/>
                <w:kern w:val="0"/>
                <w:sz w:val="21"/>
                <w:szCs w:val="21"/>
                <w:shd w:val="clear" w:fill="FFFFFF"/>
                <w:lang w:val="en-US" w:eastAsia="zh-CN" w:bidi="ar"/>
              </w:rPr>
              <w:t>对涂改、转让、倒卖有效卫生许可证的，由原发证的卫生计生行政部门予以注销。</w:t>
            </w:r>
          </w:p>
        </w:tc>
      </w:tr>
      <w:tr w14:paraId="4C841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9FC670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085E3E2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6A745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0111F3A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5472533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5AE50AE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1B6715D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6F6FA61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06F2FF6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24DDC78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3097E0C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159971D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2C3D5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951" w:type="dxa"/>
            <w:vAlign w:val="center"/>
          </w:tcPr>
          <w:p w14:paraId="0F1FEE5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1472CCD2">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0275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A652AC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27634C7E">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4D191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951" w:type="dxa"/>
            <w:vAlign w:val="center"/>
          </w:tcPr>
          <w:p w14:paraId="210F746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7463863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7601C002">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131</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0E946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39C867A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50E72D91">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127</w:t>
            </w:r>
          </w:p>
        </w:tc>
      </w:tr>
      <w:tr w14:paraId="4D6A8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A3307E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289E75F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45DB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5F91CEC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3E86FD5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对未按照规定对公共场所的空气、微小气候、水质、采光、照明、噪声、顾客用品用具等进行卫生检测的；未按照规定对顾客用品用具进行清洗、消毒、保洁，或者重复使用一次性用品用具的处罚</w:t>
            </w:r>
          </w:p>
        </w:tc>
      </w:tr>
      <w:tr w14:paraId="53C59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6C63A50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3808A89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《公共场所卫生管理条例实施细则》第三十六条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公共场所经营者有下列情形之一的，由县级以上地方人民政府卫生计生行政部门责令限期改正，给予警告，并可处以二千元以下罚款；逾期不改正，造成公共场所</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"https://baike.baidu.com/item/%E5%8D%AB%E7%94%9F%E8%B4%A8%E9%87%8F/22277100?fromModule=lemma_inlink"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卫生质量</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不符合卫生标准和要求的，处以二千元以上二万元以下罚款；</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"https://baike.baidu.com/item/%E6%83%85%E8%8A%82%E4%B8%A5%E9%87%8D/3303451?fromModule=lemma_inlink"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情节严重</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的，可以依法责令</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"https://baike.baidu.com/item/%E5%81%9C%E4%B8%9A%E6%95%B4%E9%A1%BF/2842311?fromModule=lemma_inlink"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停业整顿</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，直至吊销卫生许可证:</w:t>
            </w:r>
          </w:p>
          <w:p w14:paraId="085AE197">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(一)未按照规定对公共场所的空气、微小气候、水质、采光、照明、噪声、顾客用品用具等进行卫生检测的；</w:t>
            </w:r>
          </w:p>
          <w:p w14:paraId="269CC20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(二)未按照规定对顾客用品用具进行清洗、消毒、保洁，或者重复使用一次性用品用具的。</w:t>
            </w:r>
          </w:p>
        </w:tc>
      </w:tr>
      <w:tr w14:paraId="66D93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F684B1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245D810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28048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750F4F1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4D76473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7D1B6A8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384F929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53B4C3A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675370D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5301B2E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527FD49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16AEB14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5EF9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951" w:type="dxa"/>
            <w:vAlign w:val="center"/>
          </w:tcPr>
          <w:p w14:paraId="7398BBE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12E8B317">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74897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4EE591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4FC9183E">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04439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3D1709D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60F2DD7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07C13526">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132</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7533"/>
      </w:tblGrid>
      <w:tr w14:paraId="5DC6E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7" w:type="dxa"/>
            <w:vAlign w:val="center"/>
          </w:tcPr>
          <w:p w14:paraId="077E7D0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533" w:type="dxa"/>
            <w:vAlign w:val="center"/>
          </w:tcPr>
          <w:p w14:paraId="4C424BF6">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128</w:t>
            </w:r>
          </w:p>
        </w:tc>
      </w:tr>
      <w:tr w14:paraId="15F75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vAlign w:val="center"/>
          </w:tcPr>
          <w:p w14:paraId="649ED3C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533" w:type="dxa"/>
            <w:vAlign w:val="center"/>
          </w:tcPr>
          <w:p w14:paraId="4C3D984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2FD3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527" w:type="dxa"/>
            <w:vAlign w:val="center"/>
          </w:tcPr>
          <w:p w14:paraId="53B0F14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533" w:type="dxa"/>
            <w:vAlign w:val="center"/>
          </w:tcPr>
          <w:p w14:paraId="33BEFC5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未按照规定建立卫生管理制度、设立卫生管理部门或者配备专（兼）职卫生管理人员，或者未建立卫生管理档案的；未按照规定组织从业人员进行相关卫生法律知识和公共场所卫生知识培训，或者安排未经相关卫生法律知识和公共场所卫生知识培训考核的从业人员上岗的；未按照规定设置与其经营规模、项目相适应的清洗消毒、保洁、盥洗等设施设备和公共卫生间，或者擅自停止使用、拆除上述设施设备，或者挪作他用的；未按照规定配备预防控制鼠、蚊、蝇、蟑螂和其他病媒生物的设施设备以及废弃物存放专用设施设备，或者擅自停止使用、拆除预防控制鼠、蚊、蝇、蟑螂和其他病媒生物的设施设备以及废弃物存放专用设施设备的；未按照规定索取公共卫生用品检验合格证明和其他相关资料的；未按照规定对公共场所新建、改建、扩建项目办理预防性卫生审查手续的；公共场所集中空调通风系统未经卫生检测或者评价不合格而投入使用的；未按照规定公示公共场所卫生许可证、卫生检测结果和卫生信誉度等级的；未按照规定办理公共场所卫生许可证复核手续的处罚</w:t>
            </w:r>
          </w:p>
        </w:tc>
      </w:tr>
      <w:tr w14:paraId="4EF1E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527" w:type="dxa"/>
            <w:vAlign w:val="center"/>
          </w:tcPr>
          <w:p w14:paraId="099DB02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533" w:type="dxa"/>
            <w:vAlign w:val="center"/>
          </w:tcPr>
          <w:p w14:paraId="1BC4492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i w:val="0"/>
                <w:iCs w:val="0"/>
                <w:caps w:val="0"/>
                <w:color w:val="333333"/>
                <w:spacing w:val="0"/>
                <w:sz w:val="21"/>
                <w:szCs w:val="21"/>
              </w:rPr>
            </w:pPr>
            <w:r>
              <w:rPr>
                <w:rFonts w:hint="eastAsia" w:ascii="仿宋" w:hAnsi="仿宋" w:eastAsia="仿宋" w:cs="仿宋"/>
                <w:snapToGrid w:val="0"/>
                <w:kern w:val="0"/>
                <w:sz w:val="21"/>
                <w:szCs w:val="21"/>
              </w:rPr>
              <w:t>《公共场所卫生管理条例实施细则》第三十七条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i w:val="0"/>
                <w:iCs w:val="0"/>
                <w:caps w:val="0"/>
                <w:color w:val="333333"/>
                <w:spacing w:val="0"/>
                <w:kern w:val="0"/>
                <w:sz w:val="21"/>
                <w:szCs w:val="21"/>
                <w:shd w:val="clear" w:fill="FFFFFF"/>
                <w:lang w:val="en-US" w:eastAsia="zh-CN" w:bidi="ar"/>
              </w:rPr>
              <w:t>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w:t>
            </w:r>
          </w:p>
          <w:p w14:paraId="34483D2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1"/>
                <w:szCs w:val="21"/>
                <w:shd w:val="clear" w:fill="FFFFFF"/>
                <w:lang w:val="en-US" w:eastAsia="zh-CN" w:bidi="ar"/>
              </w:rPr>
              <w:t>(一)未按照规定建立卫生管理制度、设立卫生管理部门或者配备专(兼)职卫生管理人员，或者未建立卫生管理档案的；</w:t>
            </w:r>
          </w:p>
          <w:p w14:paraId="59C055C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1"/>
                <w:szCs w:val="21"/>
                <w:shd w:val="clear" w:fill="FFFFFF"/>
                <w:lang w:val="en-US" w:eastAsia="zh-CN" w:bidi="ar"/>
              </w:rPr>
              <w:t>(二)未按照规定组织从业人员进行相关卫生法律知识和公共场所卫生知识培训，或者安排未经相关卫生法律知识和公共场所卫生知识培训考核的从业人员上岗的；</w:t>
            </w:r>
          </w:p>
          <w:p w14:paraId="5AEA5BE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1"/>
                <w:szCs w:val="21"/>
                <w:shd w:val="clear" w:fill="FFFFFF"/>
                <w:lang w:val="en-US" w:eastAsia="zh-CN" w:bidi="ar"/>
              </w:rPr>
              <w:t>(三)未按照规定设置与其经营规模、项目相适应的清洗、消毒、保洁、盥洗等设施设备和公共卫生间，或者擅自停止使用、拆除上述设施设备，或者挪作他用的；</w:t>
            </w:r>
          </w:p>
          <w:p w14:paraId="78A6F19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1"/>
                <w:szCs w:val="21"/>
                <w:shd w:val="clear" w:fill="FFFFFF"/>
                <w:lang w:val="en-US" w:eastAsia="zh-CN" w:bidi="ar"/>
              </w:rPr>
              <w:t>(四)未按照规定配备预防控制鼠、蚊、蝇、蟑螂和其他病媒生物的设施设备以及废弃物存放专用设施设备，或者擅自停止使用、拆除预防控制鼠、蚊、蝇、蟑螂和其他病媒生物的设施设备以及废弃物存放专用设施设备的；</w:t>
            </w:r>
          </w:p>
          <w:p w14:paraId="7B2F196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1"/>
                <w:szCs w:val="21"/>
                <w:shd w:val="clear" w:fill="FFFFFF"/>
                <w:lang w:val="en-US" w:eastAsia="zh-CN" w:bidi="ar"/>
              </w:rPr>
              <w:t>(五)未按照规定索取公共卫生用品检验合格证明和其他相关资料的；</w:t>
            </w:r>
          </w:p>
          <w:p w14:paraId="439F0F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1"/>
                <w:szCs w:val="21"/>
                <w:shd w:val="clear" w:fill="FFFFFF"/>
                <w:lang w:val="en-US" w:eastAsia="zh-CN" w:bidi="ar"/>
              </w:rPr>
              <w:t>(六)未按照规定对公共场所新建、改建、</w:t>
            </w:r>
            <w:r>
              <w:rPr>
                <w:rFonts w:hint="eastAsia" w:ascii="仿宋" w:hAnsi="仿宋" w:eastAsia="仿宋" w:cs="仿宋"/>
                <w:i w:val="0"/>
                <w:iCs w:val="0"/>
                <w:caps w:val="0"/>
                <w:color w:val="333333"/>
                <w:spacing w:val="0"/>
                <w:kern w:val="0"/>
                <w:sz w:val="21"/>
                <w:szCs w:val="21"/>
                <w:shd w:val="clear" w:fill="FFFFFF"/>
                <w:lang w:val="en-US" w:eastAsia="zh-CN" w:bidi="ar"/>
              </w:rPr>
              <w:fldChar w:fldCharType="begin"/>
            </w:r>
            <w:r>
              <w:rPr>
                <w:rFonts w:hint="eastAsia" w:ascii="仿宋" w:hAnsi="仿宋" w:eastAsia="仿宋" w:cs="仿宋"/>
                <w:i w:val="0"/>
                <w:iCs w:val="0"/>
                <w:caps w:val="0"/>
                <w:color w:val="333333"/>
                <w:spacing w:val="0"/>
                <w:kern w:val="0"/>
                <w:sz w:val="21"/>
                <w:szCs w:val="21"/>
                <w:shd w:val="clear" w:fill="FFFFFF"/>
                <w:lang w:val="en-US" w:eastAsia="zh-CN" w:bidi="ar"/>
              </w:rPr>
              <w:instrText xml:space="preserve"> HYPERLINK "https://baike.baidu.com/item/%E6%89%A9%E5%BB%BA%E9%A1%B9%E7%9B%AE/4289774?fromModule=lemma_inlink" \t "https://baike.baidu.com/item/_blank" </w:instrText>
            </w:r>
            <w:r>
              <w:rPr>
                <w:rFonts w:hint="eastAsia" w:ascii="仿宋" w:hAnsi="仿宋" w:eastAsia="仿宋" w:cs="仿宋"/>
                <w:i w:val="0"/>
                <w:iCs w:val="0"/>
                <w:caps w:val="0"/>
                <w:color w:val="333333"/>
                <w:spacing w:val="0"/>
                <w:kern w:val="0"/>
                <w:sz w:val="21"/>
                <w:szCs w:val="21"/>
                <w:shd w:val="clear" w:fill="FFFFFF"/>
                <w:lang w:val="en-US" w:eastAsia="zh-CN" w:bidi="ar"/>
              </w:rPr>
              <w:fldChar w:fldCharType="separate"/>
            </w:r>
            <w:r>
              <w:rPr>
                <w:rFonts w:hint="eastAsia" w:ascii="仿宋" w:hAnsi="仿宋" w:eastAsia="仿宋" w:cs="仿宋"/>
                <w:i w:val="0"/>
                <w:iCs w:val="0"/>
                <w:caps w:val="0"/>
                <w:color w:val="333333"/>
                <w:spacing w:val="0"/>
                <w:kern w:val="0"/>
                <w:sz w:val="21"/>
                <w:szCs w:val="21"/>
                <w:shd w:val="clear" w:fill="FFFFFF"/>
                <w:lang w:val="en-US" w:eastAsia="zh-CN" w:bidi="ar"/>
              </w:rPr>
              <w:t>扩建项目</w:t>
            </w:r>
            <w:r>
              <w:rPr>
                <w:rFonts w:hint="eastAsia" w:ascii="仿宋" w:hAnsi="仿宋" w:eastAsia="仿宋" w:cs="仿宋"/>
                <w:i w:val="0"/>
                <w:iCs w:val="0"/>
                <w:caps w:val="0"/>
                <w:color w:val="333333"/>
                <w:spacing w:val="0"/>
                <w:kern w:val="0"/>
                <w:sz w:val="21"/>
                <w:szCs w:val="21"/>
                <w:shd w:val="clear" w:fill="FFFFFF"/>
                <w:lang w:val="en-US" w:eastAsia="zh-CN" w:bidi="ar"/>
              </w:rPr>
              <w:fldChar w:fldCharType="end"/>
            </w:r>
            <w:r>
              <w:rPr>
                <w:rFonts w:hint="eastAsia" w:ascii="仿宋" w:hAnsi="仿宋" w:eastAsia="仿宋" w:cs="仿宋"/>
                <w:i w:val="0"/>
                <w:iCs w:val="0"/>
                <w:caps w:val="0"/>
                <w:color w:val="333333"/>
                <w:spacing w:val="0"/>
                <w:kern w:val="0"/>
                <w:sz w:val="21"/>
                <w:szCs w:val="21"/>
                <w:shd w:val="clear" w:fill="FFFFFF"/>
                <w:lang w:val="en-US" w:eastAsia="zh-CN" w:bidi="ar"/>
              </w:rPr>
              <w:t>办理预防性卫生审查手续的；</w:t>
            </w:r>
          </w:p>
          <w:p w14:paraId="798126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1"/>
                <w:szCs w:val="21"/>
                <w:shd w:val="clear" w:fill="FFFFFF"/>
                <w:lang w:val="en-US" w:eastAsia="zh-CN" w:bidi="ar"/>
              </w:rPr>
              <w:t>(七)公共场所集中空调通风系统未经卫生检测或者评价不合格而投入使用的；</w:t>
            </w:r>
          </w:p>
          <w:p w14:paraId="1F389FE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i w:val="0"/>
                <w:iCs w:val="0"/>
                <w:caps w:val="0"/>
                <w:color w:val="333333"/>
                <w:spacing w:val="0"/>
                <w:kern w:val="0"/>
                <w:sz w:val="21"/>
                <w:szCs w:val="21"/>
                <w:shd w:val="clear" w:fill="FFFFFF"/>
                <w:lang w:val="en-US" w:eastAsia="zh-CN" w:bidi="ar"/>
              </w:rPr>
              <w:t>(八)未按照规定公示公共场所卫生许可证、卫生检测结果和卫生信誉度等级的；</w:t>
            </w:r>
          </w:p>
        </w:tc>
      </w:tr>
      <w:tr w14:paraId="241D4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vAlign w:val="center"/>
          </w:tcPr>
          <w:p w14:paraId="0AD32E4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533" w:type="dxa"/>
            <w:vAlign w:val="center"/>
          </w:tcPr>
          <w:p w14:paraId="31A3E1D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5A7DA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527" w:type="dxa"/>
            <w:vAlign w:val="center"/>
          </w:tcPr>
          <w:p w14:paraId="74AE9C2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533" w:type="dxa"/>
            <w:vAlign w:val="center"/>
          </w:tcPr>
          <w:p w14:paraId="6FD02A3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10EF12E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33CBB0D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2595A2E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12B595F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1B39955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2A52F1E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50A5DDB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41973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527" w:type="dxa"/>
            <w:vAlign w:val="center"/>
          </w:tcPr>
          <w:p w14:paraId="7304315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533" w:type="dxa"/>
            <w:vAlign w:val="center"/>
          </w:tcPr>
          <w:p w14:paraId="6D8D6947">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50F5C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vAlign w:val="center"/>
          </w:tcPr>
          <w:p w14:paraId="4A07EC3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533" w:type="dxa"/>
            <w:vAlign w:val="center"/>
          </w:tcPr>
          <w:p w14:paraId="52A76420">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7F3A3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527" w:type="dxa"/>
            <w:vAlign w:val="center"/>
          </w:tcPr>
          <w:p w14:paraId="040EC13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533" w:type="dxa"/>
            <w:vAlign w:val="center"/>
          </w:tcPr>
          <w:p w14:paraId="6E70EC6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68EDFFBF">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133</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2B139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7B04B8B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1031BFEE">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129</w:t>
            </w:r>
          </w:p>
        </w:tc>
      </w:tr>
      <w:tr w14:paraId="1F85F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C952B5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601BD51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78504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51" w:type="dxa"/>
            <w:vAlign w:val="center"/>
          </w:tcPr>
          <w:p w14:paraId="0A952B3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7BE03E3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对公共场所经营者安排未获得有效健康合格证明的从业人员从事直接为顾客服务工作的处罚</w:t>
            </w:r>
          </w:p>
        </w:tc>
      </w:tr>
      <w:tr w14:paraId="6895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70F236D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6723684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《公共场所卫生管理条例实施细则》第三十八条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公共场所经营者安排未获得有效健康合格证明的从业人员从事直接为顾客服务工作的，由县级以上地方人民政府卫生计生行政部门责令限期改正，给予警告，并处以五百元以上五千元以下罚款；逾期不改正的，处以五千元以上一万五千元以下罚款。</w:t>
            </w:r>
          </w:p>
        </w:tc>
      </w:tr>
      <w:tr w14:paraId="3A07E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C161AB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1ACAB28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737A1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6A769D5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1E24877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05F1AB1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57EF25E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53F213E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592DB44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6AE89CF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19E0028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31CD093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3A481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51" w:type="dxa"/>
            <w:vAlign w:val="center"/>
          </w:tcPr>
          <w:p w14:paraId="02084E6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1A0E90C5">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2CAAA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3BC76E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4E1A0CDC">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0A20A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42ABF72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50EB269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5115C7F5">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134</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1EBE2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6D492FF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32AB766C">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130</w:t>
            </w:r>
          </w:p>
        </w:tc>
      </w:tr>
      <w:tr w14:paraId="0BA65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2EAF06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3E62504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603B9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55F9D58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41FD2B5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对公共场所经营者对发生的危害健康事故未立即采取处置措施，导致危害扩大，或者隐瞒、缓报、谎报的处罚</w:t>
            </w:r>
          </w:p>
        </w:tc>
      </w:tr>
      <w:tr w14:paraId="454E7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00B6D63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6BD63BF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《公共场所卫生管理条例实施细则》第三十九条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公共场所经营者对发生的危害健康事故未立即采取处置措施，导致危害扩大，或者隐瞒、缓报、谎报的，由县级以上地方人民政府卫生计生行政部门处以五千元以上三万元以下罚款；情节严重的，可以依法责令停业整顿，直至吊销卫生许可证。构成犯罪的，依法</w:t>
            </w:r>
            <w:r>
              <w:rPr>
                <w:rFonts w:hint="default" w:ascii="仿宋" w:hAnsi="仿宋" w:eastAsia="仿宋" w:cs="仿宋"/>
                <w:snapToGrid w:val="0"/>
                <w:kern w:val="0"/>
                <w:sz w:val="21"/>
                <w:szCs w:val="21"/>
              </w:rPr>
              <w:fldChar w:fldCharType="begin"/>
            </w:r>
            <w:r>
              <w:rPr>
                <w:rFonts w:hint="default" w:ascii="仿宋" w:hAnsi="仿宋" w:eastAsia="仿宋" w:cs="仿宋"/>
                <w:snapToGrid w:val="0"/>
                <w:kern w:val="0"/>
                <w:sz w:val="21"/>
                <w:szCs w:val="21"/>
              </w:rPr>
              <w:instrText xml:space="preserve"> HYPERLINK "https://baike.baidu.com/item/%E8%BF%BD%E7%A9%B6%E5%88%91%E4%BA%8B%E8%B4%A3%E4%BB%BB/22475998?fromModule=lemma_inlink" \t "https://baike.baidu.com/item/_blank" </w:instrText>
            </w:r>
            <w:r>
              <w:rPr>
                <w:rFonts w:hint="default" w:ascii="仿宋" w:hAnsi="仿宋" w:eastAsia="仿宋" w:cs="仿宋"/>
                <w:snapToGrid w:val="0"/>
                <w:kern w:val="0"/>
                <w:sz w:val="21"/>
                <w:szCs w:val="21"/>
              </w:rPr>
              <w:fldChar w:fldCharType="separate"/>
            </w:r>
            <w:r>
              <w:rPr>
                <w:rFonts w:hint="default" w:ascii="仿宋" w:hAnsi="仿宋" w:eastAsia="仿宋" w:cs="仿宋"/>
                <w:snapToGrid w:val="0"/>
                <w:kern w:val="0"/>
                <w:sz w:val="21"/>
                <w:szCs w:val="21"/>
              </w:rPr>
              <w:t>追究刑事责任</w:t>
            </w:r>
            <w:r>
              <w:rPr>
                <w:rFonts w:hint="default" w:ascii="仿宋" w:hAnsi="仿宋" w:eastAsia="仿宋" w:cs="仿宋"/>
                <w:snapToGrid w:val="0"/>
                <w:kern w:val="0"/>
                <w:sz w:val="21"/>
                <w:szCs w:val="21"/>
              </w:rPr>
              <w:fldChar w:fldCharType="end"/>
            </w:r>
            <w:r>
              <w:rPr>
                <w:rFonts w:hint="default" w:ascii="仿宋" w:hAnsi="仿宋" w:eastAsia="仿宋" w:cs="仿宋"/>
                <w:snapToGrid w:val="0"/>
                <w:kern w:val="0"/>
                <w:sz w:val="21"/>
                <w:szCs w:val="21"/>
              </w:rPr>
              <w:t>。</w:t>
            </w:r>
          </w:p>
        </w:tc>
      </w:tr>
      <w:tr w14:paraId="3CBBC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0F24E1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1842571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1C7DA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4EE0D67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795ACA3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0DCCCC6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0EB9F5D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427FA0D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1932B0E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63434B8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2332BFF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3BC39B5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0ABE3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951" w:type="dxa"/>
            <w:vAlign w:val="center"/>
          </w:tcPr>
          <w:p w14:paraId="399DDCA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13525302">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226EE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B29352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0076CE49">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24AB2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29F5E59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4D3A623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69E5E726">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135</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592E9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2980399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52398341">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131</w:t>
            </w:r>
          </w:p>
        </w:tc>
      </w:tr>
      <w:tr w14:paraId="0B08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830779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5A728B2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7BB95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751826C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0314602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对公共场所未配备专（兼）职卫生管理人员的；未建立从业人员卫生管理制度和档案的；从业人员未取得健康合格证而从事直接为顾客服务工作的；从业人员未经卫生知识培训合格上岗的处罚</w:t>
            </w:r>
          </w:p>
        </w:tc>
      </w:tr>
      <w:tr w14:paraId="3F48B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4BD1275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17B467E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1.</w:t>
            </w:r>
            <w:r>
              <w:rPr>
                <w:rFonts w:hint="eastAsia" w:ascii="仿宋" w:hAnsi="仿宋" w:eastAsia="仿宋" w:cs="仿宋"/>
                <w:snapToGrid w:val="0"/>
                <w:kern w:val="0"/>
                <w:sz w:val="21"/>
                <w:szCs w:val="21"/>
              </w:rPr>
              <w:t>《公共场所卫生管理条例实施细则》</w:t>
            </w:r>
            <w:r>
              <w:rPr>
                <w:rFonts w:hint="eastAsia" w:ascii="仿宋" w:hAnsi="仿宋" w:eastAsia="仿宋" w:cs="仿宋"/>
                <w:snapToGrid w:val="0"/>
                <w:kern w:val="0"/>
                <w:sz w:val="21"/>
                <w:szCs w:val="21"/>
                <w:lang w:eastAsia="zh-CN"/>
              </w:rPr>
              <w:t>第三十七条第一项、第二项</w:t>
            </w:r>
            <w:r>
              <w:rPr>
                <w:rFonts w:hint="default" w:ascii="仿宋" w:hAnsi="仿宋" w:eastAsia="仿宋" w:cs="仿宋"/>
                <w:snapToGrid w:val="0"/>
                <w:kern w:val="0"/>
                <w:sz w:val="21"/>
                <w:szCs w:val="21"/>
                <w:lang w:val="en-US" w:eastAsia="zh-CN"/>
              </w:rPr>
              <w:t>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w:t>
            </w:r>
          </w:p>
          <w:p w14:paraId="38E0835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(一)未按照规定建立卫生管理制度、设立卫生管理部门或者配备专(兼)职卫生管理人员，或者未建立卫生管理档案的；</w:t>
            </w:r>
          </w:p>
          <w:p w14:paraId="5F2C923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(二)未按照规定组织从业人员进行相关卫生法律知识和公共场所卫生知识培训，或者安排未经相关卫生法律知识和公共场所卫生知识培训考核的从业人员上岗的；</w:t>
            </w:r>
          </w:p>
          <w:p w14:paraId="241505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2.</w:t>
            </w:r>
            <w:r>
              <w:rPr>
                <w:rFonts w:hint="default" w:ascii="仿宋" w:hAnsi="仿宋" w:eastAsia="仿宋" w:cs="仿宋"/>
                <w:snapToGrid w:val="0"/>
                <w:kern w:val="0"/>
                <w:sz w:val="21"/>
                <w:szCs w:val="21"/>
                <w:lang w:val="en-US" w:eastAsia="zh-CN"/>
              </w:rPr>
              <w:t>《四川省公共场所卫生管理办法》第三十四条违反本办法第七条、第八条、第九条第二款规定，有下列行为之一的，由县级以上卫生行政部门责令限期改正，给予警告，可并处 1000 元以下罚款；逾期不改正者，处 2000 元以下罚款：</w:t>
            </w:r>
          </w:p>
          <w:p w14:paraId="3968CBB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（一）未配备专（兼）职卫生管理人员的；</w:t>
            </w:r>
          </w:p>
          <w:p w14:paraId="71DEB29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（二）未建立从业人员卫生管理制度和档案的；</w:t>
            </w:r>
          </w:p>
          <w:p w14:paraId="1BA1A89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（三）从业人员未取得健康合格证而从事直接为顾客服务工作的；</w:t>
            </w:r>
          </w:p>
          <w:p w14:paraId="53C9A24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（四）从业人员未经卫生知识培训合格上岗的。</w:t>
            </w:r>
          </w:p>
        </w:tc>
      </w:tr>
      <w:tr w14:paraId="0EBD5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4E3B37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5D6FB2F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75503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51" w:type="dxa"/>
            <w:vAlign w:val="center"/>
          </w:tcPr>
          <w:p w14:paraId="6C76045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10D937B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28BD6F9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4C712B8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31A1E89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2D5B9AB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08549D6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5D12846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7EC96D4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6A1E1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951" w:type="dxa"/>
            <w:vAlign w:val="center"/>
          </w:tcPr>
          <w:p w14:paraId="142CBD0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03B64AD5">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1EC71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1E5322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4DE2DD15">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4960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15D2809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44D90C4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2B06F833">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136</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3D0EE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6D3F269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392F0C2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132</w:t>
            </w:r>
          </w:p>
        </w:tc>
      </w:tr>
      <w:tr w14:paraId="1765F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B5F73B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3F7EEF3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2EA20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5304A14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6B6B5DB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公共场所乙类场所卫生设施设备不符合卫生标准或规范要求的；公共场所卫生设施设备不能正常运行的；卫生设施设备被擅自拆除或挪作他用的；重复使用一次性公共用品、用具的或提供的用品用具不符合卫生标准要求的；卫生指标不符合规定标准或规范的处罚</w:t>
            </w:r>
          </w:p>
        </w:tc>
      </w:tr>
      <w:tr w14:paraId="0F6E3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34B86AD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2E9A71C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《四川省公共场所卫生管理办法》第三十五条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违反本办法第十条、第十一条、第十二条规定，有下列行为之一的，由县级以上卫生行政部门责令限期改正，给予警告，可并处 2000 元以下罚款；逾期不改正者，处 1 万元以下罚款：</w:t>
            </w:r>
          </w:p>
          <w:p w14:paraId="275932F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（一）乙类场所卫生设施设备不符合卫生标准或规范要求的；</w:t>
            </w:r>
          </w:p>
          <w:p w14:paraId="2722246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（二）卫生设施设备不能正常运行的；</w:t>
            </w:r>
          </w:p>
          <w:p w14:paraId="5B9F211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（三）卫生设施设备被擅自拆除或挪作他用的；</w:t>
            </w:r>
          </w:p>
          <w:p w14:paraId="260D168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（四）重复使用一次性公共用品、用具的或提供的用品用具不符合卫生标准要求的；</w:t>
            </w:r>
          </w:p>
          <w:p w14:paraId="2B71261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（五）卫生指标不符合规定标准或规范的。</w:t>
            </w:r>
          </w:p>
        </w:tc>
      </w:tr>
      <w:tr w14:paraId="69F40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7CBA99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53987D1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79315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36809FC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491954E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4F705F0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1BB4319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676AFB6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29F0786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7BCF967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7D3B630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01F7057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1A97D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951" w:type="dxa"/>
            <w:vAlign w:val="center"/>
          </w:tcPr>
          <w:p w14:paraId="337195A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55FA3FBA">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76A1D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F3BFCD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6B04F8E4">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034D8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71847CF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539F797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6229DB88">
      <w:pPr>
        <w:keepNext w:val="0"/>
        <w:keepLines w:val="0"/>
        <w:pageBreakBefore w:val="0"/>
        <w:kinsoku/>
        <w:wordWrap/>
        <w:overflowPunct/>
        <w:topLinePunct w:val="0"/>
        <w:autoSpaceDE/>
        <w:autoSpaceDN/>
        <w:bidi w:val="0"/>
        <w:adjustRightInd/>
        <w:snapToGrid/>
        <w:spacing w:line="240" w:lineRule="auto"/>
        <w:rPr>
          <w:rFonts w:ascii="黑体" w:hAnsi="黑体" w:eastAsia="黑体" w:cs="黑体"/>
          <w:snapToGrid w:val="0"/>
          <w:kern w:val="0"/>
          <w:sz w:val="33"/>
          <w:szCs w:val="21"/>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137</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65E10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3ABC737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41E1840B">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133</w:t>
            </w:r>
          </w:p>
        </w:tc>
      </w:tr>
      <w:tr w14:paraId="7B778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73D340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43225F9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7451B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776C526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535F109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对集中空调通风系统卫生指标不符合国家卫生标准或规范的；集中空调通风系统未按规定设置卫生设施的；集中空调通风系统未按规定定期检查、清洗和维护的处罚</w:t>
            </w:r>
          </w:p>
        </w:tc>
      </w:tr>
      <w:tr w14:paraId="6E2A0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4336E82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440C2EF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《四川省公共场所卫生管理办法》第三十六条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违反本办法第十三条、第十四条、第十五条、第十六条、第十八条规定，有下列行为之一的，由县级以上卫生行政部门责令限期改正，给予警告，可并处 2000 元以下罚款；逾期不改正的，处 2 万元以下罚款：</w:t>
            </w:r>
          </w:p>
          <w:p w14:paraId="46ED1BD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（一）集中空调通风系统卫生指标不符合国家卫生标准或规范的；</w:t>
            </w:r>
          </w:p>
          <w:p w14:paraId="0081AC1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（二）集中空调通风系统未按规定设置卫生设施的；</w:t>
            </w:r>
          </w:p>
          <w:p w14:paraId="6A3F7FA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（三）集中空调通风系统未按规定定期检查、清洗和维护的。</w:t>
            </w:r>
          </w:p>
        </w:tc>
      </w:tr>
      <w:tr w14:paraId="1C23D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E935A9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2FD8032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074CA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3FFBBF1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4D7006E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7FFDA25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1EF2B25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41981B9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351C9BE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7788C1C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1238204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4C08A8D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78D72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951" w:type="dxa"/>
            <w:vAlign w:val="center"/>
          </w:tcPr>
          <w:p w14:paraId="55AADA0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3F01FE3B">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4D49D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115E2E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084206B3">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0522C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951" w:type="dxa"/>
            <w:vAlign w:val="center"/>
          </w:tcPr>
          <w:p w14:paraId="42BC3ED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40237E2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03515F54">
      <w:pPr>
        <w:keepNext w:val="0"/>
        <w:keepLines w:val="0"/>
        <w:pageBreakBefore w:val="0"/>
        <w:kinsoku/>
        <w:wordWrap/>
        <w:overflowPunct/>
        <w:topLinePunct w:val="0"/>
        <w:autoSpaceDE/>
        <w:autoSpaceDN/>
        <w:bidi w:val="0"/>
        <w:adjustRightInd/>
        <w:snapToGrid/>
        <w:spacing w:line="240" w:lineRule="auto"/>
        <w:rPr>
          <w:rFonts w:ascii="Times New Roman" w:hAnsi="黑体" w:eastAsia="黑体"/>
          <w:snapToGrid w:val="0"/>
          <w:kern w:val="0"/>
          <w:sz w:val="33"/>
          <w:szCs w:val="21"/>
        </w:rPr>
      </w:pPr>
    </w:p>
    <w:p w14:paraId="0CDBB406">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138</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5DD2F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4373B86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7B714636">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134</w:t>
            </w:r>
          </w:p>
        </w:tc>
      </w:tr>
      <w:tr w14:paraId="0B84C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860640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17D3439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1BDDB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4FA5AF7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28FAD87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对除体育场（馆）、公共交通工具外的甲类场所未取得公共场所卫生许可证从事经营活动的；除体育场（馆）、公共交通工具外的甲类场所涂改、倒卖、转让公共场所卫生许可证的处罚</w:t>
            </w:r>
          </w:p>
        </w:tc>
      </w:tr>
      <w:tr w14:paraId="698D2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35E9BC6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2741EA3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《四川省公共场所卫生管理办法》第三十七条</w:t>
            </w:r>
            <w:r>
              <w:rPr>
                <w:rFonts w:hint="default" w:ascii="仿宋" w:hAnsi="仿宋" w:eastAsia="仿宋" w:cs="仿宋"/>
                <w:snapToGrid w:val="0"/>
                <w:kern w:val="0"/>
                <w:sz w:val="21"/>
                <w:szCs w:val="21"/>
                <w:lang w:val="en-US" w:eastAsia="zh-CN"/>
              </w:rPr>
              <w:t>除体育场（馆）、公共交通工具外的甲类场所违反本办法第二十五条规定，有下列行为之一的，由县级以上卫生行政部门责令限期改正，给予警告，并处 1 万元以下罚款；逾期不改正者，处 2 万元以下罚款：</w:t>
            </w:r>
          </w:p>
          <w:p w14:paraId="3CE4F06F">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（一）未取得公共场所卫生许可证从事经营活动的；</w:t>
            </w:r>
          </w:p>
          <w:p w14:paraId="646803B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（二）涂改、倒卖、转让公共场所卫生许可证的。</w:t>
            </w:r>
          </w:p>
        </w:tc>
      </w:tr>
      <w:tr w14:paraId="72F01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497A24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4E837F0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365DB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62B8370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4084470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467B068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2336258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1AC44B4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70A870C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488E0C8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77995CB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2160C5D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6BCD7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951" w:type="dxa"/>
            <w:vAlign w:val="center"/>
          </w:tcPr>
          <w:p w14:paraId="279789F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40AEC29A">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5ED5E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228B54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0DA4F8AC">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4A59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07BA5FB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2BC5202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3F2EAE0A">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139</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7423"/>
      </w:tblGrid>
      <w:tr w14:paraId="46742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7" w:type="dxa"/>
            <w:vAlign w:val="center"/>
          </w:tcPr>
          <w:p w14:paraId="5A515A4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423" w:type="dxa"/>
            <w:vAlign w:val="center"/>
          </w:tcPr>
          <w:p w14:paraId="3A178AF2">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135</w:t>
            </w:r>
          </w:p>
        </w:tc>
      </w:tr>
      <w:tr w14:paraId="06F45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Align w:val="center"/>
          </w:tcPr>
          <w:p w14:paraId="02B7E23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423" w:type="dxa"/>
            <w:vAlign w:val="center"/>
          </w:tcPr>
          <w:p w14:paraId="412FDA7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7331C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637" w:type="dxa"/>
            <w:vAlign w:val="center"/>
          </w:tcPr>
          <w:p w14:paraId="113ABF3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423" w:type="dxa"/>
            <w:vAlign w:val="center"/>
          </w:tcPr>
          <w:p w14:paraId="4B447E2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对医疗机构公共场所违反规定未设置吸烟区（室）的；禁止吸烟场所未按规定设置禁烟标识或违反规定设置吸烟器具的；个人在禁止吸烟场所吸烟的处罚</w:t>
            </w:r>
          </w:p>
        </w:tc>
      </w:tr>
      <w:tr w14:paraId="07B1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637" w:type="dxa"/>
            <w:vAlign w:val="center"/>
          </w:tcPr>
          <w:p w14:paraId="0AF479D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423" w:type="dxa"/>
            <w:vAlign w:val="center"/>
          </w:tcPr>
          <w:p w14:paraId="78C93D8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《四川省公共场所卫生管理办法》第三十八条</w:t>
            </w:r>
            <w:r>
              <w:rPr>
                <w:rFonts w:hint="default" w:ascii="仿宋" w:hAnsi="仿宋" w:eastAsia="仿宋" w:cs="仿宋"/>
                <w:snapToGrid w:val="0"/>
                <w:kern w:val="0"/>
                <w:sz w:val="21"/>
                <w:szCs w:val="21"/>
                <w:lang w:val="en-US" w:eastAsia="zh-CN"/>
              </w:rPr>
              <w:t>公共场所违反本办法第二十三条、第二十四条规定，有下列行为之一的，由本办法第二十一条规定的有关部门责令限期改正，给予警告，可并处 1 万元以下罚款；逾期不改正者，处 2 万元以下罚款：</w:t>
            </w:r>
          </w:p>
          <w:p w14:paraId="54FE3C21">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（一）本办法第二十三条第一款规定以外的公共场所未设置吸烟区（室）的；</w:t>
            </w:r>
          </w:p>
          <w:p w14:paraId="7A2DD50E">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（二）禁止吸烟场所未按规定设置禁烟标识或违反规定设置吸烟器具的。</w:t>
            </w:r>
          </w:p>
          <w:p w14:paraId="5B98B2A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个人在禁止吸烟场所吸烟的，由本办法第二十一条规定的有关部门责令改正，并处以 50 元以上 200 元以下罚款。</w:t>
            </w:r>
          </w:p>
        </w:tc>
      </w:tr>
      <w:tr w14:paraId="3768A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Align w:val="center"/>
          </w:tcPr>
          <w:p w14:paraId="0D922B2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423" w:type="dxa"/>
            <w:vAlign w:val="center"/>
          </w:tcPr>
          <w:p w14:paraId="6AF394A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45BED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637" w:type="dxa"/>
            <w:vAlign w:val="center"/>
          </w:tcPr>
          <w:p w14:paraId="3160CD5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423" w:type="dxa"/>
            <w:vAlign w:val="center"/>
          </w:tcPr>
          <w:p w14:paraId="3054AAE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1CA03CF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0602FBA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08838C7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546156E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3553CF0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506C7FC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4BE1222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169AA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637" w:type="dxa"/>
            <w:vAlign w:val="center"/>
          </w:tcPr>
          <w:p w14:paraId="229642C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423" w:type="dxa"/>
            <w:vAlign w:val="center"/>
          </w:tcPr>
          <w:p w14:paraId="3BB4DB43">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5F46E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Align w:val="center"/>
          </w:tcPr>
          <w:p w14:paraId="2EEB647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423" w:type="dxa"/>
            <w:vAlign w:val="center"/>
          </w:tcPr>
          <w:p w14:paraId="56F15E86">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33CF5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637" w:type="dxa"/>
            <w:vAlign w:val="center"/>
          </w:tcPr>
          <w:p w14:paraId="5F41A0B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423" w:type="dxa"/>
            <w:vAlign w:val="center"/>
          </w:tcPr>
          <w:p w14:paraId="7955269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03526593">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140</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7274"/>
      </w:tblGrid>
      <w:tr w14:paraId="04261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6" w:type="dxa"/>
            <w:vAlign w:val="center"/>
          </w:tcPr>
          <w:p w14:paraId="798E7E1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274" w:type="dxa"/>
            <w:vAlign w:val="center"/>
          </w:tcPr>
          <w:p w14:paraId="1A9821AC">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136</w:t>
            </w:r>
          </w:p>
        </w:tc>
      </w:tr>
      <w:tr w14:paraId="63521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center"/>
          </w:tcPr>
          <w:p w14:paraId="3BF8635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274" w:type="dxa"/>
            <w:vAlign w:val="center"/>
          </w:tcPr>
          <w:p w14:paraId="57B26CF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315C3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786" w:type="dxa"/>
            <w:vAlign w:val="center"/>
          </w:tcPr>
          <w:p w14:paraId="2E39A25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274" w:type="dxa"/>
            <w:vAlign w:val="center"/>
          </w:tcPr>
          <w:p w14:paraId="0F98CF4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疗机构会诊邀请超出本单位诊疗科目或者本单位不具备相应资质的；医疗机构本单位的技术力量、设备、设施不能为会诊提供必要的医疗安全保障的；医疗机构会诊邀请超出被邀请医师执业范围的；医疗机构会诊邀请超出本单位诊疗科目或者本单位不具备相应资质而派出医师会诊的；邀请超出被邀请医师执业范围而医疗机构仍派其会诊的；邀请医疗机构不具备相应医疗救治条件而医疗机构仍派医师会诊的；会诊中涉及的会诊费用未按照邀请医疗机构所在地的规定执行的处罚</w:t>
            </w:r>
          </w:p>
        </w:tc>
      </w:tr>
      <w:tr w14:paraId="3F81B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786" w:type="dxa"/>
            <w:vAlign w:val="center"/>
          </w:tcPr>
          <w:p w14:paraId="6BB9C0B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274" w:type="dxa"/>
            <w:vAlign w:val="center"/>
          </w:tcPr>
          <w:p w14:paraId="519D35C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i w:val="0"/>
                <w:iCs w:val="0"/>
                <w:caps w:val="0"/>
                <w:color w:val="auto"/>
                <w:spacing w:val="0"/>
                <w:sz w:val="21"/>
                <w:szCs w:val="21"/>
              </w:rPr>
            </w:pPr>
            <w:r>
              <w:rPr>
                <w:rFonts w:hint="eastAsia" w:ascii="仿宋" w:hAnsi="仿宋" w:eastAsia="仿宋" w:cs="仿宋"/>
                <w:snapToGrid w:val="0"/>
                <w:color w:val="auto"/>
                <w:kern w:val="0"/>
                <w:sz w:val="21"/>
                <w:szCs w:val="21"/>
                <w:lang w:val="en-US" w:eastAsia="zh-CN"/>
              </w:rPr>
              <w:t>1.</w:t>
            </w:r>
            <w:r>
              <w:rPr>
                <w:rFonts w:hint="eastAsia" w:ascii="仿宋" w:hAnsi="仿宋" w:eastAsia="仿宋" w:cs="仿宋"/>
                <w:snapToGrid w:val="0"/>
                <w:color w:val="auto"/>
                <w:kern w:val="0"/>
                <w:sz w:val="21"/>
                <w:szCs w:val="21"/>
              </w:rPr>
              <w:t>《医师外出会诊管理暂行规定》第六条</w:t>
            </w:r>
            <w:r>
              <w:rPr>
                <w:rFonts w:hint="eastAsia" w:ascii="仿宋" w:hAnsi="仿宋" w:eastAsia="仿宋" w:cs="仿宋"/>
                <w:i w:val="0"/>
                <w:iCs w:val="0"/>
                <w:caps w:val="0"/>
                <w:color w:val="auto"/>
                <w:spacing w:val="0"/>
                <w:kern w:val="0"/>
                <w:sz w:val="21"/>
                <w:szCs w:val="21"/>
                <w:shd w:val="clear" w:fill="FFFFFF"/>
                <w:lang w:val="en-US" w:eastAsia="zh-CN" w:bidi="ar"/>
              </w:rPr>
              <w:t>有下列情形之一的，医疗机构不得提出会诊邀请：</w:t>
            </w:r>
          </w:p>
          <w:p w14:paraId="4625A80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kern w:val="0"/>
                <w:sz w:val="21"/>
                <w:szCs w:val="21"/>
                <w:shd w:val="clear" w:fill="FFFFFF"/>
                <w:lang w:val="en-US" w:eastAsia="zh-CN" w:bidi="ar"/>
              </w:rPr>
              <w:t>（一）会诊邀请超出本单位诊疗科目或者本单位不具备相应资质的；</w:t>
            </w:r>
          </w:p>
          <w:p w14:paraId="5FA0CF9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kern w:val="0"/>
                <w:sz w:val="21"/>
                <w:szCs w:val="21"/>
                <w:shd w:val="clear" w:fill="FFFFFF"/>
                <w:lang w:val="en-US" w:eastAsia="zh-CN" w:bidi="ar"/>
              </w:rPr>
              <w:t>（二）本单位的技术力量、设备、设施不能为会诊提供必要的医疗安全保障的；</w:t>
            </w:r>
          </w:p>
          <w:p w14:paraId="0487FBF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kern w:val="0"/>
                <w:sz w:val="21"/>
                <w:szCs w:val="21"/>
                <w:shd w:val="clear" w:fill="FFFFFF"/>
                <w:lang w:val="en-US" w:eastAsia="zh-CN" w:bidi="ar"/>
              </w:rPr>
              <w:t>（三）会诊邀请超出被邀请医师执业范围的；</w:t>
            </w:r>
          </w:p>
          <w:p w14:paraId="43DA82D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kern w:val="0"/>
                <w:sz w:val="21"/>
                <w:szCs w:val="21"/>
                <w:shd w:val="clear" w:fill="FFFFFF"/>
                <w:lang w:val="en-US" w:eastAsia="zh-CN" w:bidi="ar"/>
              </w:rPr>
              <w:t>（四）省级卫生行政部门规定的其他情形。</w:t>
            </w:r>
          </w:p>
          <w:p w14:paraId="11030C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i w:val="0"/>
                <w:iCs w:val="0"/>
                <w:caps w:val="0"/>
                <w:color w:val="auto"/>
                <w:spacing w:val="0"/>
                <w:sz w:val="21"/>
                <w:szCs w:val="21"/>
              </w:rPr>
            </w:pPr>
            <w:r>
              <w:rPr>
                <w:rFonts w:hint="eastAsia" w:ascii="仿宋" w:hAnsi="仿宋" w:eastAsia="仿宋" w:cs="仿宋"/>
                <w:snapToGrid w:val="0"/>
                <w:color w:val="auto"/>
                <w:kern w:val="0"/>
                <w:sz w:val="21"/>
                <w:szCs w:val="21"/>
              </w:rPr>
              <w:t>第八条</w:t>
            </w:r>
            <w:r>
              <w:rPr>
                <w:rFonts w:hint="eastAsia" w:ascii="仿宋" w:hAnsi="仿宋" w:eastAsia="仿宋" w:cs="仿宋"/>
                <w:i w:val="0"/>
                <w:iCs w:val="0"/>
                <w:caps w:val="0"/>
                <w:color w:val="auto"/>
                <w:spacing w:val="0"/>
                <w:kern w:val="0"/>
                <w:sz w:val="21"/>
                <w:szCs w:val="21"/>
                <w:shd w:val="clear" w:fill="FFFFFF"/>
                <w:lang w:val="en-US" w:eastAsia="zh-CN" w:bidi="ar"/>
              </w:rPr>
              <w:t>　有下列情形之一的，医疗机构不得派出医师外出会诊：</w:t>
            </w:r>
          </w:p>
          <w:p w14:paraId="5208038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kern w:val="0"/>
                <w:sz w:val="21"/>
                <w:szCs w:val="21"/>
                <w:shd w:val="clear" w:fill="FFFFFF"/>
                <w:lang w:val="en-US" w:eastAsia="zh-CN" w:bidi="ar"/>
              </w:rPr>
              <w:t>（一）会诊邀请超出本单位诊疗科目或者本单位不具备相应资质的；</w:t>
            </w:r>
          </w:p>
          <w:p w14:paraId="725CFA7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kern w:val="0"/>
                <w:sz w:val="21"/>
                <w:szCs w:val="21"/>
                <w:shd w:val="clear" w:fill="FFFFFF"/>
                <w:lang w:val="en-US" w:eastAsia="zh-CN" w:bidi="ar"/>
              </w:rPr>
              <w:t>（二）会诊邀请超出被邀请医师执业范围的；</w:t>
            </w:r>
          </w:p>
          <w:p w14:paraId="16EB830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kern w:val="0"/>
                <w:sz w:val="21"/>
                <w:szCs w:val="21"/>
                <w:shd w:val="clear" w:fill="FFFFFF"/>
                <w:lang w:val="en-US" w:eastAsia="zh-CN" w:bidi="ar"/>
              </w:rPr>
              <w:t>（三）邀请医疗机构不具备相应医疗救治条件的；</w:t>
            </w:r>
          </w:p>
          <w:p w14:paraId="406B899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kern w:val="0"/>
                <w:sz w:val="21"/>
                <w:szCs w:val="21"/>
                <w:shd w:val="clear" w:fill="FFFFFF"/>
                <w:lang w:val="en-US" w:eastAsia="zh-CN" w:bidi="ar"/>
              </w:rPr>
              <w:t>（四）省级卫生行政部门规定的其他情形。</w:t>
            </w:r>
          </w:p>
          <w:p w14:paraId="200E8C19">
            <w:pPr>
              <w:keepNext w:val="0"/>
              <w:keepLines w:val="0"/>
              <w:pageBreakBefore w:val="0"/>
              <w:kinsoku/>
              <w:wordWrap/>
              <w:overflowPunct/>
              <w:topLinePunct w:val="0"/>
              <w:autoSpaceDE/>
              <w:autoSpaceDN/>
              <w:bidi w:val="0"/>
              <w:adjustRightInd/>
              <w:snapToGrid/>
              <w:spacing w:line="240" w:lineRule="auto"/>
              <w:ind w:firstLine="0"/>
              <w:jc w:val="left"/>
              <w:textAlignment w:val="auto"/>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snapToGrid w:val="0"/>
                <w:color w:val="auto"/>
                <w:kern w:val="0"/>
                <w:sz w:val="21"/>
                <w:szCs w:val="21"/>
              </w:rPr>
              <w:t>第十五条</w:t>
            </w:r>
            <w:r>
              <w:rPr>
                <w:rFonts w:hint="eastAsia" w:ascii="仿宋" w:hAnsi="仿宋" w:eastAsia="仿宋" w:cs="仿宋"/>
                <w:i w:val="0"/>
                <w:iCs w:val="0"/>
                <w:caps w:val="0"/>
                <w:color w:val="auto"/>
                <w:spacing w:val="0"/>
                <w:sz w:val="21"/>
                <w:szCs w:val="21"/>
                <w:shd w:val="clear" w:fill="FFFFFF"/>
              </w:rPr>
              <w:t>会诊中涉及的会诊费用按照邀请医疗机构所在地的规定执行。差旅费按照实际发生额结算，不得重复收费。属医疗机构根据诊疗需要邀请的，差旅费由医疗机构承担；属患者主动要求邀请的，差旅费由患者承担，收费方应向患者提供正式收费票据。会诊中涉及的治疗、手术等收费标准可在当地规定的基础上酌情加收，加收幅度由省级价格主管部门会同同级卫生行政部门确定。</w:t>
            </w:r>
            <w:r>
              <w:rPr>
                <w:rFonts w:hint="eastAsia" w:ascii="仿宋" w:hAnsi="仿宋" w:eastAsia="仿宋" w:cs="仿宋"/>
                <w:snapToGrid w:val="0"/>
                <w:color w:val="auto"/>
                <w:kern w:val="0"/>
                <w:sz w:val="21"/>
                <w:szCs w:val="21"/>
              </w:rPr>
              <w:t>第十九条</w:t>
            </w:r>
            <w:r>
              <w:rPr>
                <w:rFonts w:hint="eastAsia" w:ascii="仿宋" w:hAnsi="仿宋" w:eastAsia="仿宋" w:cs="仿宋"/>
                <w:i w:val="0"/>
                <w:iCs w:val="0"/>
                <w:caps w:val="0"/>
                <w:color w:val="auto"/>
                <w:spacing w:val="0"/>
                <w:sz w:val="21"/>
                <w:szCs w:val="21"/>
                <w:shd w:val="clear" w:fill="FFFFFF"/>
              </w:rPr>
              <w:t>医疗机构违反本规定第六条、第八条、第十五条的，由县级以上卫生行政部门责令改正，给予警告；诊疗活动超出登记范围的，按照《</w:t>
            </w:r>
            <w:r>
              <w:rPr>
                <w:rFonts w:hint="eastAsia" w:ascii="仿宋" w:hAnsi="仿宋" w:eastAsia="仿宋" w:cs="仿宋"/>
                <w:i w:val="0"/>
                <w:iCs w:val="0"/>
                <w:caps w:val="0"/>
                <w:color w:val="auto"/>
                <w:spacing w:val="0"/>
                <w:sz w:val="21"/>
                <w:szCs w:val="21"/>
                <w:u w:val="none"/>
                <w:shd w:val="clear" w:fill="FFFFFF"/>
              </w:rPr>
              <w:fldChar w:fldCharType="begin"/>
            </w:r>
            <w:r>
              <w:rPr>
                <w:rFonts w:hint="eastAsia" w:ascii="仿宋" w:hAnsi="仿宋" w:eastAsia="仿宋" w:cs="仿宋"/>
                <w:i w:val="0"/>
                <w:iCs w:val="0"/>
                <w:caps w:val="0"/>
                <w:color w:val="auto"/>
                <w:spacing w:val="0"/>
                <w:sz w:val="21"/>
                <w:szCs w:val="21"/>
                <w:u w:val="none"/>
                <w:shd w:val="clear" w:fill="FFFFFF"/>
              </w:rPr>
              <w:instrText xml:space="preserve"> HYPERLINK "https://baike.baidu.com/item/%E5%8C%BB%E7%96%97%E6%9C%BA%E6%9E%84%E7%AE%A1%E7%90%86%E6%9D%A1%E4%BE%8B/0?fromModule=lemma_inlink" \t "https://baike.baidu.com/item/_blank" </w:instrText>
            </w:r>
            <w:r>
              <w:rPr>
                <w:rFonts w:hint="eastAsia" w:ascii="仿宋" w:hAnsi="仿宋" w:eastAsia="仿宋" w:cs="仿宋"/>
                <w:i w:val="0"/>
                <w:iCs w:val="0"/>
                <w:caps w:val="0"/>
                <w:color w:val="auto"/>
                <w:spacing w:val="0"/>
                <w:sz w:val="21"/>
                <w:szCs w:val="21"/>
                <w:u w:val="none"/>
                <w:shd w:val="clear" w:fill="FFFFFF"/>
              </w:rPr>
              <w:fldChar w:fldCharType="separate"/>
            </w:r>
            <w:r>
              <w:rPr>
                <w:rStyle w:val="9"/>
                <w:rFonts w:hint="eastAsia" w:ascii="仿宋" w:hAnsi="仿宋" w:eastAsia="仿宋" w:cs="仿宋"/>
                <w:i w:val="0"/>
                <w:iCs w:val="0"/>
                <w:caps w:val="0"/>
                <w:color w:val="auto"/>
                <w:spacing w:val="0"/>
                <w:sz w:val="21"/>
                <w:szCs w:val="21"/>
                <w:u w:val="none"/>
                <w:shd w:val="clear" w:fill="FFFFFF"/>
              </w:rPr>
              <w:t>医疗机构管理条例</w:t>
            </w:r>
            <w:r>
              <w:rPr>
                <w:rFonts w:hint="eastAsia" w:ascii="仿宋" w:hAnsi="仿宋" w:eastAsia="仿宋" w:cs="仿宋"/>
                <w:i w:val="0"/>
                <w:iCs w:val="0"/>
                <w:caps w:val="0"/>
                <w:color w:val="auto"/>
                <w:spacing w:val="0"/>
                <w:sz w:val="21"/>
                <w:szCs w:val="21"/>
                <w:u w:val="none"/>
                <w:shd w:val="clear" w:fill="FFFFFF"/>
              </w:rPr>
              <w:fldChar w:fldCharType="end"/>
            </w:r>
            <w:r>
              <w:rPr>
                <w:rFonts w:hint="eastAsia" w:ascii="仿宋" w:hAnsi="仿宋" w:eastAsia="仿宋" w:cs="仿宋"/>
                <w:i w:val="0"/>
                <w:iCs w:val="0"/>
                <w:caps w:val="0"/>
                <w:color w:val="auto"/>
                <w:spacing w:val="0"/>
                <w:sz w:val="21"/>
                <w:szCs w:val="21"/>
                <w:shd w:val="clear" w:fill="FFFFFF"/>
              </w:rPr>
              <w:t>》第四十七条处理。</w:t>
            </w:r>
          </w:p>
          <w:p w14:paraId="32277D2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i w:val="0"/>
                <w:iCs w:val="0"/>
                <w:caps w:val="0"/>
                <w:color w:val="auto"/>
                <w:spacing w:val="0"/>
                <w:sz w:val="21"/>
                <w:szCs w:val="21"/>
                <w:shd w:val="clear" w:fill="FFFFFF"/>
                <w:lang w:val="en-US" w:eastAsia="zh-CN"/>
              </w:rPr>
              <w:t>2.</w:t>
            </w:r>
            <w:r>
              <w:rPr>
                <w:rFonts w:hint="eastAsia" w:ascii="仿宋" w:hAnsi="仿宋" w:eastAsia="仿宋" w:cs="仿宋"/>
                <w:snapToGrid w:val="0"/>
                <w:color w:val="auto"/>
                <w:kern w:val="0"/>
                <w:sz w:val="21"/>
                <w:szCs w:val="21"/>
              </w:rPr>
              <w:t xml:space="preserve"> 《医疗机构管理条例》第四十七条</w:t>
            </w:r>
            <w:r>
              <w:rPr>
                <w:rFonts w:hint="eastAsia" w:ascii="仿宋" w:hAnsi="仿宋" w:eastAsia="仿宋" w:cs="仿宋"/>
                <w:snapToGrid w:val="0"/>
                <w:color w:val="auto"/>
                <w:kern w:val="0"/>
                <w:sz w:val="21"/>
                <w:szCs w:val="21"/>
                <w:lang w:val="en-US" w:eastAsia="zh-CN"/>
              </w:rPr>
              <w:t xml:space="preserve"> </w:t>
            </w:r>
            <w:r>
              <w:rPr>
                <w:rFonts w:hint="eastAsia" w:ascii="仿宋" w:hAnsi="仿宋" w:eastAsia="仿宋" w:cs="仿宋"/>
                <w:i w:val="0"/>
                <w:iCs w:val="0"/>
                <w:caps w:val="0"/>
                <w:color w:val="auto"/>
                <w:spacing w:val="0"/>
                <w:sz w:val="21"/>
                <w:szCs w:val="21"/>
                <w:u w:val="none"/>
              </w:rPr>
              <w:t>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p>
        </w:tc>
      </w:tr>
      <w:tr w14:paraId="19219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center"/>
          </w:tcPr>
          <w:p w14:paraId="0FC8DE2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274" w:type="dxa"/>
            <w:vAlign w:val="center"/>
          </w:tcPr>
          <w:p w14:paraId="16EA05D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19FA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786" w:type="dxa"/>
            <w:vAlign w:val="center"/>
          </w:tcPr>
          <w:p w14:paraId="1A35585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274" w:type="dxa"/>
            <w:vAlign w:val="center"/>
          </w:tcPr>
          <w:p w14:paraId="2A8DDED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2F3CA7B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512B0C5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2C4FF1D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156EDC2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4962814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5D1E5EE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326B464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17489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86" w:type="dxa"/>
            <w:vAlign w:val="center"/>
          </w:tcPr>
          <w:p w14:paraId="2232998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274" w:type="dxa"/>
            <w:vAlign w:val="center"/>
          </w:tcPr>
          <w:p w14:paraId="6E638657">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1CA5B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center"/>
          </w:tcPr>
          <w:p w14:paraId="00E606D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274" w:type="dxa"/>
            <w:vAlign w:val="center"/>
          </w:tcPr>
          <w:p w14:paraId="114D4C2C">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0ED6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86" w:type="dxa"/>
            <w:vAlign w:val="center"/>
          </w:tcPr>
          <w:p w14:paraId="49C9AF7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274" w:type="dxa"/>
            <w:vAlign w:val="center"/>
          </w:tcPr>
          <w:p w14:paraId="7738788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0D004A04">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141</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7288"/>
      </w:tblGrid>
      <w:tr w14:paraId="137DF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2" w:type="dxa"/>
            <w:vAlign w:val="center"/>
          </w:tcPr>
          <w:p w14:paraId="0538504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288" w:type="dxa"/>
            <w:vAlign w:val="center"/>
          </w:tcPr>
          <w:p w14:paraId="649F2EA4">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137</w:t>
            </w:r>
          </w:p>
        </w:tc>
      </w:tr>
      <w:tr w14:paraId="03DED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2" w:type="dxa"/>
            <w:vAlign w:val="center"/>
          </w:tcPr>
          <w:p w14:paraId="6A540FA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288" w:type="dxa"/>
            <w:vAlign w:val="center"/>
          </w:tcPr>
          <w:p w14:paraId="34B47F8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67BA2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72" w:type="dxa"/>
            <w:vAlign w:val="center"/>
          </w:tcPr>
          <w:p w14:paraId="656F98F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288" w:type="dxa"/>
            <w:vAlign w:val="center"/>
          </w:tcPr>
          <w:p w14:paraId="21B4815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对未经批准擅自开展产前诊断技术的非医疗保健机构的处罚</w:t>
            </w:r>
          </w:p>
        </w:tc>
      </w:tr>
      <w:tr w14:paraId="38823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772" w:type="dxa"/>
            <w:vAlign w:val="center"/>
          </w:tcPr>
          <w:p w14:paraId="3F83277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288" w:type="dxa"/>
            <w:vAlign w:val="center"/>
          </w:tcPr>
          <w:p w14:paraId="743F9B1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1.《产前诊断技术管理办法》第二十九条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违反本办法规定，未经批准擅自开展产前诊断技术的非医疗保健机构，按照《医疗机构管理条例》有关规定进行处罚。</w:t>
            </w:r>
          </w:p>
          <w:p w14:paraId="486C850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医疗机构管理条例》第四十四条违反本条例第二十一条规定，逾期不校验《医疗机构执业许可证》仍从事诊疗活动的，由县级以上人民政府卫生行政部门责令其限期补办校验手续；拒不校验的，吊销其《医疗机构执业许可证》。</w:t>
            </w:r>
          </w:p>
        </w:tc>
      </w:tr>
      <w:tr w14:paraId="29BB1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2" w:type="dxa"/>
            <w:vAlign w:val="center"/>
          </w:tcPr>
          <w:p w14:paraId="671E465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288" w:type="dxa"/>
            <w:vAlign w:val="center"/>
          </w:tcPr>
          <w:p w14:paraId="0DFED7D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501BC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772" w:type="dxa"/>
            <w:vAlign w:val="center"/>
          </w:tcPr>
          <w:p w14:paraId="2225938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288" w:type="dxa"/>
            <w:vAlign w:val="center"/>
          </w:tcPr>
          <w:p w14:paraId="6C564A8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006F3A8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5BD9D78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730328E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33447FA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63E3A2F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1A3ED3F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7DECBEC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136B4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772" w:type="dxa"/>
            <w:vAlign w:val="center"/>
          </w:tcPr>
          <w:p w14:paraId="6F5F0BF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288" w:type="dxa"/>
            <w:vAlign w:val="center"/>
          </w:tcPr>
          <w:p w14:paraId="362FC10A">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72D5D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2" w:type="dxa"/>
            <w:vAlign w:val="center"/>
          </w:tcPr>
          <w:p w14:paraId="4903A33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288" w:type="dxa"/>
            <w:vAlign w:val="center"/>
          </w:tcPr>
          <w:p w14:paraId="5112C9FC">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70657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772" w:type="dxa"/>
            <w:vAlign w:val="center"/>
          </w:tcPr>
          <w:p w14:paraId="4B83AEB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288" w:type="dxa"/>
            <w:vAlign w:val="center"/>
          </w:tcPr>
          <w:p w14:paraId="6938817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30545177">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142</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55712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00503E8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6BB6E31E">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138</w:t>
            </w:r>
          </w:p>
        </w:tc>
      </w:tr>
      <w:tr w14:paraId="5FEEB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F278B4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534B11F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65195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76C5291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606BDFB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护士的配备数量低于国务院卫生主管部门规定的护士配备标准的；允许未取得护士执业证书的人员或者未依照规定办理执业地点变更手续、延续执业注册有效期的护士在本机构从事诊疗技术规范规定的护理活动的处罚</w:t>
            </w:r>
          </w:p>
        </w:tc>
      </w:tr>
      <w:tr w14:paraId="2D590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07C41BB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2626AAC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i w:val="0"/>
                <w:iCs w:val="0"/>
                <w:caps w:val="0"/>
                <w:color w:val="333333"/>
                <w:spacing w:val="0"/>
                <w:sz w:val="21"/>
                <w:szCs w:val="21"/>
              </w:rPr>
            </w:pPr>
            <w:r>
              <w:rPr>
                <w:rFonts w:hint="eastAsia" w:ascii="仿宋" w:hAnsi="仿宋" w:eastAsia="仿宋" w:cs="仿宋"/>
                <w:snapToGrid w:val="0"/>
                <w:kern w:val="0"/>
                <w:sz w:val="21"/>
                <w:szCs w:val="21"/>
              </w:rPr>
              <w:t>《护士条例》第二十八条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i w:val="0"/>
                <w:iCs w:val="0"/>
                <w:caps w:val="0"/>
                <w:color w:val="333333"/>
                <w:spacing w:val="0"/>
                <w:kern w:val="0"/>
                <w:sz w:val="21"/>
                <w:szCs w:val="21"/>
                <w:shd w:val="clear" w:fill="FFFFFF"/>
                <w:lang w:val="en-US" w:eastAsia="zh-CN" w:bidi="ar"/>
              </w:rPr>
              <w:t>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w:t>
            </w:r>
          </w:p>
          <w:p w14:paraId="4B0B326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i w:val="0"/>
                <w:iCs w:val="0"/>
                <w:caps w:val="0"/>
                <w:color w:val="333333"/>
                <w:spacing w:val="0"/>
                <w:kern w:val="0"/>
                <w:sz w:val="21"/>
                <w:szCs w:val="21"/>
                <w:shd w:val="clear" w:fill="FFFFFF"/>
                <w:lang w:val="en-US" w:eastAsia="zh-CN" w:bidi="ar"/>
              </w:rPr>
              <w:t>（一）违反本条例规定，护士的配备数量低于国务院卫生主管部门规定的护士配备标准的；（二）允许未取得护士执业证书的人员或者允许未依照本条例规定办理执业地点变更手续、延续执业注册有效期的护士在本机构从事诊疗技术规范规定的护理活动的。</w:t>
            </w:r>
          </w:p>
        </w:tc>
      </w:tr>
      <w:tr w14:paraId="78CD4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A003FE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0A47733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2D192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4D28757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4B96BC9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3AE47D9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2CE3A79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6E6F4B7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09E2362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0D28B34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1AD62A5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6323F7D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43AE6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951" w:type="dxa"/>
            <w:vAlign w:val="center"/>
          </w:tcPr>
          <w:p w14:paraId="1EC1864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79DD91C1">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2D1C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069ADB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6B19CB59">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30D73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951" w:type="dxa"/>
            <w:vAlign w:val="center"/>
          </w:tcPr>
          <w:p w14:paraId="0BBC74D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37EFBBA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5AE3E3FF">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143</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0B709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07C6B8E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010C3AF3">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139</w:t>
            </w:r>
          </w:p>
        </w:tc>
      </w:tr>
      <w:tr w14:paraId="0B85C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083CB0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03415D3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2FF77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272247D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6D264A8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护士在执业活动中发现患者病情危急未立即通知医师的；护士在执业活动中发现医嘱违反法律、法规、规章或者诊疗技术规范的规定，未依规定提出或者报告的；护士在执业活动中泄露患者隐私的；护士在执业活动中，发生自然灾害、公共卫生事件等严重威胁公众生命健康的突发事件，不服从安排参加医疗救护的处罚</w:t>
            </w:r>
          </w:p>
        </w:tc>
      </w:tr>
      <w:tr w14:paraId="103E7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739BB04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2C4216A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《护士条例》第三十一条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护士在执业活动中有下列情形之一的，由县级以上地方人民政府卫生主管部门依据职责分工责令改正，给予警告；情节严重的，暂停其6个月以上1年以下执业活动，直至由原发证部门吊销其护士执业证书：</w:t>
            </w:r>
          </w:p>
          <w:p w14:paraId="5ED5EAC5">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（一）发现患者病情危急未立即通知医师的；</w:t>
            </w:r>
          </w:p>
          <w:p w14:paraId="194ADD30">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（二）发现医嘱违反法律、法规、规章或者诊疗技术规范的规定，未依照本条例第十七条的规定提出或者报告的；</w:t>
            </w:r>
          </w:p>
          <w:p w14:paraId="212DD8FF">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（三）泄露患者隐私的；</w:t>
            </w:r>
          </w:p>
          <w:p w14:paraId="6AD1E396">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（四）发生自然灾害、公共卫生事件等严重威胁公众生命健康的突发事件，不服从安排参加医疗救护的。</w:t>
            </w:r>
          </w:p>
          <w:p w14:paraId="628ABB7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护士在执业活动中造成医疗事故的，依照医疗事故处理的有关规定承担法律责任。</w:t>
            </w:r>
          </w:p>
        </w:tc>
      </w:tr>
      <w:tr w14:paraId="78B1D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11FB42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73C7D5B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0C616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17B70C8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7A72D32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51E8DB9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5CF1D6F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5BE20C0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3D2A518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519508F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543E549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62B685D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06BD9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951" w:type="dxa"/>
            <w:vAlign w:val="center"/>
          </w:tcPr>
          <w:p w14:paraId="34AA14A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7F52669F">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5A783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5F1BBB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370DA1A7">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00CD6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951" w:type="dxa"/>
            <w:vAlign w:val="center"/>
          </w:tcPr>
          <w:p w14:paraId="3A0523F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4E1420B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3994B22E">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144</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26A7F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694A2C5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7BDC4A21">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140</w:t>
            </w:r>
          </w:p>
        </w:tc>
      </w:tr>
      <w:tr w14:paraId="33E5C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C73F32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6054B73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398AC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6ADFEC6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58D2C81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对未制定、实施本机构护士在职培训计划或者未保证护士接受培训的；未依照《护士条例》规定履行护士管理职责的处罚</w:t>
            </w:r>
          </w:p>
        </w:tc>
      </w:tr>
      <w:tr w14:paraId="3FF5F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6658BB5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3EED1A1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i w:val="0"/>
                <w:iCs w:val="0"/>
                <w:caps w:val="0"/>
                <w:color w:val="333333"/>
                <w:spacing w:val="0"/>
                <w:sz w:val="21"/>
                <w:szCs w:val="21"/>
              </w:rPr>
            </w:pPr>
            <w:r>
              <w:rPr>
                <w:rFonts w:hint="eastAsia" w:ascii="仿宋" w:hAnsi="仿宋" w:eastAsia="仿宋" w:cs="仿宋"/>
                <w:snapToGrid w:val="0"/>
                <w:kern w:val="0"/>
                <w:sz w:val="21"/>
                <w:szCs w:val="21"/>
              </w:rPr>
              <w:t>《护士条例》第三十条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i w:val="0"/>
                <w:iCs w:val="0"/>
                <w:caps w:val="0"/>
                <w:color w:val="333333"/>
                <w:spacing w:val="0"/>
                <w:kern w:val="0"/>
                <w:sz w:val="21"/>
                <w:szCs w:val="21"/>
                <w:shd w:val="clear" w:fill="FFFFFF"/>
                <w:lang w:val="en-US" w:eastAsia="zh-CN" w:bidi="ar"/>
              </w:rPr>
              <w:t>医疗卫生机构有下列情形之一的，由县级以上地方人民政府卫生主管部门依据职责分工责令限期改正，给予警告：</w:t>
            </w:r>
          </w:p>
          <w:p w14:paraId="6BADEEA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1"/>
                <w:szCs w:val="21"/>
                <w:shd w:val="clear" w:fill="FFFFFF"/>
                <w:lang w:val="en-US" w:eastAsia="zh-CN" w:bidi="ar"/>
              </w:rPr>
              <w:t>（一）未制定、实施本机构护士在职培训计划或者未保证护士接受培训的；</w:t>
            </w:r>
          </w:p>
          <w:p w14:paraId="78E03A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i w:val="0"/>
                <w:iCs w:val="0"/>
                <w:caps w:val="0"/>
                <w:color w:val="333333"/>
                <w:spacing w:val="0"/>
                <w:kern w:val="0"/>
                <w:sz w:val="21"/>
                <w:szCs w:val="21"/>
                <w:shd w:val="clear" w:fill="FFFFFF"/>
                <w:lang w:val="en-US" w:eastAsia="zh-CN" w:bidi="ar"/>
              </w:rPr>
              <w:t>（二）未依照本条例规定履行护士管理职责的。</w:t>
            </w:r>
          </w:p>
        </w:tc>
      </w:tr>
      <w:tr w14:paraId="57D2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443C51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7FAC13C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1A886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51" w:type="dxa"/>
            <w:vAlign w:val="center"/>
          </w:tcPr>
          <w:p w14:paraId="377D978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675008C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7FE63A9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7362C61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142A252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0FB5E4D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1A8FCC2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56578C0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3FE52A5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0FCE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951" w:type="dxa"/>
            <w:vAlign w:val="center"/>
          </w:tcPr>
          <w:p w14:paraId="212D8B5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13D2E470">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09EC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1EBDA8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2419545C">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23DBE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951" w:type="dxa"/>
            <w:vAlign w:val="center"/>
          </w:tcPr>
          <w:p w14:paraId="05E53BE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05909C5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165B5081">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145</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0C1E2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7DEA28F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22B30412">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141</w:t>
            </w:r>
          </w:p>
        </w:tc>
      </w:tr>
      <w:tr w14:paraId="3ECC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7B1702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5C90229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12F2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2CB771C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49A7105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对饮用水供水单位供应的饮用水不符合国家卫生标准和卫生规范导致或者可能导致传染病传播、流行；涉及饮用水卫生安全的产品不符合国家卫生标准和卫生规范的导致或者可能导致传染病传播、流行的处罚</w:t>
            </w:r>
          </w:p>
        </w:tc>
      </w:tr>
      <w:tr w14:paraId="6C720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323D748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6A27668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lang w:val="en-US" w:eastAsia="zh-CN" w:bidi="ar-SA"/>
              </w:rPr>
            </w:pPr>
            <w:r>
              <w:rPr>
                <w:rFonts w:hint="eastAsia" w:ascii="仿宋" w:hAnsi="仿宋" w:eastAsia="仿宋" w:cs="仿宋"/>
                <w:snapToGrid w:val="0"/>
                <w:kern w:val="0"/>
                <w:sz w:val="21"/>
                <w:szCs w:val="21"/>
                <w:lang w:val="en-US" w:eastAsia="zh-CN" w:bidi="ar-SA"/>
              </w:rPr>
              <w:t>《中华人民共和国传染病防治法》第七十三条</w:t>
            </w:r>
            <w:r>
              <w:rPr>
                <w:rFonts w:hint="default" w:ascii="仿宋" w:hAnsi="仿宋" w:eastAsia="仿宋" w:cs="仿宋"/>
                <w:snapToGrid w:val="0"/>
                <w:kern w:val="0"/>
                <w:sz w:val="21"/>
                <w:szCs w:val="21"/>
                <w:lang w:val="en-US" w:eastAsia="zh-CN" w:bidi="ar-SA"/>
              </w:rPr>
              <w:t>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14:paraId="0365EC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lang w:val="en-US" w:eastAsia="zh-CN" w:bidi="ar-SA"/>
              </w:rPr>
            </w:pPr>
            <w:r>
              <w:rPr>
                <w:rFonts w:hint="default" w:ascii="仿宋" w:hAnsi="仿宋" w:eastAsia="仿宋" w:cs="仿宋"/>
                <w:snapToGrid w:val="0"/>
                <w:kern w:val="0"/>
                <w:sz w:val="21"/>
                <w:szCs w:val="21"/>
                <w:lang w:val="en-US" w:eastAsia="zh-CN" w:bidi="ar-SA"/>
              </w:rPr>
              <w:t>（一）饮用水供水单位供应的饮用水不符合国家卫生标准和卫生规范的；</w:t>
            </w:r>
          </w:p>
          <w:p w14:paraId="0260C3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lang w:val="en-US" w:eastAsia="zh-CN" w:bidi="ar-SA"/>
              </w:rPr>
            </w:pPr>
            <w:r>
              <w:rPr>
                <w:rFonts w:hint="default" w:ascii="仿宋" w:hAnsi="仿宋" w:eastAsia="仿宋" w:cs="仿宋"/>
                <w:snapToGrid w:val="0"/>
                <w:kern w:val="0"/>
                <w:sz w:val="21"/>
                <w:szCs w:val="21"/>
                <w:lang w:val="en-US" w:eastAsia="zh-CN" w:bidi="ar-SA"/>
              </w:rPr>
              <w:t>（二）涉及饮用水卫生安全的产品不符合国家卫生标准和卫生规范的；</w:t>
            </w:r>
          </w:p>
          <w:p w14:paraId="3B69FDD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lang w:val="en-US" w:eastAsia="zh-CN" w:bidi="ar-SA"/>
              </w:rPr>
            </w:pPr>
            <w:r>
              <w:rPr>
                <w:rFonts w:hint="default" w:ascii="仿宋" w:hAnsi="仿宋" w:eastAsia="仿宋" w:cs="仿宋"/>
                <w:snapToGrid w:val="0"/>
                <w:kern w:val="0"/>
                <w:sz w:val="21"/>
                <w:szCs w:val="21"/>
                <w:lang w:val="en-US" w:eastAsia="zh-CN" w:bidi="ar-SA"/>
              </w:rPr>
              <w:t>（三）用于传染病防治的消毒产品不符合国家卫生标准和卫生规范的；</w:t>
            </w:r>
          </w:p>
          <w:p w14:paraId="69BE2D4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lang w:val="en-US" w:eastAsia="zh-CN" w:bidi="ar-SA"/>
              </w:rPr>
            </w:pPr>
            <w:r>
              <w:rPr>
                <w:rFonts w:hint="default" w:ascii="仿宋" w:hAnsi="仿宋" w:eastAsia="仿宋" w:cs="仿宋"/>
                <w:snapToGrid w:val="0"/>
                <w:kern w:val="0"/>
                <w:sz w:val="21"/>
                <w:szCs w:val="21"/>
                <w:lang w:val="en-US" w:eastAsia="zh-CN" w:bidi="ar-SA"/>
              </w:rPr>
              <w:t>（四）出售、运输疫区中被传染病病原体污染或者可能被传染病病原体污染的物品，未进行消毒处理的；</w:t>
            </w:r>
          </w:p>
          <w:p w14:paraId="4DD6F55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bidi="ar-SA"/>
              </w:rPr>
              <w:t>（五）生物制品生产单位生产的血液制品不符合国家质量标准的。</w:t>
            </w:r>
          </w:p>
        </w:tc>
      </w:tr>
      <w:tr w14:paraId="14DD5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7EB6D5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206F133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29B9E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0600226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106613E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4D12D9A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7DF0AD9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5A32711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3FF438D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0E6427E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3487E1C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157486D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746DE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951" w:type="dxa"/>
            <w:vAlign w:val="center"/>
          </w:tcPr>
          <w:p w14:paraId="2CA8B0B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4D3250EF">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3E5D6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9BC582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68CE1EAE">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11BD7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951" w:type="dxa"/>
            <w:vAlign w:val="center"/>
          </w:tcPr>
          <w:p w14:paraId="36106D2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58BE8A7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3AE832AD">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146</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7F3B7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45760F1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1084B7F0">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142</w:t>
            </w:r>
          </w:p>
        </w:tc>
      </w:tr>
      <w:tr w14:paraId="3453E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164CFD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6C5C912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58F91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4B1E6BF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77D71A4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对在国家确认的自然疫源地兴建水利、交通、旅游、能源等大型建设项目，未经卫生调查进行施工的，或者未按照疾病预防控制机构的意见采取必要的传染病预防、控制措施的处罚</w:t>
            </w:r>
          </w:p>
        </w:tc>
      </w:tr>
      <w:tr w14:paraId="38CD1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23AD57B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4BC03B2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《中华人民共和国传染病防治法》第七十六条</w:t>
            </w:r>
            <w:r>
              <w:rPr>
                <w:rFonts w:hint="default" w:ascii="仿宋" w:hAnsi="仿宋" w:eastAsia="仿宋" w:cs="仿宋"/>
                <w:snapToGrid w:val="0"/>
                <w:kern w:val="0"/>
                <w:sz w:val="21"/>
                <w:szCs w:val="21"/>
              </w:rPr>
              <w:t>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r>
              <w:rPr>
                <w:rFonts w:hint="eastAsia" w:ascii="仿宋" w:hAnsi="仿宋" w:eastAsia="仿宋" w:cs="仿宋"/>
                <w:snapToGrid w:val="0"/>
                <w:kern w:val="0"/>
                <w:sz w:val="21"/>
                <w:szCs w:val="21"/>
                <w:lang w:val="en-US" w:eastAsia="zh-CN"/>
              </w:rPr>
              <w:t xml:space="preserve"> </w:t>
            </w:r>
          </w:p>
        </w:tc>
      </w:tr>
      <w:tr w14:paraId="66154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0227B9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4F5FBC9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55AF2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2DAD7D1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2816C3F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25008AA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39D1AF6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5A47BBD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50E9EF8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55FB7DF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47505D8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2B9BC27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61EAC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951" w:type="dxa"/>
            <w:vAlign w:val="center"/>
          </w:tcPr>
          <w:p w14:paraId="3153D32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786BDE2A">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188AE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952E17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083D4B48">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2AEA4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951" w:type="dxa"/>
            <w:vAlign w:val="center"/>
          </w:tcPr>
          <w:p w14:paraId="5A16438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50C84C8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7C337224">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147</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0F847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577D23B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68D7B4E2">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143</w:t>
            </w:r>
          </w:p>
        </w:tc>
      </w:tr>
      <w:tr w14:paraId="67A46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1AF879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405CB6E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1B22F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4A1B282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4007CE7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对单位和个人非法经营、出售用于预防传染病菌苗、疫苗等生物制品的处罚</w:t>
            </w:r>
          </w:p>
        </w:tc>
      </w:tr>
      <w:tr w14:paraId="1F39F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590D60E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3ABC457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《中华人民共和国传染病</w:t>
            </w:r>
            <w:r>
              <w:rPr>
                <w:rFonts w:hint="eastAsia" w:ascii="仿宋" w:hAnsi="仿宋" w:eastAsia="仿宋" w:cs="仿宋"/>
                <w:snapToGrid w:val="0"/>
                <w:color w:val="auto"/>
                <w:kern w:val="0"/>
                <w:sz w:val="21"/>
                <w:szCs w:val="21"/>
              </w:rPr>
              <w:t>防治法实施办法》 第六十九条</w:t>
            </w:r>
            <w:r>
              <w:rPr>
                <w:rFonts w:hint="eastAsia" w:ascii="仿宋" w:hAnsi="仿宋" w:eastAsia="仿宋" w:cs="仿宋"/>
                <w:snapToGrid w:val="0"/>
                <w:color w:val="auto"/>
                <w:kern w:val="0"/>
                <w:sz w:val="21"/>
                <w:szCs w:val="21"/>
                <w:lang w:val="en-US" w:eastAsia="zh-CN"/>
              </w:rPr>
              <w:t xml:space="preserve"> </w:t>
            </w:r>
            <w:r>
              <w:rPr>
                <w:rFonts w:hint="eastAsia" w:ascii="仿宋" w:hAnsi="仿宋" w:eastAsia="仿宋" w:cs="仿宋"/>
                <w:i w:val="0"/>
                <w:iCs w:val="0"/>
                <w:caps w:val="0"/>
                <w:color w:val="auto"/>
                <w:spacing w:val="0"/>
                <w:sz w:val="21"/>
                <w:szCs w:val="21"/>
                <w:shd w:val="clear" w:fill="FFFFFF"/>
              </w:rPr>
              <w:t>单位和个人非法经营、出售用于</w:t>
            </w:r>
            <w:r>
              <w:rPr>
                <w:rFonts w:hint="eastAsia" w:ascii="仿宋" w:hAnsi="仿宋" w:eastAsia="仿宋" w:cs="仿宋"/>
                <w:i w:val="0"/>
                <w:iCs w:val="0"/>
                <w:caps w:val="0"/>
                <w:color w:val="auto"/>
                <w:spacing w:val="0"/>
                <w:sz w:val="21"/>
                <w:szCs w:val="21"/>
                <w:u w:val="none"/>
                <w:shd w:val="clear" w:fill="FFFFFF"/>
              </w:rPr>
              <w:fldChar w:fldCharType="begin"/>
            </w:r>
            <w:r>
              <w:rPr>
                <w:rFonts w:hint="eastAsia" w:ascii="仿宋" w:hAnsi="仿宋" w:eastAsia="仿宋" w:cs="仿宋"/>
                <w:i w:val="0"/>
                <w:iCs w:val="0"/>
                <w:caps w:val="0"/>
                <w:color w:val="auto"/>
                <w:spacing w:val="0"/>
                <w:sz w:val="21"/>
                <w:szCs w:val="21"/>
                <w:u w:val="none"/>
                <w:shd w:val="clear" w:fill="FFFFFF"/>
              </w:rPr>
              <w:instrText xml:space="preserve"> HYPERLINK "https://baike.baidu.com/item/%E9%A2%84%E9%98%B2%E4%BC%A0%E6%9F%93%E7%97%85/3187986?fromModule=lemma_inlink" \t "https://baike.baidu.com/item/_blank" </w:instrText>
            </w:r>
            <w:r>
              <w:rPr>
                <w:rFonts w:hint="eastAsia" w:ascii="仿宋" w:hAnsi="仿宋" w:eastAsia="仿宋" w:cs="仿宋"/>
                <w:i w:val="0"/>
                <w:iCs w:val="0"/>
                <w:caps w:val="0"/>
                <w:color w:val="auto"/>
                <w:spacing w:val="0"/>
                <w:sz w:val="21"/>
                <w:szCs w:val="21"/>
                <w:u w:val="none"/>
                <w:shd w:val="clear" w:fill="FFFFFF"/>
              </w:rPr>
              <w:fldChar w:fldCharType="separate"/>
            </w:r>
            <w:r>
              <w:rPr>
                <w:rStyle w:val="9"/>
                <w:rFonts w:hint="eastAsia" w:ascii="仿宋" w:hAnsi="仿宋" w:eastAsia="仿宋" w:cs="仿宋"/>
                <w:i w:val="0"/>
                <w:iCs w:val="0"/>
                <w:caps w:val="0"/>
                <w:color w:val="auto"/>
                <w:spacing w:val="0"/>
                <w:sz w:val="21"/>
                <w:szCs w:val="21"/>
                <w:u w:val="none"/>
                <w:shd w:val="clear" w:fill="FFFFFF"/>
              </w:rPr>
              <w:t>预防传染病</w:t>
            </w:r>
            <w:r>
              <w:rPr>
                <w:rFonts w:hint="eastAsia" w:ascii="仿宋" w:hAnsi="仿宋" w:eastAsia="仿宋" w:cs="仿宋"/>
                <w:i w:val="0"/>
                <w:iCs w:val="0"/>
                <w:caps w:val="0"/>
                <w:color w:val="auto"/>
                <w:spacing w:val="0"/>
                <w:sz w:val="21"/>
                <w:szCs w:val="21"/>
                <w:u w:val="none"/>
                <w:shd w:val="clear" w:fill="FFFFFF"/>
              </w:rPr>
              <w:fldChar w:fldCharType="end"/>
            </w:r>
            <w:r>
              <w:rPr>
                <w:rFonts w:hint="eastAsia" w:ascii="仿宋" w:hAnsi="仿宋" w:eastAsia="仿宋" w:cs="仿宋"/>
                <w:i w:val="0"/>
                <w:iCs w:val="0"/>
                <w:caps w:val="0"/>
                <w:color w:val="auto"/>
                <w:spacing w:val="0"/>
                <w:sz w:val="21"/>
                <w:szCs w:val="21"/>
                <w:shd w:val="clear" w:fill="FFFFFF"/>
              </w:rPr>
              <w:t>菌苗、疫苗等生物制品的，县级以上政府卫生行政部门可以处相当出售金额3倍以下的罚款，危害严重，出售金额不满5000元的，以5000元计算；对主管人员和直接责任人员由所在单位或者上级机关根据情节，可以给予行政处分。</w:t>
            </w:r>
          </w:p>
        </w:tc>
      </w:tr>
      <w:tr w14:paraId="026E0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484900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2C7DDCF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6D7C9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4AB8871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11C8907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2E36AF2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025F238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1DB3887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324EB85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57F49D0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5446523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393921C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5D02C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951" w:type="dxa"/>
            <w:vAlign w:val="center"/>
          </w:tcPr>
          <w:p w14:paraId="1FCC500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32E730B5">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4BAA9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BF181B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0C5D075F">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03BC2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951" w:type="dxa"/>
            <w:vAlign w:val="center"/>
          </w:tcPr>
          <w:p w14:paraId="2C981DA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34610DC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5C0CC410">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148</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66DA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670EE11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76AFFD52">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144</w:t>
            </w:r>
          </w:p>
        </w:tc>
      </w:tr>
      <w:tr w14:paraId="1808D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7F2F72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7468E25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7398E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475090F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165BA7B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公共场所的经营者未查验服务人员的健康合格证明或者允许未取得健康合格证明的人员从事服务工作，省、自治区、直辖市人民政府确定应放置安全套的公共场所的经营者未在公共场所内放置安全套或者设置安全套发售设施的处罚</w:t>
            </w:r>
          </w:p>
        </w:tc>
      </w:tr>
      <w:tr w14:paraId="403FB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58BCE67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6146DD9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rPr>
              <w:t>《艾滋病防治条例》第六十一条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500元以上5000元以下的罚款；逾期不改正的，责令停业整顿；情节严重的，由原发证部门依法吊销其执业许可证件</w:t>
            </w:r>
            <w:r>
              <w:rPr>
                <w:rFonts w:hint="eastAsia" w:ascii="仿宋" w:hAnsi="仿宋" w:eastAsia="仿宋" w:cs="仿宋"/>
                <w:snapToGrid w:val="0"/>
                <w:kern w:val="0"/>
                <w:sz w:val="21"/>
                <w:szCs w:val="21"/>
                <w:lang w:eastAsia="zh-CN"/>
              </w:rPr>
              <w:t>。</w:t>
            </w:r>
          </w:p>
        </w:tc>
      </w:tr>
      <w:tr w14:paraId="1980C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9A5764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4CC166F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24E1B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1E26E6A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7CD51C3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53E1E8A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5331BEE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118D928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738C2C9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4488AE4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089A158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7413706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0C8F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951" w:type="dxa"/>
            <w:vAlign w:val="center"/>
          </w:tcPr>
          <w:p w14:paraId="6B5D2F8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77335673">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1E18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8D9EE0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7254FAF5">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136F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0079ABB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466B2F7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4EF76134">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149</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6CAFD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7B0D7D0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61C6ABF4">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145</w:t>
            </w:r>
          </w:p>
        </w:tc>
      </w:tr>
      <w:tr w14:paraId="43C7A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9D9BE0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4143B59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3B9C9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3CB2425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108E59A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对加工、出售、运输被传染病病原体污染或者来自疫区可能被传染病病原体污染的皮毛，未按国家有关规定进行消毒处理的处罚</w:t>
            </w:r>
          </w:p>
        </w:tc>
      </w:tr>
      <w:tr w14:paraId="2C859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567677E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5A5BB3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snapToGrid w:val="0"/>
                <w:color w:val="auto"/>
                <w:kern w:val="0"/>
                <w:sz w:val="21"/>
                <w:szCs w:val="21"/>
                <w:lang w:val="en-US" w:eastAsia="zh-CN"/>
              </w:rPr>
            </w:pPr>
            <w:r>
              <w:rPr>
                <w:rFonts w:hint="eastAsia" w:ascii="仿宋" w:hAnsi="仿宋" w:eastAsia="仿宋" w:cs="仿宋"/>
                <w:snapToGrid w:val="0"/>
                <w:color w:val="auto"/>
                <w:kern w:val="0"/>
                <w:sz w:val="21"/>
                <w:szCs w:val="21"/>
                <w:lang w:val="en-US" w:eastAsia="zh-CN"/>
              </w:rPr>
              <w:t>1.</w:t>
            </w:r>
            <w:r>
              <w:rPr>
                <w:rFonts w:hint="eastAsia" w:ascii="仿宋" w:hAnsi="仿宋" w:eastAsia="仿宋" w:cs="仿宋"/>
                <w:snapToGrid w:val="0"/>
                <w:color w:val="auto"/>
                <w:kern w:val="0"/>
                <w:sz w:val="21"/>
                <w:szCs w:val="21"/>
              </w:rPr>
              <w:t>《消毒管理办法》第四十二条</w:t>
            </w:r>
            <w:r>
              <w:rPr>
                <w:rFonts w:hint="eastAsia" w:ascii="仿宋" w:hAnsi="仿宋" w:eastAsia="仿宋" w:cs="仿宋"/>
                <w:snapToGrid w:val="0"/>
                <w:color w:val="auto"/>
                <w:kern w:val="0"/>
                <w:sz w:val="21"/>
                <w:szCs w:val="21"/>
                <w:lang w:val="en-US" w:eastAsia="zh-CN"/>
              </w:rPr>
              <w:t xml:space="preserve"> </w:t>
            </w:r>
            <w:r>
              <w:rPr>
                <w:rFonts w:hint="eastAsia" w:ascii="仿宋" w:hAnsi="仿宋" w:eastAsia="仿宋" w:cs="仿宋"/>
                <w:i w:val="0"/>
                <w:iCs w:val="0"/>
                <w:caps w:val="0"/>
                <w:color w:val="auto"/>
                <w:spacing w:val="0"/>
                <w:sz w:val="21"/>
                <w:szCs w:val="21"/>
                <w:shd w:val="clear" w:fill="FFFFFF"/>
              </w:rPr>
              <w:t>加工、出售、运输被传染病病原体污染或者来自疫区可能被传染病病原体污染的皮毛，未按国家有关规定进行消毒处理的，应当按照《传染病防治法实施办法》第六十八条的有关规定给予处罚。</w:t>
            </w:r>
          </w:p>
          <w:p w14:paraId="0F71BA73">
            <w:pPr>
              <w:keepNext w:val="0"/>
              <w:keepLines w:val="0"/>
              <w:pageBreakBefore w:val="0"/>
              <w:kinsoku/>
              <w:wordWrap/>
              <w:overflowPunct/>
              <w:topLinePunct w:val="0"/>
              <w:autoSpaceDE/>
              <w:autoSpaceDN/>
              <w:bidi w:val="0"/>
              <w:adjustRightInd/>
              <w:snapToGrid/>
              <w:spacing w:line="240" w:lineRule="auto"/>
              <w:ind w:firstLine="0"/>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color w:val="auto"/>
                <w:kern w:val="0"/>
                <w:sz w:val="21"/>
                <w:szCs w:val="21"/>
                <w:lang w:val="en-US" w:eastAsia="zh-CN"/>
              </w:rPr>
              <w:t>2.</w:t>
            </w:r>
            <w:r>
              <w:rPr>
                <w:rFonts w:hint="eastAsia" w:ascii="仿宋" w:hAnsi="仿宋" w:eastAsia="仿宋" w:cs="仿宋"/>
                <w:snapToGrid w:val="0"/>
                <w:color w:val="auto"/>
                <w:kern w:val="0"/>
                <w:sz w:val="21"/>
                <w:szCs w:val="21"/>
              </w:rPr>
              <w:t>《</w:t>
            </w:r>
            <w:r>
              <w:rPr>
                <w:rFonts w:hint="eastAsia" w:ascii="仿宋" w:hAnsi="仿宋" w:eastAsia="仿宋" w:cs="仿宋"/>
                <w:snapToGrid w:val="0"/>
                <w:color w:val="auto"/>
                <w:kern w:val="0"/>
                <w:sz w:val="21"/>
                <w:szCs w:val="21"/>
                <w:lang w:eastAsia="zh-CN"/>
              </w:rPr>
              <w:t>中华人民共和国</w:t>
            </w:r>
            <w:r>
              <w:rPr>
                <w:rFonts w:hint="eastAsia" w:ascii="仿宋" w:hAnsi="仿宋" w:eastAsia="仿宋" w:cs="仿宋"/>
                <w:snapToGrid w:val="0"/>
                <w:color w:val="auto"/>
                <w:kern w:val="0"/>
                <w:sz w:val="21"/>
                <w:szCs w:val="21"/>
              </w:rPr>
              <w:t>传染病防治法实施办法》第六十八条</w:t>
            </w:r>
            <w:r>
              <w:rPr>
                <w:rFonts w:hint="eastAsia" w:ascii="仿宋" w:hAnsi="仿宋" w:eastAsia="仿宋" w:cs="仿宋"/>
                <w:i w:val="0"/>
                <w:iCs w:val="0"/>
                <w:caps w:val="0"/>
                <w:color w:val="auto"/>
                <w:spacing w:val="0"/>
                <w:sz w:val="21"/>
                <w:szCs w:val="21"/>
                <w:shd w:val="clear" w:fill="FFFFFF"/>
              </w:rPr>
              <w:t>单位和个人出售、运输被传染病</w:t>
            </w:r>
            <w:r>
              <w:rPr>
                <w:rFonts w:hint="eastAsia" w:ascii="仿宋" w:hAnsi="仿宋" w:eastAsia="仿宋" w:cs="仿宋"/>
                <w:i w:val="0"/>
                <w:iCs w:val="0"/>
                <w:caps w:val="0"/>
                <w:color w:val="auto"/>
                <w:spacing w:val="0"/>
                <w:sz w:val="21"/>
                <w:szCs w:val="21"/>
                <w:u w:val="none"/>
                <w:shd w:val="clear" w:fill="FFFFFF"/>
              </w:rPr>
              <w:fldChar w:fldCharType="begin"/>
            </w:r>
            <w:r>
              <w:rPr>
                <w:rFonts w:hint="eastAsia" w:ascii="仿宋" w:hAnsi="仿宋" w:eastAsia="仿宋" w:cs="仿宋"/>
                <w:i w:val="0"/>
                <w:iCs w:val="0"/>
                <w:caps w:val="0"/>
                <w:color w:val="auto"/>
                <w:spacing w:val="0"/>
                <w:sz w:val="21"/>
                <w:szCs w:val="21"/>
                <w:u w:val="none"/>
                <w:shd w:val="clear" w:fill="FFFFFF"/>
              </w:rPr>
              <w:instrText xml:space="preserve"> HYPERLINK "https://baike.baidu.com/item/%E7%97%85%E5%8E%9F%E4%BD%93%E6%B1%A1%E6%9F%93/12606068?fromModule=lemma_inlink" \t "https://baike.baidu.com/item/_blank" </w:instrText>
            </w:r>
            <w:r>
              <w:rPr>
                <w:rFonts w:hint="eastAsia" w:ascii="仿宋" w:hAnsi="仿宋" w:eastAsia="仿宋" w:cs="仿宋"/>
                <w:i w:val="0"/>
                <w:iCs w:val="0"/>
                <w:caps w:val="0"/>
                <w:color w:val="auto"/>
                <w:spacing w:val="0"/>
                <w:sz w:val="21"/>
                <w:szCs w:val="21"/>
                <w:u w:val="none"/>
                <w:shd w:val="clear" w:fill="FFFFFF"/>
              </w:rPr>
              <w:fldChar w:fldCharType="separate"/>
            </w:r>
            <w:r>
              <w:rPr>
                <w:rStyle w:val="9"/>
                <w:rFonts w:hint="eastAsia" w:ascii="仿宋" w:hAnsi="仿宋" w:eastAsia="仿宋" w:cs="仿宋"/>
                <w:i w:val="0"/>
                <w:iCs w:val="0"/>
                <w:caps w:val="0"/>
                <w:color w:val="auto"/>
                <w:spacing w:val="0"/>
                <w:sz w:val="21"/>
                <w:szCs w:val="21"/>
                <w:u w:val="none"/>
                <w:shd w:val="clear" w:fill="FFFFFF"/>
              </w:rPr>
              <w:t>病原体污染</w:t>
            </w:r>
            <w:r>
              <w:rPr>
                <w:rFonts w:hint="eastAsia" w:ascii="仿宋" w:hAnsi="仿宋" w:eastAsia="仿宋" w:cs="仿宋"/>
                <w:i w:val="0"/>
                <w:iCs w:val="0"/>
                <w:caps w:val="0"/>
                <w:color w:val="auto"/>
                <w:spacing w:val="0"/>
                <w:sz w:val="21"/>
                <w:szCs w:val="21"/>
                <w:u w:val="none"/>
                <w:shd w:val="clear" w:fill="FFFFFF"/>
              </w:rPr>
              <w:fldChar w:fldCharType="end"/>
            </w:r>
            <w:r>
              <w:rPr>
                <w:rFonts w:hint="eastAsia" w:ascii="仿宋" w:hAnsi="仿宋" w:eastAsia="仿宋" w:cs="仿宋"/>
                <w:i w:val="0"/>
                <w:iCs w:val="0"/>
                <w:caps w:val="0"/>
                <w:color w:val="auto"/>
                <w:spacing w:val="0"/>
                <w:sz w:val="21"/>
                <w:szCs w:val="21"/>
                <w:shd w:val="clear" w:fill="FFFFFF"/>
              </w:rPr>
              <w:t>和来自疫区可能被传染病病原体污染的皮毛、旧衣物及生活用品的，由县级以上政府卫生行政部门责令限期进行卫生处理，可以处出售金额1倍以下的罚款；造成</w:t>
            </w:r>
            <w:r>
              <w:rPr>
                <w:rFonts w:hint="eastAsia" w:ascii="仿宋" w:hAnsi="仿宋" w:eastAsia="仿宋" w:cs="仿宋"/>
                <w:i w:val="0"/>
                <w:iCs w:val="0"/>
                <w:caps w:val="0"/>
                <w:color w:val="auto"/>
                <w:spacing w:val="0"/>
                <w:sz w:val="21"/>
                <w:szCs w:val="21"/>
                <w:u w:val="none"/>
                <w:shd w:val="clear" w:fill="FFFFFF"/>
              </w:rPr>
              <w:fldChar w:fldCharType="begin"/>
            </w:r>
            <w:r>
              <w:rPr>
                <w:rFonts w:hint="eastAsia" w:ascii="仿宋" w:hAnsi="仿宋" w:eastAsia="仿宋" w:cs="仿宋"/>
                <w:i w:val="0"/>
                <w:iCs w:val="0"/>
                <w:caps w:val="0"/>
                <w:color w:val="auto"/>
                <w:spacing w:val="0"/>
                <w:sz w:val="21"/>
                <w:szCs w:val="21"/>
                <w:u w:val="none"/>
                <w:shd w:val="clear" w:fill="FFFFFF"/>
              </w:rPr>
              <w:instrText xml:space="preserve"> HYPERLINK "https://baike.baidu.com/item/%E4%BC%A0%E6%9F%93%E7%97%85%E6%B5%81%E8%A1%8C/3883937?fromModule=lemma_inlink" \t "https://baike.baidu.com/item/_blank" </w:instrText>
            </w:r>
            <w:r>
              <w:rPr>
                <w:rFonts w:hint="eastAsia" w:ascii="仿宋" w:hAnsi="仿宋" w:eastAsia="仿宋" w:cs="仿宋"/>
                <w:i w:val="0"/>
                <w:iCs w:val="0"/>
                <w:caps w:val="0"/>
                <w:color w:val="auto"/>
                <w:spacing w:val="0"/>
                <w:sz w:val="21"/>
                <w:szCs w:val="21"/>
                <w:u w:val="none"/>
                <w:shd w:val="clear" w:fill="FFFFFF"/>
              </w:rPr>
              <w:fldChar w:fldCharType="separate"/>
            </w:r>
            <w:r>
              <w:rPr>
                <w:rStyle w:val="9"/>
                <w:rFonts w:hint="eastAsia" w:ascii="仿宋" w:hAnsi="仿宋" w:eastAsia="仿宋" w:cs="仿宋"/>
                <w:i w:val="0"/>
                <w:iCs w:val="0"/>
                <w:caps w:val="0"/>
                <w:color w:val="auto"/>
                <w:spacing w:val="0"/>
                <w:sz w:val="21"/>
                <w:szCs w:val="21"/>
                <w:u w:val="none"/>
                <w:shd w:val="clear" w:fill="FFFFFF"/>
              </w:rPr>
              <w:t>传染病流行</w:t>
            </w:r>
            <w:r>
              <w:rPr>
                <w:rFonts w:hint="eastAsia" w:ascii="仿宋" w:hAnsi="仿宋" w:eastAsia="仿宋" w:cs="仿宋"/>
                <w:i w:val="0"/>
                <w:iCs w:val="0"/>
                <w:caps w:val="0"/>
                <w:color w:val="auto"/>
                <w:spacing w:val="0"/>
                <w:sz w:val="21"/>
                <w:szCs w:val="21"/>
                <w:u w:val="none"/>
                <w:shd w:val="clear" w:fill="FFFFFF"/>
              </w:rPr>
              <w:fldChar w:fldCharType="end"/>
            </w:r>
            <w:r>
              <w:rPr>
                <w:rFonts w:hint="eastAsia" w:ascii="仿宋" w:hAnsi="仿宋" w:eastAsia="仿宋" w:cs="仿宋"/>
                <w:i w:val="0"/>
                <w:iCs w:val="0"/>
                <w:caps w:val="0"/>
                <w:color w:val="auto"/>
                <w:spacing w:val="0"/>
                <w:sz w:val="21"/>
                <w:szCs w:val="21"/>
                <w:shd w:val="clear" w:fill="FFFFFF"/>
              </w:rPr>
              <w:t>的，根据情节，可以处相当出售金额3倍以下的罚款，危害严重，出售金额不满2000元的，以2000元计算；对主管人员和直接责任人员由所在单位或者上级机关给予行政处分。</w:t>
            </w:r>
          </w:p>
        </w:tc>
      </w:tr>
      <w:tr w14:paraId="4035B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901F61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160CEDD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3A2E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359EE25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3EDB8B5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35D8DF2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755D359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4BC4D39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343EE4C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3801FDD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495A863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7B1291C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52F8A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951" w:type="dxa"/>
            <w:vAlign w:val="center"/>
          </w:tcPr>
          <w:p w14:paraId="328EFB7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46167010">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1141B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9209BE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42FBA782">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426BF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951" w:type="dxa"/>
            <w:vAlign w:val="center"/>
          </w:tcPr>
          <w:p w14:paraId="0D9579F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2476460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2269FEF8">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150</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gridCol w:w="7340"/>
      </w:tblGrid>
      <w:tr w14:paraId="56FAF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0" w:type="dxa"/>
            <w:vAlign w:val="center"/>
          </w:tcPr>
          <w:p w14:paraId="1BAA2AB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340" w:type="dxa"/>
            <w:vAlign w:val="center"/>
          </w:tcPr>
          <w:p w14:paraId="4D0D0D4C">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146</w:t>
            </w:r>
          </w:p>
        </w:tc>
      </w:tr>
      <w:tr w14:paraId="7C5BF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vAlign w:val="center"/>
          </w:tcPr>
          <w:p w14:paraId="579112A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340" w:type="dxa"/>
            <w:vAlign w:val="center"/>
          </w:tcPr>
          <w:p w14:paraId="1880521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01EB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720" w:type="dxa"/>
            <w:vAlign w:val="center"/>
          </w:tcPr>
          <w:p w14:paraId="627E9B6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340" w:type="dxa"/>
            <w:vAlign w:val="center"/>
          </w:tcPr>
          <w:p w14:paraId="7055F06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消毒产品的命名、标签（含说明书）不符合国家卫计委的有关规定的；消毒产品的标签（含说明书）和宣传内容不真实，出现或暗示对疾病的治疗效果的；生产经营无生产企业卫生许可证或新消毒产品卫生许可批准文件的；产品卫生安全评价不合格或产品卫生质量不符合要求的消毒产品的行政处罚</w:t>
            </w:r>
          </w:p>
        </w:tc>
      </w:tr>
      <w:tr w14:paraId="6514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720" w:type="dxa"/>
            <w:vAlign w:val="center"/>
          </w:tcPr>
          <w:p w14:paraId="5013419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340" w:type="dxa"/>
            <w:vAlign w:val="center"/>
          </w:tcPr>
          <w:p w14:paraId="25FAC85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333333"/>
                <w:spacing w:val="0"/>
                <w:sz w:val="21"/>
                <w:szCs w:val="21"/>
              </w:rPr>
            </w:pPr>
            <w:r>
              <w:rPr>
                <w:rFonts w:hint="eastAsia" w:ascii="仿宋" w:hAnsi="仿宋" w:eastAsia="仿宋" w:cs="仿宋"/>
                <w:snapToGrid w:val="0"/>
                <w:kern w:val="0"/>
                <w:sz w:val="21"/>
                <w:szCs w:val="21"/>
              </w:rPr>
              <w:t>《消毒管理办法》第三十一条</w:t>
            </w:r>
            <w:r>
              <w:rPr>
                <w:rFonts w:hint="eastAsia" w:ascii="仿宋" w:hAnsi="仿宋" w:eastAsia="仿宋" w:cs="仿宋"/>
                <w:i w:val="0"/>
                <w:iCs w:val="0"/>
                <w:caps w:val="0"/>
                <w:color w:val="333333"/>
                <w:spacing w:val="0"/>
                <w:sz w:val="21"/>
                <w:szCs w:val="21"/>
                <w:shd w:val="clear" w:fill="FFFFFF"/>
              </w:rPr>
              <w:t>消毒产品的命名、标签（含说明书）应当符合国家卫生计生委的有关规定。</w:t>
            </w:r>
          </w:p>
          <w:p w14:paraId="1122154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fill="FFFFFF"/>
              </w:rPr>
              <w:t>消毒产品的标签（含说明书）和宣传内容必须真实，不得出现或暗示对疾病的治疗效果。</w:t>
            </w:r>
          </w:p>
          <w:p w14:paraId="211F9BE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fill="FFFFFF"/>
              </w:rPr>
              <w:t>第三十二条　禁止生产经营下列消毒产品：</w:t>
            </w:r>
          </w:p>
          <w:p w14:paraId="150B342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fill="FFFFFF"/>
              </w:rPr>
              <w:t>（一）无生产企业卫生许可证或新消毒产品卫生许可批准文件的；</w:t>
            </w:r>
          </w:p>
          <w:p w14:paraId="2EA188F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fill="FFFFFF"/>
              </w:rPr>
              <w:t>（二）产品卫生安全评价不合格或产品卫生质量不符合要求的。</w:t>
            </w:r>
          </w:p>
          <w:p w14:paraId="6D00A5E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第四十三条</w:t>
            </w:r>
            <w:r>
              <w:rPr>
                <w:rFonts w:hint="eastAsia" w:ascii="仿宋" w:hAnsi="仿宋" w:eastAsia="仿宋" w:cs="仿宋"/>
                <w:i w:val="0"/>
                <w:iCs w:val="0"/>
                <w:caps w:val="0"/>
                <w:color w:val="333333"/>
                <w:spacing w:val="0"/>
                <w:sz w:val="21"/>
                <w:szCs w:val="21"/>
                <w:shd w:val="clear" w:fill="FFFFFF"/>
              </w:rPr>
              <w:t>消毒产品生产经营单位违反本办法第三十一条、第三十二条规定的，由县级以上地方卫生计生行政部门责令其限期改正，可以处5000元以下罚款；造成感染性疾病暴发的，可以处5000元以上20000元以下的罚款。</w:t>
            </w:r>
          </w:p>
        </w:tc>
      </w:tr>
      <w:tr w14:paraId="1D9BA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vAlign w:val="center"/>
          </w:tcPr>
          <w:p w14:paraId="18BC866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340" w:type="dxa"/>
            <w:vAlign w:val="center"/>
          </w:tcPr>
          <w:p w14:paraId="20F0A47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3591E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720" w:type="dxa"/>
            <w:vAlign w:val="center"/>
          </w:tcPr>
          <w:p w14:paraId="785714E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340" w:type="dxa"/>
            <w:vAlign w:val="center"/>
          </w:tcPr>
          <w:p w14:paraId="7306664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37A0129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16E8288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21A956F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1B35399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106A78D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002F219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194DD22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1D65F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720" w:type="dxa"/>
            <w:vAlign w:val="center"/>
          </w:tcPr>
          <w:p w14:paraId="3D3E54D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340" w:type="dxa"/>
            <w:vAlign w:val="center"/>
          </w:tcPr>
          <w:p w14:paraId="78ACF9FA">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2F868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vAlign w:val="center"/>
          </w:tcPr>
          <w:p w14:paraId="19E3E5F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340" w:type="dxa"/>
            <w:vAlign w:val="center"/>
          </w:tcPr>
          <w:p w14:paraId="57C929C8">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04DF9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20" w:type="dxa"/>
            <w:vAlign w:val="center"/>
          </w:tcPr>
          <w:p w14:paraId="07347E1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340" w:type="dxa"/>
            <w:vAlign w:val="center"/>
          </w:tcPr>
          <w:p w14:paraId="0E5DA2B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59DC559F">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151</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39022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10CC1CF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5F64FA4B">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147</w:t>
            </w:r>
          </w:p>
        </w:tc>
      </w:tr>
      <w:tr w14:paraId="02CCB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03AF22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2BFBE21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56980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70A70B1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5F63297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集中式供水单位供应的饮用水不符合国家规定的《生活饮用水卫生标准》的；单位自备水源未经批准与城镇供水系统连接的；未按城市环境卫生设施标准修建公共卫生设施致使垃圾、粪便、污水不能进行无害化处理的；对被传染病病原体污染的污水、污物、粪便不按规定进行消毒处理的；对被甲类和乙类传染病病人、病原携带者、疑似传染病病人污染的场所、物品未按照卫生防疫机构的要求实施必要的卫生处理的；造成传染病的医源性感染、医院内感染、实验室感染和致病性微生物扩散的；生产、经营、使用消毒药剂和消毒器械、卫生用品、卫生材料、一次性医疗器材、隐形眼镜、人造器官等不符合国家卫生标准，可能造成传染病的传播、扩散或者造成传染病的传播、扩散的；准许或者纵容传染病病人、病原携带者和疑似传染病病人，从事国务院卫生行政部门规定禁止从事的易使该传染病扩散的工作的；传染病病人、病原携带者故意传播传染病，造成他人感染的；甲类传染病病人、病原携带者或者疑似传染病病人，乙类传染病中艾滋病、肺炭疽病人拒绝进行隔离治疗的；招用流动人员的用工单位，未向卫生防疫机构报告并未采取卫生措施，造成传染病传播、流行的；违章养犬或者拒绝、阻挠捕杀违章犬，造成咬伤他人或者导致人群中发生狂犬病的处罚</w:t>
            </w:r>
          </w:p>
        </w:tc>
      </w:tr>
      <w:tr w14:paraId="6626E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0EE6320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487A47B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《中华人民共和国传染病防治法实施办法》第六十六条</w:t>
            </w:r>
            <w:r>
              <w:rPr>
                <w:rFonts w:hint="default" w:ascii="仿宋" w:hAnsi="仿宋" w:eastAsia="仿宋" w:cs="仿宋"/>
                <w:snapToGrid w:val="0"/>
                <w:kern w:val="0"/>
                <w:sz w:val="21"/>
                <w:szCs w:val="21"/>
                <w:lang w:val="en-US" w:eastAsia="zh-CN"/>
              </w:rPr>
              <w:t>有下列行为之一的，由县级以上政府</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"https://baike.baidu.com/item/%E5%8D%AB%E7%94%9F%E8%A1%8C%E6%94%BF%E9%83%A8%E9%97%A8/9654230?fromModule=lemma_inlink"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卫生行政部门</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责令限期改正，可以处5000元以下的罚款；情节较严重的，可以处5000元以上2万元以下的罚款，对主管人员和直接责任人员由其所在单位或者上级机关给予行政处分：</w:t>
            </w:r>
          </w:p>
          <w:p w14:paraId="4652627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"https://baike.baidu.com/item/%E9%9B%86%E4%B8%AD%E5%BC%8F%E4%BE%9B%E6%B0%B4/8301609?fromModule=lemma_inlink"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集中式供水</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单位供应的饮用水不符合国家规定的《</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"https://baike.baidu.com/item/%E7%94%9F%E6%B4%BB%E9%A5%AE%E7%94%A8%E6%B0%B4%E5%8D%AB%E7%94%9F%E6%A0%87%E5%87%86/9867259?fromModule=lemma_inlink"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生活饮用水卫生标准</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》的；</w:t>
            </w:r>
          </w:p>
          <w:p w14:paraId="5CE6A3A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（二）单位自备水源未经批准与城镇供水系统连接的；</w:t>
            </w:r>
          </w:p>
          <w:p w14:paraId="07C461E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（三）未按城市环境卫生设施标准修建公共卫生设施致使垃圾、粪便、污水不能进行无害化处理的；</w:t>
            </w:r>
          </w:p>
          <w:p w14:paraId="2E8CFC7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（四）对被传染病</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"https://baike.baidu.com/item/%E7%97%85%E5%8E%9F%E4%BD%93%E6%B1%A1%E6%9F%93/12606068?fromModule=lemma_inlink"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病原体污染</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的污水、污物、粪便不按规定进行消毒处理的；</w:t>
            </w:r>
          </w:p>
          <w:p w14:paraId="1828FE8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（五）对被甲类和</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"https://baike.baidu.com/item/%E4%B9%99%E7%B1%BB%E4%BC%A0%E6%9F%93%E7%97%85/2244570?fromModule=lemma_inlink"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乙类传染病</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病人、</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"https://baike.baidu.com/item/%E7%97%85%E5%8E%9F%E6%90%BA%E5%B8%A6%E8%80%85/1309925?fromModule=lemma_inlink"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病原携带者</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、疑似传染病病人污染的场所、物品未按照</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"https://baike.baidu.com/item/%E5%8D%AB%E7%94%9F%E9%98%B2%E7%96%AB%E6%9C%BA%E6%9E%84/12717899?fromModule=lemma_inlink"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卫生防疫机构</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的要求实施必要的卫生处理的；</w:t>
            </w:r>
          </w:p>
          <w:p w14:paraId="53B50A5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（六）造成传染病的</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"https://baike.baidu.com/item/%E5%8C%BB%E6%BA%90%E6%80%A7%E6%84%9F%E6%9F%93/2771343?fromModule=lemma_inlink"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医源性感染</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"https://baike.baidu.com/item/%E5%8C%BB%E9%99%A2%E5%86%85%E6%84%9F%E6%9F%93/5860653?fromModule=lemma_inlink"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医院内感染</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、实验室感染和致病性微生物扩散的；</w:t>
            </w:r>
          </w:p>
          <w:p w14:paraId="0B3F5D0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（七）生产、经营、使用消毒药剂和消毒器械、卫生用品、卫生材料、一次性医疗器材、隐形眼镜、</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"https://baike.baidu.com/item/%E4%BA%BA%E9%80%A0%E5%99%A8%E5%AE%98/3311316?fromModule=lemma_inlink"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人造器官</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等不符合国家</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"https://baike.baidu.com/item/%E5%8D%AB%E7%94%9F%E6%A0%87%E5%87%86/4199255?fromModule=lemma_inlink"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卫生标准</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，可能造成传染病的传播、扩散或者造成传染病的传播、扩散的；</w:t>
            </w:r>
          </w:p>
          <w:p w14:paraId="0853108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（八）准许或者纵容传染病病人、病原携带者和疑似传染病病人，从事国务院</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"https://baike.baidu.com/item/%E5%8D%AB%E7%94%9F%E8%A1%8C%E6%94%BF%E9%83%A8%E9%97%A8/9654230?fromModule=lemma_inlink"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卫生行政部门</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规定禁止从事的易使该传染病扩散的工作的；</w:t>
            </w:r>
          </w:p>
          <w:p w14:paraId="70879E8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（九）传染病病人、</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"https://baike.baidu.com/item/%E7%97%85%E5%8E%9F%E6%90%BA%E5%B8%A6%E8%80%85/1309925?fromModule=lemma_inlink"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病原携带者</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故意传播传染病，造成他人感染的；</w:t>
            </w:r>
          </w:p>
          <w:p w14:paraId="14A3481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（十）</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"https://baike.baidu.com/item/%E7%94%B2%E7%B1%BB%E4%BC%A0%E6%9F%93%E7%97%85/2244708?fromModule=lemma_inlink"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甲类传染病</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病人、病原携带者或者疑似传染病病人，</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"https://baike.baidu.com/item/%E4%B9%99%E7%B1%BB%E4%BC%A0%E6%9F%93%E7%97%85/2244570?fromModule=lemma_inlink"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乙类传染病</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中</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"https://baike.baidu.com/item/%E8%89%BE%E6%BB%8B%E7%97%85/236590?fromModule=lemma_inlink"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艾滋病</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"https://baike.baidu.com/item/%E8%82%BA%E7%82%AD%E7%96%BD/4487314?fromModule=lemma_inlink"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肺炭疽</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病人拒绝进行隔离治疗的；</w:t>
            </w:r>
          </w:p>
          <w:p w14:paraId="70E6131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（十一）招用流动人员的用工单位，未向卫生防疫机构报告并未采取卫生措施，造成</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"https://baike.baidu.com/item/%E4%BC%A0%E6%9F%93%E7%97%85%E4%BC%A0%E6%92%AD/12575559?fromModule=lemma_inlink"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传染病传播</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、流行的；</w:t>
            </w:r>
          </w:p>
          <w:p w14:paraId="305994E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（十二）违章养犬或者拒绝、阻挠捕杀违章犬，造成咬伤他人或者导致人群中发生</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"https://baike.baidu.com/item/%E7%8B%82%E7%8A%AC%E7%97%85/263588?fromModule=lemma_inlink"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狂犬病</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的。</w:t>
            </w:r>
          </w:p>
          <w:p w14:paraId="1EB6D3B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前款所称情节较严重的，是指下列情形之一：</w:t>
            </w:r>
          </w:p>
          <w:p w14:paraId="515AA6E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（一）造成甲类传染病、艾滋病、肺炭疽传播危险的；</w:t>
            </w:r>
          </w:p>
          <w:p w14:paraId="6DF95F3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（二）造成除艾滋病、肺炭疽之外的乙、</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"https://baike.baidu.com/item/%E4%B8%99%E7%B1%BB%E4%BC%A0%E6%9F%93%E7%97%85/2244458?fromModule=lemma_inlink"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丙类传染病</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暴发、流行的；</w:t>
            </w:r>
          </w:p>
          <w:p w14:paraId="21B325D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（三）造成</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"https://baike.baidu.com/item/%E4%BC%A0%E6%9F%93%E7%97%85%E8%8F%8C/6930130?fromModule=lemma_inlink"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传染病菌</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（毒）种扩散的；</w:t>
            </w:r>
          </w:p>
          <w:p w14:paraId="198EAEF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（四）造成病人残疾、死亡的；</w:t>
            </w:r>
          </w:p>
          <w:p w14:paraId="7717F42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（五）拒绝执行《传染病防治法》及本办法的规定，屡经教育仍继续违法的。</w:t>
            </w:r>
          </w:p>
        </w:tc>
      </w:tr>
      <w:tr w14:paraId="312C6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F10B59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79C4103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0F73D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2D0E054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01031DE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4882259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3D7AD19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4BBCEE9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303FF49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3D4C91B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0084914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2B368A0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3A1D2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951" w:type="dxa"/>
            <w:vAlign w:val="center"/>
          </w:tcPr>
          <w:p w14:paraId="61B120F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30FB684F">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66056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1DD8F1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6F59D855">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215E3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35A1424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271CE33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5080EAFF">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152</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7274"/>
      </w:tblGrid>
      <w:tr w14:paraId="42C05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6" w:type="dxa"/>
            <w:vAlign w:val="center"/>
          </w:tcPr>
          <w:p w14:paraId="4A33F14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274" w:type="dxa"/>
            <w:vAlign w:val="center"/>
          </w:tcPr>
          <w:p w14:paraId="0E8AFEC6">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148</w:t>
            </w:r>
          </w:p>
        </w:tc>
      </w:tr>
      <w:tr w14:paraId="3C3C2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center"/>
          </w:tcPr>
          <w:p w14:paraId="2051DEC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274" w:type="dxa"/>
            <w:vAlign w:val="center"/>
          </w:tcPr>
          <w:p w14:paraId="38FB30A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50CB9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786" w:type="dxa"/>
            <w:vAlign w:val="center"/>
          </w:tcPr>
          <w:p w14:paraId="1213949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274" w:type="dxa"/>
            <w:vAlign w:val="center"/>
          </w:tcPr>
          <w:p w14:paraId="639B2FF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对消毒服务机构消毒后的物品未达到卫生标准和要求的处罚</w:t>
            </w:r>
          </w:p>
        </w:tc>
      </w:tr>
      <w:tr w14:paraId="7E1BF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86" w:type="dxa"/>
            <w:vAlign w:val="center"/>
          </w:tcPr>
          <w:p w14:paraId="571629F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274" w:type="dxa"/>
            <w:vAlign w:val="center"/>
          </w:tcPr>
          <w:p w14:paraId="6C5A33B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lang w:val="en-US" w:eastAsia="zh-CN" w:bidi="ar-SA"/>
              </w:rPr>
            </w:pPr>
            <w:r>
              <w:rPr>
                <w:rFonts w:hint="eastAsia" w:ascii="仿宋" w:hAnsi="仿宋" w:eastAsia="仿宋" w:cs="仿宋"/>
                <w:snapToGrid w:val="0"/>
                <w:kern w:val="0"/>
                <w:sz w:val="21"/>
                <w:szCs w:val="21"/>
                <w:lang w:val="en-US" w:eastAsia="zh-CN" w:bidi="ar-SA"/>
              </w:rPr>
              <w:t>《消毒管理办法》第四十四条　消毒服务机构违反本办法规定，有下列情形之一的，由县级以上卫生计生行政部门责令其限期改正，可以处5000元以下的罚款；造成感染性疾病发生的，可以处5000元以上20000元以下的罚款：</w:t>
            </w:r>
          </w:p>
          <w:p w14:paraId="7E2B3FE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bidi="ar-SA"/>
              </w:rPr>
              <w:t>消毒后的物品未达到卫生标准和要求的。</w:t>
            </w:r>
          </w:p>
        </w:tc>
      </w:tr>
      <w:tr w14:paraId="59B0D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center"/>
          </w:tcPr>
          <w:p w14:paraId="0956613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274" w:type="dxa"/>
            <w:vAlign w:val="center"/>
          </w:tcPr>
          <w:p w14:paraId="1F02D77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5DC39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786" w:type="dxa"/>
            <w:vAlign w:val="center"/>
          </w:tcPr>
          <w:p w14:paraId="14C877F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274" w:type="dxa"/>
            <w:vAlign w:val="center"/>
          </w:tcPr>
          <w:p w14:paraId="0946B5F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7BE039F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6D65256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47C0A64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17F4B8A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59A2C2F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4410570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4D825A8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24F61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86" w:type="dxa"/>
            <w:vAlign w:val="center"/>
          </w:tcPr>
          <w:p w14:paraId="3C8DBA6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274" w:type="dxa"/>
            <w:vAlign w:val="center"/>
          </w:tcPr>
          <w:p w14:paraId="44415E21">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7CE3E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center"/>
          </w:tcPr>
          <w:p w14:paraId="54B55A0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274" w:type="dxa"/>
            <w:vAlign w:val="center"/>
          </w:tcPr>
          <w:p w14:paraId="3A45BBD6">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00002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86" w:type="dxa"/>
            <w:vAlign w:val="center"/>
          </w:tcPr>
          <w:p w14:paraId="12D00BD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274" w:type="dxa"/>
            <w:vAlign w:val="center"/>
          </w:tcPr>
          <w:p w14:paraId="5332310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05B5F924">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153</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035CE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2AFF3E2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2810EA7D">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149</w:t>
            </w:r>
          </w:p>
        </w:tc>
      </w:tr>
      <w:tr w14:paraId="71B7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90C23F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16FDCDA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27CF2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714C395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6E02ACD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疗机构、疾病预防控制机构未依照规定开展血吸虫病防治工作的；未定期对其工作人员进行血吸虫病防治知识、技能培训和考核的；发现急性血吸虫病疫情或者接到急性血吸虫病暴发、流行报告时，未及时采取措施的行政处罚</w:t>
            </w:r>
          </w:p>
        </w:tc>
      </w:tr>
      <w:tr w14:paraId="2EAF6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2FBA738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479CA3A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《血吸虫防治条例》第四十九条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　医疗机构、疾病预防控制机构、动物防疫监督机构或者植物检疫机构违反本条例规定，有下列情形之一的，由县级以上人民政府卫生主管部门、农业或者兽医主管部门依据各自职责责令限期改正，通报批评，给予警告；逾期不改正，造成血吸虫病传播、流行或者其他严重后果的，对负有责任的主管人员和其他直接责任人员依法给予降级、撤职、开除的处分，并可以依法吊销有关责任人员的执业证书；负有责任的主管人员和其他直接责任人员构成犯罪的，依法追究刑事责任：</w:t>
            </w:r>
          </w:p>
          <w:p w14:paraId="468D478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（一）未依照本条例规定开展血吸虫病防治工作的；</w:t>
            </w:r>
          </w:p>
          <w:p w14:paraId="4FACEE7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（二）未定期对其工作人员进行血吸虫病防治知识、技能培训和考核的；</w:t>
            </w:r>
          </w:p>
          <w:p w14:paraId="2397601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（三）发现急性血吸虫病疫情或者接到急性血吸虫病暴发、流行报告时，未及时采取措施的；</w:t>
            </w:r>
          </w:p>
        </w:tc>
      </w:tr>
      <w:tr w14:paraId="31470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27D494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45D41D8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790CB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71A78AE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37AC154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6980742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19F8FB8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61ABC6E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3B7004D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0A6C151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4AE9503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55898ED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1A8A6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951" w:type="dxa"/>
            <w:vAlign w:val="center"/>
          </w:tcPr>
          <w:p w14:paraId="0A2FD3D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3EB81809">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2E451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5414EB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0CCD81D4">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2BA18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951" w:type="dxa"/>
            <w:vAlign w:val="center"/>
          </w:tcPr>
          <w:p w14:paraId="0260558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2C93837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035962AE">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154</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2B46A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51" w:type="dxa"/>
            <w:vAlign w:val="center"/>
          </w:tcPr>
          <w:p w14:paraId="65BC661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588C9B8D">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150</w:t>
            </w:r>
          </w:p>
        </w:tc>
      </w:tr>
      <w:tr w14:paraId="0FA56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89D4C4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0A9E0C9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38E0B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6D3A55E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151A6F2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建设单位在血吸虫病防治地区兴建水利、交通、旅游、能源等大型建设项目，未事先提请省级以上疾病预防控制机构进行卫生调查，或者未根据疾病预防控制机构的意见，采取必要的血吸虫病预防、控制措施的处罚</w:t>
            </w:r>
          </w:p>
        </w:tc>
      </w:tr>
      <w:tr w14:paraId="4F4D6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3FB2889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12B2856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《血吸虫防治条例》第五十条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建设单位在血吸虫病防治地区兴建水利、交通、旅游、能源等大型建设项目，未事先提请省级以上疾病预防控制机构进行卫生调查，或者未根据疾病预防控制机构的意见，采取必要的血吸虫病预防、控制措施的，由县级以上人民政府卫生主管部门责令限期改正，给予警告，处5000元以上3万元以下的罚款；逾期不改正的，处3万元以上10万元以下的罚款，并可以提请有关人民政府依据职责权限，责令停建、关闭；造成血吸虫病疫情扩散或者其他严重后果的，对负有责任的主管人员和其他直接责任人员依法给予处分。</w:t>
            </w:r>
          </w:p>
        </w:tc>
      </w:tr>
      <w:tr w14:paraId="35BEB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88A17A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5D8F5AE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36E8C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3F890A7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28EF01B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41CE93E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30C158F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2504DFC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652D061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2F167DD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3167124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4104E38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5A132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951" w:type="dxa"/>
            <w:vAlign w:val="center"/>
          </w:tcPr>
          <w:p w14:paraId="1ABAEA5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57DBD681">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6C3EC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6EB224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6DF3C51F">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19C3B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951" w:type="dxa"/>
            <w:vAlign w:val="center"/>
          </w:tcPr>
          <w:p w14:paraId="0A5215C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466368B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0FCC4377">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155</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15823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51A1BAA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74CF1A51">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151</w:t>
            </w:r>
          </w:p>
        </w:tc>
      </w:tr>
      <w:tr w14:paraId="457D0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EC9F37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7279C59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4773E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027A5DB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5BF0EF6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疗机构、疾病预防控制机构违反《血吸虫病防治条例》规定，未依照规定对因生产、工作必须接触疫水的人员采取防护措施，或者未定期组织进行血吸虫病的专项体检的；对政府有关部门采取的预防、控制措施不予配合的行政处罚</w:t>
            </w:r>
          </w:p>
        </w:tc>
      </w:tr>
      <w:tr w14:paraId="185D3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477EBD5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7E9D82F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《血吸虫病防治条例》第五十二条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违反本条例规定，有下列情形之一的，由县级以上人民政府卫生、农业或者兽医、水利、林业主管部门依据各自职责责令改正，给予警告，对单位处1000元以上1万元以下的罚款，对个人处50元以上500元以下的罚款，并没收用于违法活动的工具和物品；造成血吸虫病疫情扩散或者其他严重后果的，对负有责任的主管人员和其他直接责任人员依法给予处分：</w:t>
            </w:r>
          </w:p>
          <w:p w14:paraId="422BE69F">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（一）单位未依照本条例的规定对因生产、工作必须接触疫水的人员采取防护措施，或者未定期组织进行血吸虫病的专项体检的；</w:t>
            </w:r>
          </w:p>
          <w:p w14:paraId="1962500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（二）对政府有关部门采取的预防、控制措施不予配合的；</w:t>
            </w:r>
          </w:p>
        </w:tc>
      </w:tr>
      <w:tr w14:paraId="11F1E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EAEA3C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4411A06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5954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951" w:type="dxa"/>
            <w:vAlign w:val="center"/>
          </w:tcPr>
          <w:p w14:paraId="75D7146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69D96D8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38FDCF0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4B563A5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630D660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7A55AD5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15DD5B2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23134A1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5905139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18B0D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51" w:type="dxa"/>
            <w:vAlign w:val="center"/>
          </w:tcPr>
          <w:p w14:paraId="6769C86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435C1CEC">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50261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0F050B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28141399">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6C810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951" w:type="dxa"/>
            <w:vAlign w:val="center"/>
          </w:tcPr>
          <w:p w14:paraId="581ACF2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430E3CA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16E732DE">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156</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7302"/>
      </w:tblGrid>
      <w:tr w14:paraId="2A99D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8" w:type="dxa"/>
            <w:vAlign w:val="center"/>
          </w:tcPr>
          <w:p w14:paraId="5ED3768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302" w:type="dxa"/>
            <w:vAlign w:val="center"/>
          </w:tcPr>
          <w:p w14:paraId="1847285B">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152</w:t>
            </w:r>
          </w:p>
        </w:tc>
      </w:tr>
      <w:tr w14:paraId="5CCE3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8" w:type="dxa"/>
            <w:vAlign w:val="center"/>
          </w:tcPr>
          <w:p w14:paraId="4F10656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302" w:type="dxa"/>
            <w:vAlign w:val="center"/>
          </w:tcPr>
          <w:p w14:paraId="4B30CAC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0F7D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758" w:type="dxa"/>
            <w:vAlign w:val="center"/>
          </w:tcPr>
          <w:p w14:paraId="1D57A9C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302" w:type="dxa"/>
            <w:vAlign w:val="center"/>
          </w:tcPr>
          <w:p w14:paraId="30C3CE9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有关单位和人员对传染性非典型肺炎病原体污染的污水、污物、粪便不按规定进行消毒处理的；造成传染性非典型肺炎的医源性感染、医院内感染、实验室感染或者致病性微生物扩散的；生产、经营、使用消毒产品、隔离防护用品等不符合规定与标准，可能造成传染病的传播、扩散或者造成传染病的传播、扩散；对拒绝、阻碍或者不配合现场调查、资料收集、采样检验以及监督检查的；拒绝执行疾病预防控制机构提出的预防、控制措施的；病人或者疑似病人故意传播传染性非典型肺炎，造成他人感染的处罚</w:t>
            </w:r>
          </w:p>
        </w:tc>
      </w:tr>
      <w:tr w14:paraId="21401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758" w:type="dxa"/>
            <w:vAlign w:val="center"/>
          </w:tcPr>
          <w:p w14:paraId="3F18725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302" w:type="dxa"/>
            <w:vAlign w:val="center"/>
          </w:tcPr>
          <w:p w14:paraId="2279DAD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《传染性非典型肺炎防治管理办法》第三十八条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w:t>
            </w:r>
          </w:p>
          <w:p w14:paraId="7260AF6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（一）对传染性非典型肺炎病原体污染的污水、污物、粪便不按规定进行消毒处理的；</w:t>
            </w:r>
          </w:p>
          <w:p w14:paraId="5755303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（二）造成传染性非典型肺炎的医源性感染、医院内感染、实验室感染或者致病性微生物扩散的；</w:t>
            </w:r>
          </w:p>
          <w:p w14:paraId="0EB5745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（三）生产、经营、使用消毒产品、隔离防护用品等不符合规定与标准，可能造成传染病的传播、扩散或者造成传染病的传播、扩散的；</w:t>
            </w:r>
          </w:p>
          <w:p w14:paraId="3732972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（四）拒绝、阻碍或者不配合现场调查、资料收集、采样检验以及监督检查的；</w:t>
            </w:r>
          </w:p>
          <w:p w14:paraId="6628026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（五）拒绝执行疾病预防控制机构提出的预防、控制措施的；</w:t>
            </w:r>
          </w:p>
          <w:p w14:paraId="0363F79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（六）病人或者疑似病人故意传播传染性非典型肺炎，造成他人感染的。</w:t>
            </w:r>
          </w:p>
        </w:tc>
      </w:tr>
      <w:tr w14:paraId="0E43D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8" w:type="dxa"/>
            <w:vAlign w:val="center"/>
          </w:tcPr>
          <w:p w14:paraId="7E81021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302" w:type="dxa"/>
            <w:vAlign w:val="center"/>
          </w:tcPr>
          <w:p w14:paraId="5E61D07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7F2F8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758" w:type="dxa"/>
            <w:vAlign w:val="center"/>
          </w:tcPr>
          <w:p w14:paraId="6DE75F9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302" w:type="dxa"/>
            <w:vAlign w:val="center"/>
          </w:tcPr>
          <w:p w14:paraId="5FDA545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2.调查责任：对立案的案件，指定专人负责，及时组织调查取证，与当事人有直接利害关系的应当回避。执法人员不得少于两人，调查时应出示证件，允许当事人辩解。3.审查责任：审理案件调查报告，对案件违法事实、证据、调查取证程序、法律适用、处罚种类和幅度、当事人陈述和申辩，提出处理意见。4.告知责任：作出行政处罚决定前，应制作《行政处罚告知书》送达当事人，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执行。8.其他责任：法律法规规章文件规定应履行的其他责任。</w:t>
            </w:r>
          </w:p>
        </w:tc>
      </w:tr>
      <w:tr w14:paraId="70B21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58" w:type="dxa"/>
            <w:vAlign w:val="center"/>
          </w:tcPr>
          <w:p w14:paraId="474BA97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302" w:type="dxa"/>
            <w:vAlign w:val="center"/>
          </w:tcPr>
          <w:p w14:paraId="5F98C441">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3852B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8" w:type="dxa"/>
            <w:vAlign w:val="center"/>
          </w:tcPr>
          <w:p w14:paraId="02C3AC8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302" w:type="dxa"/>
            <w:vAlign w:val="center"/>
          </w:tcPr>
          <w:p w14:paraId="529679FB">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1BAEF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58" w:type="dxa"/>
            <w:vAlign w:val="center"/>
          </w:tcPr>
          <w:p w14:paraId="47B1B7C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302" w:type="dxa"/>
            <w:vAlign w:val="center"/>
          </w:tcPr>
          <w:p w14:paraId="06C496A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592BDA34">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157</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312EF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6A8DDD6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3E12650B">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153</w:t>
            </w:r>
          </w:p>
        </w:tc>
      </w:tr>
      <w:tr w14:paraId="2F376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F8470F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5BC2D10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40E3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335EEE2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7EC26F6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疗卫生机构未依照规定履行突发公共卫生事件报告职责，隐瞒、缓报或者谎报的；未依照规定及时采取突发公共卫生事件控制措施的；未依照规定履行突发事件监测职责的；拒绝接诊病人的；拒不服从突发事件应急处理指挥部调度的行政处罚</w:t>
            </w:r>
          </w:p>
        </w:tc>
      </w:tr>
      <w:tr w14:paraId="67443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2267C6E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43ED22B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《突发公共卫生事件应急条例》第五十条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p>
          <w:p w14:paraId="01CF9EDB">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（一）未依照本条例的规定履行报告职责，隐瞒、缓报或者谎报的；</w:t>
            </w:r>
          </w:p>
          <w:p w14:paraId="2F1A7ED8">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（二）未依照本条例的规定及时采取控制措施的；</w:t>
            </w:r>
          </w:p>
          <w:p w14:paraId="30460AA1">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（三）未依照本条例的规定履行突发事件监测职责的；</w:t>
            </w:r>
          </w:p>
          <w:p w14:paraId="6117D21C">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（四）拒绝接诊病人的；</w:t>
            </w:r>
          </w:p>
          <w:p w14:paraId="46E22EB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（五）拒不服从突发事件应急处理指挥部调度的。</w:t>
            </w:r>
          </w:p>
        </w:tc>
      </w:tr>
      <w:tr w14:paraId="10736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1E7B65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343C42C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4A098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1BAF3E7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468343B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0734EF0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6748EA4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314BC2A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7772F8B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2298DEA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672D5CC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4C500BB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232BE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951" w:type="dxa"/>
            <w:vAlign w:val="center"/>
          </w:tcPr>
          <w:p w14:paraId="061F8E1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4F1B9593">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5ABE1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02FF6B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4074737D">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4405B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951" w:type="dxa"/>
            <w:vAlign w:val="center"/>
          </w:tcPr>
          <w:p w14:paraId="5D3971A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5677866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5B7CF4C2">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158</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1F7BF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4DA08F3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0195F552">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154</w:t>
            </w:r>
          </w:p>
        </w:tc>
      </w:tr>
      <w:tr w14:paraId="4F35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4841EE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071F2E4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2986F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951" w:type="dxa"/>
            <w:vAlign w:val="center"/>
          </w:tcPr>
          <w:p w14:paraId="1F8E43C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6B02771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对执行职务的医疗卫生人员瞒报、缓报、谎报传染病疫情的处罚</w:t>
            </w:r>
          </w:p>
        </w:tc>
      </w:tr>
      <w:tr w14:paraId="0FE4C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0C41929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6281984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《突发公共卫生事件与传染病疫情监测信息报告管理办法》第四十条</w:t>
            </w:r>
            <w:r>
              <w:rPr>
                <w:rFonts w:hint="eastAsia" w:ascii="仿宋" w:hAnsi="仿宋" w:eastAsia="仿宋" w:cs="仿宋"/>
                <w:snapToGrid w:val="0"/>
                <w:kern w:val="0"/>
                <w:sz w:val="21"/>
                <w:szCs w:val="21"/>
                <w:lang w:eastAsia="zh-CN"/>
              </w:rPr>
              <w:t>第一款</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执行职务的医疗卫生人员瞒报、缓报、谎报传染病疫情的，由县级以上卫生行政部门给予警告，情节严重的，责令暂停六个月以上一年以下执业活动，或者吊销其执业证书。</w:t>
            </w:r>
          </w:p>
        </w:tc>
      </w:tr>
      <w:tr w14:paraId="20F9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E47E12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0653B66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65EA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252C76E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72280EC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3DB2B90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03D015B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4CCDBB1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7C6FD17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2E4CCE0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49F392B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44A3F44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17AE5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951" w:type="dxa"/>
            <w:vAlign w:val="center"/>
          </w:tcPr>
          <w:p w14:paraId="1CE5E93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08CF99B7">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0BAEB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1FEAC1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768F3022">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37A59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951" w:type="dxa"/>
            <w:vAlign w:val="center"/>
          </w:tcPr>
          <w:p w14:paraId="5B520BD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62123E7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35B7ECD2">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159</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4F02E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285C427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48121C5C">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155</w:t>
            </w:r>
          </w:p>
        </w:tc>
      </w:tr>
      <w:tr w14:paraId="73417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32EFA5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349E442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204FC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04F2BC1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004E578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对个体或私营医疗保健机构瞒报、缓报、谎报传染病疫情或突发性公共卫生事件的处罚</w:t>
            </w:r>
          </w:p>
        </w:tc>
      </w:tr>
      <w:tr w14:paraId="45A4F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51" w:type="dxa"/>
            <w:vAlign w:val="center"/>
          </w:tcPr>
          <w:p w14:paraId="61E292C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42CEB2E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《突发公共卫生事件与传染病疫情监测信息报告管理办法》第四十一条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个体或私营医疗保健机构瞒报、缓报、谎报传染病疫情或突发公共卫生事件的，由县级以上卫生行政部门责令限期改正，可以处100元以上500元以下罚款；对造成突发公共卫生事件和传染病传播、流行的，责令停业整改，并可以处200元以上2000元以下罚款；触犯刑律的，对其经营者、主管人员和直接责任人移交司法机关追究刑事责任。</w:t>
            </w:r>
          </w:p>
        </w:tc>
      </w:tr>
      <w:tr w14:paraId="7D773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CBDF8B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3E90E9E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047D2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2DD3B81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5847494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5DB4EC6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7AC2C6E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25840D7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1FD21A9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1A83B7F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3409FC4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392F819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74BE7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951" w:type="dxa"/>
            <w:vAlign w:val="center"/>
          </w:tcPr>
          <w:p w14:paraId="241063B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71B16A0D">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2EAE6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DE4F53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21826D94">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3BAF2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951" w:type="dxa"/>
            <w:vAlign w:val="center"/>
          </w:tcPr>
          <w:p w14:paraId="44F6F76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4745B2D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16D5C6F5">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160</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2A31B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4A93864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67CFFB6D">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156</w:t>
            </w:r>
          </w:p>
        </w:tc>
      </w:tr>
      <w:tr w14:paraId="0F115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03D2BC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2D0309F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68222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7B8A35C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27488A9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对未取得《消毒产品生产企业卫生许可证》生产消毒产品的；擅自变更企业名称、法人代表、生产类别、迁移厂址、另设生产与消毒产品有关分厂（车间）的，未进行变更登记或重新申请办证的行政处罚</w:t>
            </w:r>
          </w:p>
        </w:tc>
      </w:tr>
      <w:tr w14:paraId="2E9F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2663234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6FF450D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《四川省消毒管理条例》第九条</w:t>
            </w:r>
            <w:r>
              <w:rPr>
                <w:rFonts w:hint="default" w:ascii="仿宋" w:hAnsi="仿宋" w:eastAsia="仿宋" w:cs="仿宋"/>
                <w:snapToGrid w:val="0"/>
                <w:kern w:val="0"/>
                <w:sz w:val="21"/>
                <w:szCs w:val="21"/>
                <w:lang w:val="en-US" w:eastAsia="zh-CN"/>
              </w:rPr>
              <w:t>设立消毒产品生产企业应当向市（州）卫生行政部门提出申请。市（州）卫生行政部门自收到申请之日起三十日内，对符合条件的，应发给《消毒产品生产企业卫生许可证》；对不符合条件的，应当给予书面答复并说明理由。</w:t>
            </w:r>
          </w:p>
          <w:p w14:paraId="42581F1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取得《消毒产品生产企业卫生许可证》的生产企业变更企业名称、法定代表人的，应当进行变更登记。变更生产类别、迁移厂址、另设生产与消毒产品有关分厂（车间）的，应当重新申请办证。</w:t>
            </w:r>
          </w:p>
          <w:p w14:paraId="0D67365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第十九条违反本条例第九条规定的，由卫生行政部门责令其停止违法活动，没收违法产品和违法所得，并处违法生产、销售的产品（包括已售出和未售出的产品）货值金额一倍以上五倍以下罚款；没有违法所得的，处以二千元以上五千元以下的罚款。</w:t>
            </w:r>
          </w:p>
        </w:tc>
      </w:tr>
      <w:tr w14:paraId="4D602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686227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40B7266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36C4A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63E18AF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1094484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41FF1C6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525C92F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51EF9CF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19896AB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6D5DBA7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7BBE886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486394D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75B3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951" w:type="dxa"/>
            <w:vAlign w:val="center"/>
          </w:tcPr>
          <w:p w14:paraId="3D00AE2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11321C30">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0B1B5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CBA9A2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7312C60E">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169D4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951" w:type="dxa"/>
            <w:vAlign w:val="center"/>
          </w:tcPr>
          <w:p w14:paraId="12C43C1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20961BE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629CA4E8">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161</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007B8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10A6789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6277D69E">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157</w:t>
            </w:r>
          </w:p>
        </w:tc>
      </w:tr>
      <w:tr w14:paraId="60569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E72B0A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6E1EB83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482FB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5EAAF0F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6509EDD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对消毒产品的标签、说明书和宣传内容不真实，不符合其产品质量要求；消毒产品生产企业伪造、擅自修改产品配方的行政处罚</w:t>
            </w:r>
          </w:p>
        </w:tc>
      </w:tr>
      <w:tr w14:paraId="6365D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4AEAEAB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50ACE3C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color w:val="auto"/>
                <w:kern w:val="0"/>
                <w:sz w:val="21"/>
                <w:szCs w:val="21"/>
              </w:rPr>
            </w:pPr>
            <w:r>
              <w:rPr>
                <w:rFonts w:hint="eastAsia" w:ascii="仿宋" w:hAnsi="仿宋" w:eastAsia="仿宋" w:cs="仿宋"/>
                <w:snapToGrid w:val="0"/>
                <w:color w:val="auto"/>
                <w:kern w:val="0"/>
                <w:sz w:val="21"/>
                <w:szCs w:val="21"/>
              </w:rPr>
              <w:t>《四川省消毒管理条例》第十二条</w:t>
            </w:r>
            <w:r>
              <w:rPr>
                <w:rFonts w:hint="eastAsia" w:ascii="仿宋" w:hAnsi="仿宋" w:eastAsia="仿宋" w:cs="仿宋"/>
                <w:snapToGrid w:val="0"/>
                <w:color w:val="auto"/>
                <w:kern w:val="0"/>
                <w:sz w:val="21"/>
                <w:szCs w:val="21"/>
                <w:lang w:val="en-US" w:eastAsia="zh-CN"/>
              </w:rPr>
              <w:t xml:space="preserve"> </w:t>
            </w:r>
            <w:r>
              <w:rPr>
                <w:rFonts w:hint="eastAsia" w:ascii="仿宋" w:hAnsi="仿宋" w:eastAsia="仿宋" w:cs="仿宋"/>
                <w:snapToGrid w:val="0"/>
                <w:color w:val="auto"/>
                <w:kern w:val="0"/>
                <w:sz w:val="21"/>
                <w:szCs w:val="21"/>
              </w:rPr>
              <w:t>消毒产品的标签、说明书和宣传内容必须真实，符合其产品质量要求。不得明示或暗示对疾病的治疗效果。消毒产品生产企业不得伪造、擅自修改产品配方。</w:t>
            </w:r>
          </w:p>
          <w:p w14:paraId="2E69DA7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color w:val="auto"/>
                <w:kern w:val="0"/>
                <w:sz w:val="21"/>
                <w:szCs w:val="21"/>
              </w:rPr>
              <w:t>第二十条</w:t>
            </w:r>
            <w:r>
              <w:rPr>
                <w:rFonts w:hint="eastAsia" w:ascii="仿宋" w:hAnsi="仿宋" w:eastAsia="仿宋" w:cs="仿宋"/>
                <w:snapToGrid w:val="0"/>
                <w:color w:val="auto"/>
                <w:kern w:val="0"/>
                <w:sz w:val="21"/>
                <w:szCs w:val="21"/>
                <w:lang w:val="en-US" w:eastAsia="zh-CN"/>
              </w:rPr>
              <w:t xml:space="preserve"> </w:t>
            </w:r>
            <w:r>
              <w:rPr>
                <w:rFonts w:hint="eastAsia" w:ascii="仿宋" w:hAnsi="仿宋" w:eastAsia="仿宋" w:cs="仿宋"/>
                <w:snapToGrid w:val="0"/>
                <w:color w:val="auto"/>
                <w:kern w:val="0"/>
                <w:sz w:val="21"/>
                <w:szCs w:val="21"/>
              </w:rPr>
              <w:t>违反本条例第十二条规定的，由卫生行政部门责令限期改正，并可处二千元以上一万元以下的罚款。情节严重者，吊销《消毒产品生产企业卫生许可证》。消毒产品明示或暗示疾病治疗效果的，由药品监督管理行政部门按《</w:t>
            </w:r>
            <w:r>
              <w:rPr>
                <w:rFonts w:hint="default" w:ascii="仿宋" w:hAnsi="仿宋" w:eastAsia="仿宋" w:cs="仿宋"/>
                <w:snapToGrid w:val="0"/>
                <w:color w:val="auto"/>
                <w:kern w:val="0"/>
                <w:sz w:val="21"/>
                <w:szCs w:val="21"/>
              </w:rPr>
              <w:fldChar w:fldCharType="begin"/>
            </w:r>
            <w:r>
              <w:rPr>
                <w:rFonts w:hint="default" w:ascii="仿宋" w:hAnsi="仿宋" w:eastAsia="仿宋" w:cs="仿宋"/>
                <w:snapToGrid w:val="0"/>
                <w:color w:val="auto"/>
                <w:kern w:val="0"/>
                <w:sz w:val="21"/>
                <w:szCs w:val="21"/>
              </w:rPr>
              <w:instrText xml:space="preserve"> HYPERLINK "https://baike.baidu.com/item/%E4%B8%AD%E5%8D%8E%E4%BA%BA%E6%B0%91%E5%85%B1%E5%92%8C%E5%9B%BD%E8%8D%AF%E5%93%81%E7%AE%A1%E7%90%86%E6%B3%95/0?fromModule=lemma_inlink" \t "https://baike.baidu.com/item/_blank" </w:instrText>
            </w:r>
            <w:r>
              <w:rPr>
                <w:rFonts w:hint="default" w:ascii="仿宋" w:hAnsi="仿宋" w:eastAsia="仿宋" w:cs="仿宋"/>
                <w:snapToGrid w:val="0"/>
                <w:color w:val="auto"/>
                <w:kern w:val="0"/>
                <w:sz w:val="21"/>
                <w:szCs w:val="21"/>
              </w:rPr>
              <w:fldChar w:fldCharType="separate"/>
            </w:r>
            <w:r>
              <w:rPr>
                <w:rFonts w:hint="default" w:ascii="仿宋" w:hAnsi="仿宋" w:eastAsia="仿宋" w:cs="仿宋"/>
                <w:snapToGrid w:val="0"/>
                <w:color w:val="auto"/>
                <w:kern w:val="0"/>
                <w:sz w:val="21"/>
                <w:szCs w:val="21"/>
              </w:rPr>
              <w:t>中华人民共和国药品管理法</w:t>
            </w:r>
            <w:r>
              <w:rPr>
                <w:rFonts w:hint="default" w:ascii="仿宋" w:hAnsi="仿宋" w:eastAsia="仿宋" w:cs="仿宋"/>
                <w:snapToGrid w:val="0"/>
                <w:color w:val="auto"/>
                <w:kern w:val="0"/>
                <w:sz w:val="21"/>
                <w:szCs w:val="21"/>
              </w:rPr>
              <w:fldChar w:fldCharType="end"/>
            </w:r>
            <w:r>
              <w:rPr>
                <w:rFonts w:hint="default" w:ascii="仿宋" w:hAnsi="仿宋" w:eastAsia="仿宋" w:cs="仿宋"/>
                <w:snapToGrid w:val="0"/>
                <w:color w:val="auto"/>
                <w:kern w:val="0"/>
                <w:sz w:val="21"/>
                <w:szCs w:val="21"/>
              </w:rPr>
              <w:t>》有关规定处理。</w:t>
            </w:r>
          </w:p>
        </w:tc>
      </w:tr>
      <w:tr w14:paraId="16ECD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1A323C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134C692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4BC3E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951" w:type="dxa"/>
            <w:vAlign w:val="center"/>
          </w:tcPr>
          <w:p w14:paraId="5C73049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02F7912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1CA868B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5A074DA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7A2ADDE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5EA9853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2EB1ED9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0588B66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2F327B9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76C22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951" w:type="dxa"/>
            <w:vAlign w:val="center"/>
          </w:tcPr>
          <w:p w14:paraId="5DA755D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2BB7160A">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2025A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26A77D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131CCF1D">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2D41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779514C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47793DB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00C7A5FF">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162</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2C074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3204F5E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0054CC59">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158</w:t>
            </w:r>
          </w:p>
        </w:tc>
      </w:tr>
      <w:tr w14:paraId="5F429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23E805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2A71616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3D95D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75FA563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2656981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消毒产品经营企业、消毒服务机构、医疗机构、计划生育技术服务机构、学校、托幼机构、养老机构等单位采购消毒产品时，未索取《消毒产品生产企业卫生许可证》复印件和消毒剂、消毒器械卫生许可证批件复印件的处罚</w:t>
            </w:r>
          </w:p>
        </w:tc>
      </w:tr>
      <w:tr w14:paraId="68153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7FBA869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4EA1A22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四川省消毒管理条例》第十四条消毒产品经营企业、消毒服务机构、医疗机构、计划生育技术服务机构、学校、托幼机构、养老机构等单位采购消毒产品时，应当索取《消毒产品生产企业卫生许可证》复印件和消毒剂、消毒器械卫生许可证批件复印件。其中批发商索取的复印件应当加盖原件持有者的印章。采购进口的消毒产品应当索取口岸出入境检验检疫机构出具的检验合格证明复印件。复印件应当加盖经销商的印章。</w:t>
            </w:r>
          </w:p>
          <w:p w14:paraId="317B568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第二十二条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违反本条例第十四条规定的，由卫生行政部门对该消毒产品予以暂扣并责令限期补证，逾期补证不全者，暂扣产品予以没收并进行销毁；已先行出售的，处违法所得一倍以上五倍以下罚款。</w:t>
            </w:r>
          </w:p>
        </w:tc>
      </w:tr>
      <w:tr w14:paraId="7564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A191E2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28B5F37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7D9E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0848945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7761B1A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3492CF7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4F74292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1457F4C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23378D0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5AA6DE1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11A3D54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6B32BE5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5B66A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951" w:type="dxa"/>
            <w:vAlign w:val="center"/>
          </w:tcPr>
          <w:p w14:paraId="14883CF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6153E80E">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623DC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B3E5E8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6EDC9B65">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16C34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01E16CE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47F83EF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1D734D55">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163</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27BC2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4EC510C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78060AAD">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159</w:t>
            </w:r>
          </w:p>
        </w:tc>
      </w:tr>
      <w:tr w14:paraId="002AC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0C1067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43C6D9E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117AC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951" w:type="dxa"/>
            <w:vAlign w:val="center"/>
          </w:tcPr>
          <w:p w14:paraId="65AB86C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47064E4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对出租、出借、转让和涂改《消毒产品生产企业卫生许可证》的处罚</w:t>
            </w:r>
          </w:p>
        </w:tc>
      </w:tr>
      <w:tr w14:paraId="55CCC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3180CDA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4422284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《四川省消毒管理条例》第十六条《消毒产品生产企业卫生许可证》不得出租、出借、转让和涂改。</w:t>
            </w:r>
          </w:p>
          <w:p w14:paraId="3C950A7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第二十四条违反本条例第十六条规定的，由卫生行政部门吊销卫生许可证，没收违法所得，并可处违法所得一倍以上五倍以下罚款。</w:t>
            </w:r>
          </w:p>
        </w:tc>
      </w:tr>
      <w:tr w14:paraId="2564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6A08B0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4AD9A18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4E988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04749E2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6840223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1922421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32F95CA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1F46C61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25597B9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6899D4D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78C30D1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74BDC96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30D4E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51" w:type="dxa"/>
            <w:vAlign w:val="center"/>
          </w:tcPr>
          <w:p w14:paraId="0362EE4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0726B2F0">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31F77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BC8D7F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52D98CF9">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4F86E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0AB3817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2F904C5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52228C14">
      <w:pPr>
        <w:keepNext w:val="0"/>
        <w:keepLines w:val="0"/>
        <w:pageBreakBefore w:val="0"/>
        <w:kinsoku/>
        <w:wordWrap/>
        <w:overflowPunct/>
        <w:topLinePunct w:val="0"/>
        <w:autoSpaceDE/>
        <w:autoSpaceDN/>
        <w:bidi w:val="0"/>
        <w:adjustRightInd/>
        <w:snapToGrid/>
        <w:spacing w:line="240" w:lineRule="auto"/>
        <w:rPr>
          <w:rFonts w:ascii="Times New Roman" w:hAnsi="黑体" w:eastAsia="黑体"/>
          <w:snapToGrid w:val="0"/>
          <w:kern w:val="0"/>
          <w:sz w:val="33"/>
          <w:szCs w:val="21"/>
        </w:rPr>
      </w:pPr>
    </w:p>
    <w:p w14:paraId="125C78D5">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164</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2A820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2003FAA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728C042E">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160</w:t>
            </w:r>
          </w:p>
        </w:tc>
      </w:tr>
      <w:tr w14:paraId="61A91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189D6B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372792B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1D93D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49D3AEF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7E18514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学校未根据学生的年龄，组织学生参加适当的劳动，并对参加劳动的学生，未进行安全教育，提供必要的安全和卫生防护措施，致使学生健康受到损害的；普通中小学校组织学生参加，让学生接触有毒有害物质或者从事不安全工种的作业，让学生参加夜班劳动，致使学生健康受到损害的；普通高等学校、中等专业学校、技工学校、农业中学、职业中学组织学生参加生产劳动，接触有毒有害物质的，按照国家有关规定，未提供保健待遇；学校未定期对他们进行体格检查，未加强卫生防护，致使学生健康受到损害的处罚</w:t>
            </w:r>
          </w:p>
        </w:tc>
      </w:tr>
      <w:tr w14:paraId="76C1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110D482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4E73166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《学校卫生工作条例》第十一条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学校应当根据学生的年龄，组织学生参加适当的劳动，并对参加劳动的学生，进行安全教育，提供必要的安全和卫生防护措施。</w:t>
            </w:r>
          </w:p>
          <w:p w14:paraId="569AA30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普通中小学校组织学生参加劳动，不得让学生接触有毒有害物质或者从事不安全工种的作业，不得让学生参加夜班劳动。</w:t>
            </w:r>
          </w:p>
          <w:p w14:paraId="3C4C1D0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普通高等学校、中等专业学校、技工学校、农业中学、职业中学组织学生参加生产劳动，接触有毒有害物质的，按照国家有关规定，提供保健待遇。学校应当定期对他们进行体格检查，加强卫生防护。</w:t>
            </w:r>
          </w:p>
          <w:p w14:paraId="17F1D7C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第三十四条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违反本条例第十一条规定，致使学生健康受到损害的，由卫生行政部门对直接责任单位或者个人给予警告，责令限期改进。</w:t>
            </w:r>
          </w:p>
        </w:tc>
      </w:tr>
      <w:tr w14:paraId="60FB9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22FC1E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279FCAB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736D8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6F98BA4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2FB3249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261AD93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18124B3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011F3BD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0C8182C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184DB12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5C5E506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38164A9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71500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951" w:type="dxa"/>
            <w:vAlign w:val="center"/>
          </w:tcPr>
          <w:p w14:paraId="7254BE5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10333543">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550C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512657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0BF1A48E">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3FB05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7771AA4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25CC20C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57309FA0">
      <w:pPr>
        <w:keepNext w:val="0"/>
        <w:keepLines w:val="0"/>
        <w:pageBreakBefore w:val="0"/>
        <w:kinsoku/>
        <w:wordWrap/>
        <w:overflowPunct/>
        <w:topLinePunct w:val="0"/>
        <w:autoSpaceDE/>
        <w:autoSpaceDN/>
        <w:bidi w:val="0"/>
        <w:adjustRightInd/>
        <w:snapToGrid/>
        <w:spacing w:line="240" w:lineRule="auto"/>
        <w:rPr>
          <w:rFonts w:ascii="Times New Roman" w:hAnsi="黑体" w:eastAsia="黑体"/>
          <w:snapToGrid w:val="0"/>
          <w:kern w:val="0"/>
          <w:sz w:val="33"/>
          <w:szCs w:val="21"/>
        </w:rPr>
      </w:pPr>
    </w:p>
    <w:p w14:paraId="528A40D6">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165</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12814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099486C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235D2A0B">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161</w:t>
            </w:r>
          </w:p>
        </w:tc>
      </w:tr>
      <w:tr w14:paraId="3E6B5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52BF11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4D831A1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20B68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3AA3D10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522B760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托幼机构未按要求设立保健室、卫生室或者配备卫生保健人员的；托幼机构聘用未进行健康检查或者健康检查不合格的工作人员的；托幼机构未定期组织工作人员健康检查的；托幼机构招收未经健康检查或健康检查不合格的儿童入托幼机构的；托幼机构未严格按照《托儿所幼儿园卫生保健工作规范》开展卫生保健工作的处罚</w:t>
            </w:r>
          </w:p>
        </w:tc>
      </w:tr>
      <w:tr w14:paraId="0E10E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57B61F7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5B133F6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《托儿所幼儿园卫生保健管理办法》第十九条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托幼机构有下列情形之一的，由卫生行政部门责令限期改正，通报批评；逾期不改的，给予警告；情节严重的，由教育行政部门依法给予行政处罚：</w:t>
            </w:r>
          </w:p>
          <w:p w14:paraId="255A2D6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（一）未按要求设立保健室、卫生室或者配备卫生保健人员的；</w:t>
            </w:r>
          </w:p>
          <w:p w14:paraId="29B19DC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（二）聘用未进行健康检查或者健康检查不合格的工作人员的；</w:t>
            </w:r>
          </w:p>
          <w:p w14:paraId="33C32D5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（三）未定期组织工作人员健康检查的；</w:t>
            </w:r>
          </w:p>
          <w:p w14:paraId="5892672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（四）招收未经健康检查或健康检查不合格的儿童入托幼机构的；</w:t>
            </w:r>
          </w:p>
          <w:p w14:paraId="18A0C6A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（五）未严格按照《托儿所幼儿园卫生保健工作规范》开展卫生保健工作的。</w:t>
            </w:r>
          </w:p>
          <w:p w14:paraId="167FB4B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卫生行政部门应当及时将处理结果通报教育行政部门，教育行政部门将其作为托幼机构分级定类管理和质量评估的依据。</w:t>
            </w:r>
          </w:p>
        </w:tc>
      </w:tr>
      <w:tr w14:paraId="33ED4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ABA2E0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6558A97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029AC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5C31BA7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0F22A4F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38A2D25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6C32D9C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4964A3C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71FBA75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0100555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06245F5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78FB2FD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6F225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51" w:type="dxa"/>
            <w:vAlign w:val="center"/>
          </w:tcPr>
          <w:p w14:paraId="7C02EF4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64D4B6B6">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65CD1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AD8B60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61165E8C">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7EF91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63B1301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58FD435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57BB6E8A">
      <w:pPr>
        <w:keepNext w:val="0"/>
        <w:keepLines w:val="0"/>
        <w:pageBreakBefore w:val="0"/>
        <w:kinsoku/>
        <w:wordWrap/>
        <w:overflowPunct/>
        <w:topLinePunct w:val="0"/>
        <w:autoSpaceDE/>
        <w:autoSpaceDN/>
        <w:bidi w:val="0"/>
        <w:adjustRightInd/>
        <w:snapToGrid/>
        <w:spacing w:line="240" w:lineRule="auto"/>
        <w:rPr>
          <w:rFonts w:ascii="Times New Roman" w:hAnsi="黑体" w:eastAsia="黑体"/>
          <w:snapToGrid w:val="0"/>
          <w:kern w:val="0"/>
          <w:sz w:val="33"/>
          <w:szCs w:val="21"/>
        </w:rPr>
      </w:pPr>
    </w:p>
    <w:p w14:paraId="7C5AE6F4">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166</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2073D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50C2783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4887BDA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162</w:t>
            </w:r>
          </w:p>
        </w:tc>
      </w:tr>
      <w:tr w14:paraId="76967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5DCE5C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0F3B255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62CC2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72E735E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574F775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对托幼机构未取得《医疗机构执业许可证》擅自设立卫生室进行诊疗活动的处罚</w:t>
            </w:r>
          </w:p>
        </w:tc>
      </w:tr>
      <w:tr w14:paraId="6B15B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2F0FB06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21DB568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《托儿所幼儿园卫生保健管理办法》第二十条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托幼机构未取得《医疗机构执业许可证》擅自设立卫生室，进行诊疗活动的，按照《医疗机构管理条例》的有关规定进行处罚。</w:t>
            </w:r>
          </w:p>
        </w:tc>
      </w:tr>
      <w:tr w14:paraId="14CED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D26ADD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7E11D6B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6D4BE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1A3E066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56D6383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51D1EFC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1DAED8F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192B41C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36399A1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26D49F5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4DF1AB8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4800DDF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1C6E4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951" w:type="dxa"/>
            <w:vAlign w:val="center"/>
          </w:tcPr>
          <w:p w14:paraId="41C29E2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412FA6D8">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48556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A46766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60D61781">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2A937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653DD42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1CA9D3A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0B100057">
      <w:pPr>
        <w:keepNext w:val="0"/>
        <w:keepLines w:val="0"/>
        <w:pageBreakBefore w:val="0"/>
        <w:kinsoku/>
        <w:wordWrap/>
        <w:overflowPunct/>
        <w:topLinePunct w:val="0"/>
        <w:autoSpaceDE/>
        <w:autoSpaceDN/>
        <w:bidi w:val="0"/>
        <w:adjustRightInd/>
        <w:snapToGrid/>
        <w:spacing w:line="240" w:lineRule="auto"/>
        <w:rPr>
          <w:rFonts w:ascii="黑体" w:hAnsi="黑体" w:eastAsia="黑体" w:cs="黑体"/>
          <w:snapToGrid w:val="0"/>
          <w:kern w:val="0"/>
          <w:sz w:val="33"/>
          <w:szCs w:val="21"/>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167</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7315"/>
      </w:tblGrid>
      <w:tr w14:paraId="2F01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45" w:type="dxa"/>
            <w:vAlign w:val="center"/>
          </w:tcPr>
          <w:p w14:paraId="6D2FD74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315" w:type="dxa"/>
            <w:vAlign w:val="center"/>
          </w:tcPr>
          <w:p w14:paraId="694780B3">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163</w:t>
            </w:r>
          </w:p>
        </w:tc>
      </w:tr>
      <w:tr w14:paraId="1A01D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vAlign w:val="center"/>
          </w:tcPr>
          <w:p w14:paraId="06D72E5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315" w:type="dxa"/>
            <w:vAlign w:val="center"/>
          </w:tcPr>
          <w:p w14:paraId="38C9F50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70505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745" w:type="dxa"/>
            <w:vAlign w:val="center"/>
          </w:tcPr>
          <w:p w14:paraId="4210B8D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315" w:type="dxa"/>
            <w:vAlign w:val="center"/>
          </w:tcPr>
          <w:p w14:paraId="51E6B08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依法应当取得许可证照而未取得许可证照从事生产经营活动的；对取得许可证照或者经过认证后，不按照法定条件、要求从事生产经营活动或者生产、销售不符合法定要求产品的；对生产经营者不再符合法定条件、要求继续从事生产经营活动的；对生产者生产产品不按照法律、行政法规的规定和国家强制性标准使用原料、辅料、添加剂、农业投入品的；对销售者没有建立并执行进货检查验收制度，并建立产品进货台账的；对生产企业和销售者发现其生产、销售的产品存在安全隐患，可能对人体健康和生命安全造成损害，不履行相关义务的；对生产经营者违反法律、行政法规等其他有关规定的行政处罚</w:t>
            </w:r>
          </w:p>
        </w:tc>
      </w:tr>
      <w:tr w14:paraId="45D78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745" w:type="dxa"/>
            <w:vAlign w:val="center"/>
          </w:tcPr>
          <w:p w14:paraId="6731A8E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315" w:type="dxa"/>
            <w:vAlign w:val="center"/>
          </w:tcPr>
          <w:p w14:paraId="675E741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《国务院关于加强食品等产品安全监督管理的特别规定》第十三条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生产经营者有下列情形之一的，农业、卫生、质检、商务、工商、药品等监督管理部门应当依据各自职责采取措施，纠正违法行为，防止或者减少危害发生，并依照本规定予以处罚：</w:t>
            </w:r>
          </w:p>
          <w:p w14:paraId="10D6923C">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（一）依法应当取得许可证照而未取得许可证照从事生产经营活动的；</w:t>
            </w:r>
          </w:p>
          <w:p w14:paraId="6CDD6CC1">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（二）取得许可证照或者经过认证后，不按照法定条件、要求从事生产经营活动或者生产、销售不符合法定要求产品的；</w:t>
            </w:r>
          </w:p>
          <w:p w14:paraId="69A7B404">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（三）生产经营者不再符合法定条件、要求继续从事生产经营活动的；</w:t>
            </w:r>
          </w:p>
          <w:p w14:paraId="6BF669E6">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（四）生产者生产产品不按照法律、行政法规的规定和国家强制性标准使用原料、辅料、添加剂、农业投入品的；</w:t>
            </w:r>
          </w:p>
          <w:p w14:paraId="44F64EB1">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（五）销售者没有建立并执行进货检查验收制度，并建立产品进货</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"https://baike.baidu.com/item/%E5%8F%B0%E8%B4%A6/2067474?fromModule=lemma_inlink" \t "https://baike.baidu.com/item/%E5%9B%BD%E5%8A%A1%E9%99%A2%E5%85%B3%E4%BA%8E%E5%8A%A0%E5%BC%BA%E9%A3%9F%E5%93%81%E7%AD%89%E4%BA%A7%E5%93%81%E5%AE%89%E5%85%A8%E7%9B%91%E7%9D%A3%E7%AE%A1%E7%90%86%E7%9A%84%E7%89%B9%E5%88%AB%E8%A7%84%E5%AE%9A/_blank"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台账</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的；</w:t>
            </w:r>
          </w:p>
          <w:p w14:paraId="47B70C3F">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（六）生产企业和销售者发现其生产、销售的产品存在安全隐患，可能对人体健康和生命安全造成损害，不履行本规定的义务的；</w:t>
            </w:r>
          </w:p>
          <w:p w14:paraId="41A209E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（七）生产经营者违反法律、行政法规和本规定的其他有关规定的。</w:t>
            </w:r>
          </w:p>
        </w:tc>
      </w:tr>
      <w:tr w14:paraId="57B66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vAlign w:val="center"/>
          </w:tcPr>
          <w:p w14:paraId="31FCAD0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315" w:type="dxa"/>
            <w:vAlign w:val="center"/>
          </w:tcPr>
          <w:p w14:paraId="29BD316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113D4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745" w:type="dxa"/>
            <w:vAlign w:val="center"/>
          </w:tcPr>
          <w:p w14:paraId="7C19AD1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315" w:type="dxa"/>
            <w:vAlign w:val="center"/>
          </w:tcPr>
          <w:p w14:paraId="4C7FDAC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13538FC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421343C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4FCE9C0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00B6890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64F608E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618C1DE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65E477B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68598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745" w:type="dxa"/>
            <w:vAlign w:val="center"/>
          </w:tcPr>
          <w:p w14:paraId="47375B0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315" w:type="dxa"/>
            <w:vAlign w:val="center"/>
          </w:tcPr>
          <w:p w14:paraId="27086BA2">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19220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vAlign w:val="center"/>
          </w:tcPr>
          <w:p w14:paraId="64EAB89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315" w:type="dxa"/>
            <w:vAlign w:val="center"/>
          </w:tcPr>
          <w:p w14:paraId="56AAD365">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4EC64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45" w:type="dxa"/>
            <w:vAlign w:val="center"/>
          </w:tcPr>
          <w:p w14:paraId="3226273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315" w:type="dxa"/>
            <w:vAlign w:val="center"/>
          </w:tcPr>
          <w:p w14:paraId="3F18415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4D2BCD3A">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168</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413DB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29C5721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74BFDDD0">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164</w:t>
            </w:r>
          </w:p>
        </w:tc>
      </w:tr>
      <w:tr w14:paraId="76B19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0E6B00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0A650E9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7D347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13B88B8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61D1BEB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生产企业发现其生产的产品存在安全隐患，可能对人体健康和生命安全造成损害，未向社会公布有关信息的；未通知销售者停止销售，告知消费者停止使用，主动召回产品，并向有关监督管理部门报告的；销售者未立即停止销售该产品。销售者发现其销售的产品存在安全隐患，可能对人体健康和生命安全造成损害的，未立即停止销售该产品，通知生产企业或者供货商，并向有关监督管理部门报告的处罚</w:t>
            </w:r>
          </w:p>
        </w:tc>
      </w:tr>
      <w:tr w14:paraId="4DDBC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3891336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08B950E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《国务院关于加强食品等产品安全监督管理的特别规定》第九条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生产企业发现其生产的产品存在安全隐患，可能对人体健康和生命安全造成损害的，应当向社会公布有关信息，通知销售者停止销售，告知消费者停止使用，</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"https://baike.baidu.com/item/%E4%B8%BB%E5%8A%A8%E5%8F%AC%E5%9B%9E/3630580?fromModule=lemma_inlink" \t "https://baike.baidu.com/item/%E5%9B%BD%E5%8A%A1%E9%99%A2%E5%85%B3%E4%BA%8E%E5%8A%A0%E5%BC%BA%E9%A3%9F%E5%93%81%E7%AD%89%E4%BA%A7%E5%93%81%E5%AE%89%E5%85%A8%E7%9B%91%E7%9D%A3%E7%AE%A1%E7%90%86%E7%9A%84%E7%89%B9%E5%88%AB%E8%A7%84%E5%AE%9A/_blank"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主动召回</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w:t>
            </w:r>
          </w:p>
          <w:p w14:paraId="6D3C7AC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生产企业和销售者不履行前款规定义务的，由农业、卫生、质检、商务、工商、药品等监督管理部门依据各自职责，责令生产企业召回产品、销售者停止销售，对生产企业并处</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"https://baike.baidu.com/item/%E8%B4%A7%E5%80%BC%E9%87%91%E9%A2%9D/1613608?fromModule=lemma_inlink" \t "https://baike.baidu.com/item/%E5%9B%BD%E5%8A%A1%E9%99%A2%E5%85%B3%E4%BA%8E%E5%8A%A0%E5%BC%BA%E9%A3%9F%E5%93%81%E7%AD%89%E4%BA%A7%E5%93%81%E5%AE%89%E5%85%A8%E7%9B%91%E7%9D%A3%E7%AE%A1%E7%90%86%E7%9A%84%E7%89%B9%E5%88%AB%E8%A7%84%E5%AE%9A/_blank"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货值金额</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3倍的罚款，对销售者并处1000元以上5万元以下的罚款；造成严重后果的，由原发证部门吊销许可证照。</w:t>
            </w:r>
          </w:p>
        </w:tc>
      </w:tr>
      <w:tr w14:paraId="1CECE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F7207E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6FFFA85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2D788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3A3F417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132E90F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6B5D877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7B94EC7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3AF7127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4802A34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19595CB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3A6A51F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7D309E3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040B9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51" w:type="dxa"/>
            <w:vAlign w:val="center"/>
          </w:tcPr>
          <w:p w14:paraId="4C3E0EC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419A5B39">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7025E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E4DBF1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4659D2C2">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312AA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33F0F90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64BBB50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02B16B05">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169</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753DA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579F05F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4D12700B">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165</w:t>
            </w:r>
          </w:p>
        </w:tc>
      </w:tr>
      <w:tr w14:paraId="25E52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56E71B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02C7D87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73748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18AA69E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43394E1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对非医疗机构或非医师开展医疗气功活动的处罚</w:t>
            </w:r>
          </w:p>
        </w:tc>
      </w:tr>
      <w:tr w14:paraId="17FC4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243013E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518EE79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1.《医疗气功管理暂行规定》第二十二条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违反本规定，非医疗机构或非医师开展医疗气功活动的，按照《医疗机构管理条例》第四十四条和《执业医师法》第三十九条的规定进行处罚；构成犯罪的，依法追究刑事责任。</w:t>
            </w:r>
          </w:p>
          <w:p w14:paraId="640E6F7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2.《医疗机构管理条例》第四十四条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违反本条例第二十一条规定，逾期不校验《医疗机构执业许可证》仍从事诊疗活动的，由县级以上人民政府卫生行政部门责令其限期补办校验手续；拒不校验的，吊销其《医疗机构执业许可证》。</w:t>
            </w:r>
          </w:p>
          <w:p w14:paraId="3952838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3.《中华人民共和国执业医师法》第三十九条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未经批准擅自开办医疗机构行医或者非医师行医的，由县级以上人民政府</w:t>
            </w:r>
          </w:p>
          <w:p w14:paraId="15857DA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卫生行政部门予以取缔，没收其违法所得及其药品、器械，并处十万元以下的罚款；对医师</w:t>
            </w:r>
          </w:p>
          <w:p w14:paraId="5E43E7C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吊销其执业证书；给患者造成损害的，依法承担赔偿责任；构成犯罪的，依法追究刑事责任。</w:t>
            </w:r>
          </w:p>
        </w:tc>
      </w:tr>
      <w:tr w14:paraId="5EBB1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04875E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208F831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3BAC6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210F203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185774E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388C48B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057130C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32CA718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0E96793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1754553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19AE221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5BB3440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3E799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60C3224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0694AC61">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5C7CB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59862A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0FBC61E5">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6D90F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3279512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6BD752D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6F77FF18">
      <w:pPr>
        <w:keepNext w:val="0"/>
        <w:keepLines w:val="0"/>
        <w:pageBreakBefore w:val="0"/>
        <w:kinsoku/>
        <w:wordWrap/>
        <w:overflowPunct/>
        <w:topLinePunct w:val="0"/>
        <w:autoSpaceDE/>
        <w:autoSpaceDN/>
        <w:bidi w:val="0"/>
        <w:adjustRightInd/>
        <w:snapToGrid/>
        <w:spacing w:line="240" w:lineRule="auto"/>
        <w:rPr>
          <w:rFonts w:ascii="黑体" w:hAnsi="黑体" w:eastAsia="黑体" w:cs="黑体"/>
          <w:snapToGrid w:val="0"/>
          <w:kern w:val="0"/>
          <w:sz w:val="33"/>
          <w:szCs w:val="21"/>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170</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093E7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7672476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17549FE5">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166</w:t>
            </w:r>
          </w:p>
        </w:tc>
      </w:tr>
      <w:tr w14:paraId="50AF3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C663DC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5318983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72D8B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51" w:type="dxa"/>
            <w:vAlign w:val="center"/>
          </w:tcPr>
          <w:p w14:paraId="44E8FEA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4B67A16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对使用非医疗气功人员开展医疗气功活动的处罚</w:t>
            </w:r>
          </w:p>
        </w:tc>
      </w:tr>
      <w:tr w14:paraId="2FD66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7C3BB5A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196961D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1.《医疗气功管理暂行规定》第二十四条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违反本规定，使用非医疗气功人员开展医疗气功活动的，按照《医疗机构管理条例实施细则》第八十一条的规定进行处罚。</w:t>
            </w:r>
          </w:p>
          <w:p w14:paraId="5CBD7D1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eastAsia" w:ascii="仿宋" w:hAnsi="仿宋" w:eastAsia="仿宋" w:cs="仿宋"/>
                <w:snapToGrid w:val="0"/>
                <w:kern w:val="0"/>
                <w:sz w:val="21"/>
                <w:szCs w:val="21"/>
              </w:rPr>
              <w:t>2.《医疗机构管理条例实施细则》第八十一条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任用非卫生技术人员从事医疗卫生技术工作的，责令其立即改正，并可处以三千元以下罚款；有下列情形之一的，处以三千元以上五千元以下罚款，并可以吊销其《医疗机构执业许可证》：</w:t>
            </w:r>
          </w:p>
          <w:p w14:paraId="457A0ED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（一）任用两名以上非卫生技术人员从事诊疗活动；</w:t>
            </w:r>
          </w:p>
          <w:p w14:paraId="3C4B743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（二）任用的非卫生技术人员给患者造成伤害。</w:t>
            </w:r>
          </w:p>
          <w:p w14:paraId="093E90C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宋体" w:cs="仿宋"/>
                <w:snapToGrid w:val="0"/>
                <w:kern w:val="0"/>
                <w:sz w:val="21"/>
                <w:szCs w:val="21"/>
                <w:lang w:val="en-US" w:eastAsia="zh-CN"/>
              </w:rPr>
            </w:pPr>
            <w:r>
              <w:rPr>
                <w:rFonts w:hint="default" w:ascii="仿宋" w:hAnsi="仿宋" w:eastAsia="仿宋" w:cs="仿宋"/>
                <w:snapToGrid w:val="0"/>
                <w:kern w:val="0"/>
                <w:sz w:val="21"/>
                <w:szCs w:val="21"/>
                <w:lang w:val="en-US" w:eastAsia="zh-CN"/>
              </w:rPr>
              <w:t>医疗机构使用卫生技术人员从事本专业以外的诊疗活动的，按使用非卫生技术人员处理。</w:t>
            </w:r>
          </w:p>
        </w:tc>
      </w:tr>
      <w:tr w14:paraId="65BD0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647A2C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4CFD8DB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2C39B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77E78E4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770834D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696FA79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2449CFD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1F310F1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451A539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6C4E540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532D0E4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2851F87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68573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951" w:type="dxa"/>
            <w:vAlign w:val="center"/>
          </w:tcPr>
          <w:p w14:paraId="69BD2F9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16C4CA06">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04573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EA37EC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7420E5A0">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3BE0C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6886E63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092FFCC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1A4FA087">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171</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5639A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20CB449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16179F4B">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167</w:t>
            </w:r>
          </w:p>
        </w:tc>
      </w:tr>
      <w:tr w14:paraId="49D6C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7A7B9A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0FDBBAF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67BCF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951" w:type="dxa"/>
            <w:vAlign w:val="center"/>
          </w:tcPr>
          <w:p w14:paraId="226A2FF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26EE3D0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对医疗机构未经批准擅自开展医疗气功活动的处罚</w:t>
            </w:r>
          </w:p>
        </w:tc>
      </w:tr>
      <w:tr w14:paraId="45201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77A86C3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0884EA9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1.《医疗气功管理暂行规定》第二十三条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违反本规定，医疗机构未经批准擅自开展医疗气功活动的，按照《医疗机构管理条例》第四十七条的规定进行处罚。</w:t>
            </w:r>
          </w:p>
          <w:p w14:paraId="3FB80D8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2.《医疗机构管理条例》第四十七条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违反本条例第二十七条规定，使用非卫生技术人员从事医疗卫生技术工作的，由县级以上人民政府卫生行政部门责令其限期改正，并可以处以</w:t>
            </w:r>
            <w:r>
              <w:rPr>
                <w:rFonts w:hint="default" w:ascii="仿宋" w:hAnsi="仿宋" w:eastAsia="仿宋" w:cs="仿宋"/>
                <w:snapToGrid w:val="0"/>
                <w:kern w:val="0"/>
                <w:sz w:val="21"/>
                <w:szCs w:val="21"/>
              </w:rPr>
              <w:t>1</w:t>
            </w:r>
            <w:r>
              <w:rPr>
                <w:rFonts w:hint="eastAsia" w:ascii="仿宋" w:hAnsi="仿宋" w:eastAsia="仿宋" w:cs="仿宋"/>
                <w:snapToGrid w:val="0"/>
                <w:kern w:val="0"/>
                <w:sz w:val="21"/>
                <w:szCs w:val="21"/>
              </w:rPr>
              <w:t>万元以上</w:t>
            </w:r>
            <w:r>
              <w:rPr>
                <w:rFonts w:hint="default" w:ascii="仿宋" w:hAnsi="仿宋" w:eastAsia="仿宋" w:cs="仿宋"/>
                <w:snapToGrid w:val="0"/>
                <w:kern w:val="0"/>
                <w:sz w:val="21"/>
                <w:szCs w:val="21"/>
              </w:rPr>
              <w:t>10</w:t>
            </w:r>
            <w:r>
              <w:rPr>
                <w:rFonts w:hint="eastAsia" w:ascii="仿宋" w:hAnsi="仿宋" w:eastAsia="仿宋" w:cs="仿宋"/>
                <w:snapToGrid w:val="0"/>
                <w:kern w:val="0"/>
                <w:sz w:val="21"/>
                <w:szCs w:val="21"/>
              </w:rPr>
              <w:t>万元以下的罚款；情节严重的，吊销其《医疗机构执业许可证》或者责令其停止执业活动。</w:t>
            </w:r>
          </w:p>
        </w:tc>
      </w:tr>
      <w:tr w14:paraId="2E034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B27A51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1624E6A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3C7B6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6D8561C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52C7EEE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38A375E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7E8116A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5E416C7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7971642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60290C6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4EE8D3D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22C8CFF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73452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951" w:type="dxa"/>
            <w:vAlign w:val="center"/>
          </w:tcPr>
          <w:p w14:paraId="05EB601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631395A8">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2574D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373503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25C375D1">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35EEC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08AF176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4873C08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2255303A">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172</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7261"/>
      </w:tblGrid>
      <w:tr w14:paraId="32D2D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99" w:type="dxa"/>
            <w:vAlign w:val="center"/>
          </w:tcPr>
          <w:p w14:paraId="3F971EF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261" w:type="dxa"/>
            <w:vAlign w:val="center"/>
          </w:tcPr>
          <w:p w14:paraId="28546541">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168</w:t>
            </w:r>
          </w:p>
        </w:tc>
      </w:tr>
      <w:tr w14:paraId="697B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9" w:type="dxa"/>
            <w:vAlign w:val="center"/>
          </w:tcPr>
          <w:p w14:paraId="79FACD2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261" w:type="dxa"/>
            <w:vAlign w:val="center"/>
          </w:tcPr>
          <w:p w14:paraId="276B4C5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28D73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799" w:type="dxa"/>
            <w:vAlign w:val="center"/>
          </w:tcPr>
          <w:p w14:paraId="39ED150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261" w:type="dxa"/>
            <w:vAlign w:val="center"/>
          </w:tcPr>
          <w:p w14:paraId="6704FDB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对医疗气功人员在医疗气功活动中违反医学常规或医疗气功基本操作规范，造成严重后果的处罚</w:t>
            </w:r>
          </w:p>
        </w:tc>
      </w:tr>
      <w:tr w14:paraId="110F7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799" w:type="dxa"/>
            <w:vAlign w:val="center"/>
          </w:tcPr>
          <w:p w14:paraId="0DE69CE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261" w:type="dxa"/>
            <w:vAlign w:val="center"/>
          </w:tcPr>
          <w:p w14:paraId="30CE5D5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1.《医疗气功管理暂行规定》第二十五条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违反本规定，医疗气功人员在医疗气功活动中违反医学常规或医疗气功基本操作规范，造成严重后果的，按照《执业医师法》第三十七条的规定进行处罚；构成犯罪的，依法追究刑事责任。</w:t>
            </w:r>
          </w:p>
          <w:p w14:paraId="6AA5D22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2.《中华人民共和国执业医师法》第三十七条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医师在执业活动中，违反本法规定，有下列行为之一的，由县级以上人民政府卫生行政部门给予警告或者责令暂停六个月以上一年以下执业活动；情节严重的，吊销其执业证书；构成犯罪的，依法追究刑事责任：</w:t>
            </w:r>
          </w:p>
          <w:p w14:paraId="4587E9C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（一）违反卫生行政规章制度或者技术操作规范，造成严重后果的；</w:t>
            </w:r>
          </w:p>
          <w:p w14:paraId="0243E05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（二）由于不负责任延误急危患者的抢救和诊治，造成严重后果的；</w:t>
            </w:r>
          </w:p>
          <w:p w14:paraId="45EE89F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（三）造成医疗责任事故的；</w:t>
            </w:r>
          </w:p>
          <w:p w14:paraId="520B7DD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（四）未经亲自诊查、调查，签署诊断、治疗、流行病学等证明文件或者有关出生、死亡等证明文件的；</w:t>
            </w:r>
          </w:p>
          <w:p w14:paraId="0943F1E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（五）隐匿、伪造或者擅自销毁医学文书及有关资料的；</w:t>
            </w:r>
          </w:p>
          <w:p w14:paraId="1B36CF7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（六）使用未经批准使用的药品、消毒药剂和医疗器械的；</w:t>
            </w:r>
          </w:p>
          <w:p w14:paraId="511DA8D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（七）不按照规定使用麻醉药品、医疗用毒性药品、精神药品和放射性药品的；</w:t>
            </w:r>
          </w:p>
          <w:p w14:paraId="65C450A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（八）未经患者或者其家属同意，对患者进行实验性临床医疗的；</w:t>
            </w:r>
          </w:p>
          <w:p w14:paraId="193EED6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（九）泄露患者隐私，造成严重后果的；</w:t>
            </w:r>
          </w:p>
          <w:p w14:paraId="5174465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（十）利用职务之便，索取、非法收受患者财物或者牟取其他不正当利益的；</w:t>
            </w:r>
          </w:p>
          <w:p w14:paraId="1FF6905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（十一）发生自然灾害、传染病流行、突发重大伤亡事故以及其他严重威胁人民生命健</w:t>
            </w:r>
          </w:p>
          <w:p w14:paraId="70A978E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康的紧急情况时，不服从卫生行政部门调遣的；</w:t>
            </w:r>
          </w:p>
          <w:p w14:paraId="71BC136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（十二）发生医疗事故或者发现传染病疫情，患者涉嫌伤害事件或者非正常死亡，不按照规定报告的。</w:t>
            </w:r>
          </w:p>
        </w:tc>
      </w:tr>
      <w:tr w14:paraId="4138E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9" w:type="dxa"/>
            <w:vAlign w:val="center"/>
          </w:tcPr>
          <w:p w14:paraId="04E6742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261" w:type="dxa"/>
            <w:vAlign w:val="center"/>
          </w:tcPr>
          <w:p w14:paraId="708A7C3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6195E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799" w:type="dxa"/>
            <w:vAlign w:val="center"/>
          </w:tcPr>
          <w:p w14:paraId="79295E7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261" w:type="dxa"/>
            <w:vAlign w:val="center"/>
          </w:tcPr>
          <w:p w14:paraId="584890D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6EA35CE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1A9EB91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7DFCCD3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2B09D21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37ACCD9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3992B6F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7E5CBB3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15215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99" w:type="dxa"/>
            <w:vAlign w:val="center"/>
          </w:tcPr>
          <w:p w14:paraId="65A389D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261" w:type="dxa"/>
            <w:vAlign w:val="center"/>
          </w:tcPr>
          <w:p w14:paraId="1B3ED1A5">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23B1A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9" w:type="dxa"/>
            <w:vAlign w:val="center"/>
          </w:tcPr>
          <w:p w14:paraId="53183F2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261" w:type="dxa"/>
            <w:vAlign w:val="center"/>
          </w:tcPr>
          <w:p w14:paraId="59F683C0">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627B5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799" w:type="dxa"/>
            <w:vAlign w:val="center"/>
          </w:tcPr>
          <w:p w14:paraId="41FD9D9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261" w:type="dxa"/>
            <w:vAlign w:val="center"/>
          </w:tcPr>
          <w:p w14:paraId="57EDFEE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5BD902E3">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173</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7465"/>
      </w:tblGrid>
      <w:tr w14:paraId="405B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5" w:type="dxa"/>
            <w:vAlign w:val="center"/>
          </w:tcPr>
          <w:p w14:paraId="06FD489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465" w:type="dxa"/>
            <w:vAlign w:val="center"/>
          </w:tcPr>
          <w:p w14:paraId="01E8A5CE">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269</w:t>
            </w:r>
          </w:p>
        </w:tc>
      </w:tr>
      <w:tr w14:paraId="5DEFC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3E23165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465" w:type="dxa"/>
            <w:vAlign w:val="center"/>
          </w:tcPr>
          <w:p w14:paraId="62BC6D3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076AE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595" w:type="dxa"/>
            <w:vAlign w:val="center"/>
          </w:tcPr>
          <w:p w14:paraId="4E27141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465" w:type="dxa"/>
            <w:vAlign w:val="center"/>
          </w:tcPr>
          <w:p w14:paraId="09950BB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疗气功人员在注册的执业地点以外开展医疗气功活动；对借医疗气功之名损害公民身心健康、宣扬迷信、骗人敛财；对非医疗气功人员开展医疗气功活动；对制造、使用、经营、散发宣称具有医疗气功效力物品；对未经批准擅自组织开展大型医疗气功讲座、大型现场性医疗气功活动，或未经批准擅自开展国家中医药管理局规定必须严格管理的其它医疗气功活动的处罚</w:t>
            </w:r>
          </w:p>
        </w:tc>
      </w:tr>
      <w:tr w14:paraId="063D2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595" w:type="dxa"/>
            <w:vAlign w:val="center"/>
          </w:tcPr>
          <w:p w14:paraId="4167B52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465" w:type="dxa"/>
            <w:vAlign w:val="center"/>
          </w:tcPr>
          <w:p w14:paraId="565420D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《医疗气功管理暂行规定》第二十六条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违反本规定，有下列情形之一的，由县级以上人民政府中医药行政管理机构责令其停止活动，给予警告，并可以处以一万元以下罚款；情节严重的，处以一万元以上三万元以下罚款；构成犯罪的，依法追究刑事责任：</w:t>
            </w:r>
          </w:p>
          <w:p w14:paraId="29BF5A82">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(一)医疗气功人员在注册的执业地点以外开展医疗气功活动的；</w:t>
            </w:r>
          </w:p>
          <w:p w14:paraId="515FFF39">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(二)借医疗气功之名损害公民身心健康、宣扬迷信、骗人敛财的；</w:t>
            </w:r>
          </w:p>
          <w:p w14:paraId="0247E8B0">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(三)非医疗气功人员开展医疗气功活动的；</w:t>
            </w:r>
          </w:p>
          <w:p w14:paraId="343E8A33">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(四)制造、使用、经营、散发宣称具有医疗气功效力物品的；</w:t>
            </w:r>
          </w:p>
          <w:p w14:paraId="5645E4A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(五)未经批准擅自组织开展大型医疗气功讲座、大型现场性医疗气功活动，或未经批准擅自开展国家中医药管理局规定必须严格管理的其它医疗气功活动的。</w:t>
            </w:r>
          </w:p>
        </w:tc>
      </w:tr>
      <w:tr w14:paraId="5C691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5F5ED9F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465" w:type="dxa"/>
            <w:vAlign w:val="center"/>
          </w:tcPr>
          <w:p w14:paraId="2FFD6BB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3A2A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95" w:type="dxa"/>
            <w:vAlign w:val="center"/>
          </w:tcPr>
          <w:p w14:paraId="049DF1A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465" w:type="dxa"/>
            <w:vAlign w:val="center"/>
          </w:tcPr>
          <w:p w14:paraId="7A5742D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2744D2A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77988DF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459C498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5096C77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45D9B60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063E1BA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4CF0EE4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5371C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595" w:type="dxa"/>
            <w:vAlign w:val="center"/>
          </w:tcPr>
          <w:p w14:paraId="48E9BF4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465" w:type="dxa"/>
            <w:vAlign w:val="center"/>
          </w:tcPr>
          <w:p w14:paraId="492F6602">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32A39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1BD630F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465" w:type="dxa"/>
            <w:vAlign w:val="center"/>
          </w:tcPr>
          <w:p w14:paraId="6FB49626">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39F2D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95" w:type="dxa"/>
            <w:vAlign w:val="center"/>
          </w:tcPr>
          <w:p w14:paraId="30DDB12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465" w:type="dxa"/>
            <w:vAlign w:val="center"/>
          </w:tcPr>
          <w:p w14:paraId="317B4BD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3CD35AF3">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174</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7391"/>
      </w:tblGrid>
      <w:tr w14:paraId="0D41C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9" w:type="dxa"/>
            <w:vAlign w:val="center"/>
          </w:tcPr>
          <w:p w14:paraId="01ACFAE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391" w:type="dxa"/>
            <w:vAlign w:val="center"/>
          </w:tcPr>
          <w:p w14:paraId="2AAC5A93">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170</w:t>
            </w:r>
          </w:p>
        </w:tc>
      </w:tr>
      <w:tr w14:paraId="0B707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vAlign w:val="center"/>
          </w:tcPr>
          <w:p w14:paraId="1A0F8E6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391" w:type="dxa"/>
            <w:vAlign w:val="center"/>
          </w:tcPr>
          <w:p w14:paraId="79D8451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51C8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669" w:type="dxa"/>
            <w:vAlign w:val="center"/>
          </w:tcPr>
          <w:p w14:paraId="128D1F5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391" w:type="dxa"/>
            <w:vAlign w:val="center"/>
          </w:tcPr>
          <w:p w14:paraId="6980DCD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心理咨询人员从事心理治疗或者精神障碍的诊断、治疗的；从事心理治疗的人员在医疗机构以外开展心理治疗活动的；专门从事心理治疗的人员从事精神障碍的诊断的；对专门从事心理治疗的人员为精神障碍患者开具处方或者提供外科治疗的处罚</w:t>
            </w:r>
          </w:p>
        </w:tc>
      </w:tr>
      <w:tr w14:paraId="416E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669" w:type="dxa"/>
            <w:vAlign w:val="center"/>
          </w:tcPr>
          <w:p w14:paraId="6560FF2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391" w:type="dxa"/>
            <w:vAlign w:val="center"/>
          </w:tcPr>
          <w:p w14:paraId="36AFBC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《中华人民共和国精神卫生法》第七十六条第一款</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有下列情形之一的，由县级以上人民政府卫生行政部门、工商行政管理部门依据各自职责责令改正，给予警告，并处5000元以上10000元以下罚款，有违法所得的，没收违法所得；造成严重后果的，责令暂停6个月以上1年以下执业活动，直至吊销执业证书或者营业执照：</w:t>
            </w:r>
          </w:p>
          <w:p w14:paraId="333EF93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（一）心理咨询人员从事心理治疗或者精神障碍的诊断、治疗的；</w:t>
            </w:r>
          </w:p>
          <w:p w14:paraId="2EDF336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（二）从事心理治疗的人员在医疗机构以外开展心理治疗活动的；</w:t>
            </w:r>
          </w:p>
          <w:p w14:paraId="39C98BA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（三）专门从事心理治疗的人员从事精神障碍的诊断的；</w:t>
            </w:r>
          </w:p>
          <w:p w14:paraId="5DD8E68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（四）专门从事心理治疗的人员为精神障碍患者开具处方或者提供外科治疗的。</w:t>
            </w:r>
          </w:p>
        </w:tc>
      </w:tr>
      <w:tr w14:paraId="6A229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vAlign w:val="center"/>
          </w:tcPr>
          <w:p w14:paraId="7960345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391" w:type="dxa"/>
            <w:vAlign w:val="center"/>
          </w:tcPr>
          <w:p w14:paraId="169FF2A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6699C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669" w:type="dxa"/>
            <w:vAlign w:val="center"/>
          </w:tcPr>
          <w:p w14:paraId="64EE758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391" w:type="dxa"/>
            <w:vAlign w:val="center"/>
          </w:tcPr>
          <w:p w14:paraId="28EC448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10538B9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6B51449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0CEDE43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66201E6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165356D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7568A16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3E2D6E5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70C27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669" w:type="dxa"/>
            <w:vAlign w:val="center"/>
          </w:tcPr>
          <w:p w14:paraId="15C84EA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391" w:type="dxa"/>
            <w:vAlign w:val="center"/>
          </w:tcPr>
          <w:p w14:paraId="59026801">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0C3F6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vAlign w:val="center"/>
          </w:tcPr>
          <w:p w14:paraId="31B1A47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391" w:type="dxa"/>
            <w:vAlign w:val="center"/>
          </w:tcPr>
          <w:p w14:paraId="6A50A74D">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536EA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669" w:type="dxa"/>
            <w:vAlign w:val="center"/>
          </w:tcPr>
          <w:p w14:paraId="4CEFE4E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391" w:type="dxa"/>
            <w:vAlign w:val="center"/>
          </w:tcPr>
          <w:p w14:paraId="6802B2A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01DD7FFD">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175</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24271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07C3477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5E08282B">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171</w:t>
            </w:r>
          </w:p>
        </w:tc>
      </w:tr>
      <w:tr w14:paraId="02C91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F38A4B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2B26110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43EAA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05870C1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5D5B35F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对道路运输经营者、水路运输经营者对在车船上发现的检疫传染病病人、疑似检疫传染病病人，未按有关规定采取相应措施的处罚</w:t>
            </w:r>
          </w:p>
        </w:tc>
      </w:tr>
      <w:tr w14:paraId="5EE84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24C76B6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4BB8A79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《突发公共卫生事件交通应急规定》第四十四条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道路运输经营者、水路运输经营者违反本规定，对在车船上发现的检疫传染病病人、疑似检疫传染病病人，未按有关规定采取相应措施的，由县级以上地方人民政府卫生行政主管部门责令改正，给予警告，并处1000元以上5000元以下的罚款。</w:t>
            </w:r>
          </w:p>
        </w:tc>
      </w:tr>
      <w:tr w14:paraId="6FDD3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7AB8DF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7783362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7E936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7732F6D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59901BE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470E170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45A2D35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757E76A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7CBEC2D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648F94C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5B3DB99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68A5561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03699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951" w:type="dxa"/>
            <w:vAlign w:val="center"/>
          </w:tcPr>
          <w:p w14:paraId="41BC3BA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28451D4B">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3611D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3F7698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368FB558">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2CB09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193A6AA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1746D6D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68695166">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176</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407BB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111A60F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00E1446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172</w:t>
            </w:r>
          </w:p>
        </w:tc>
      </w:tr>
      <w:tr w14:paraId="6057D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8E33BD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52BA7B6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01497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00B790F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512F977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对检疫传染病病人、病原携带者、疑似检疫传染病病人和与其密切接触者隐瞒真实情况、逃避交通卫生检疫的，或拒绝接受查验和卫生处理的处罚</w:t>
            </w:r>
          </w:p>
        </w:tc>
      </w:tr>
      <w:tr w14:paraId="58C29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1383A13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7D0FFFC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《国内交通卫生检疫条例》第十三条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检疫传染病病人、病原携带者、疑似检疫传染病病人和与其密切接触者隐瞒真实情况、逃避交通卫生检疫的，由县级以上地方人民政府卫生行政部门或者铁路、交通、民用航空行政主管部门的卫生主管机构，根据各自的职责分工，责令限期改正，给予警告，可以并处1000元以下的罚款；拒绝接受查验和卫生处理的，给予警告，并处1000元以上5000元以下的罚款；情节严重，引起检疫传染病传播或者有传播严重危险，构成犯罪的，依法追究刑事责任。</w:t>
            </w:r>
          </w:p>
        </w:tc>
      </w:tr>
      <w:tr w14:paraId="07603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C99296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360467F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53791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155DDBC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79CA532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0979020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020D96D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3E72418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5DE9FD1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7659781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3152FDE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7976D2B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2274D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951" w:type="dxa"/>
            <w:vAlign w:val="center"/>
          </w:tcPr>
          <w:p w14:paraId="028F52F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33058C6A">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4A3C5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DA1F91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0B86E032">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15287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577DA24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7A62E24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63FF0DA3">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177</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595A1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73E7FF7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22A3B641">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173</w:t>
            </w:r>
          </w:p>
        </w:tc>
      </w:tr>
      <w:tr w14:paraId="7AABB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649F70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26CF853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04F77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1434465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62FA98F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对未建立职业病诊断管理制度的；对不按照规定向劳动者公开职业病诊断程序的；对泄露劳动者涉及个人隐私的有关信息、资料的；对其他违反《职业病诊断与鉴定管理办法》的行为的处罚</w:t>
            </w:r>
          </w:p>
        </w:tc>
      </w:tr>
      <w:tr w14:paraId="01919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551AD0F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1FAA0A6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《职业病诊断与签定管理办法》第五十</w:t>
            </w:r>
            <w:r>
              <w:rPr>
                <w:rFonts w:hint="eastAsia" w:ascii="仿宋" w:hAnsi="仿宋" w:eastAsia="仿宋" w:cs="仿宋"/>
                <w:snapToGrid w:val="0"/>
                <w:kern w:val="0"/>
                <w:sz w:val="21"/>
                <w:szCs w:val="21"/>
                <w:lang w:val="en-US" w:eastAsia="zh-CN"/>
              </w:rPr>
              <w:t>七</w:t>
            </w:r>
            <w:r>
              <w:rPr>
                <w:rFonts w:hint="eastAsia" w:ascii="仿宋" w:hAnsi="仿宋" w:eastAsia="仿宋" w:cs="仿宋"/>
                <w:snapToGrid w:val="0"/>
                <w:kern w:val="0"/>
                <w:sz w:val="21"/>
                <w:szCs w:val="21"/>
              </w:rPr>
              <w:t>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职业病诊断机构违反本办法规定，有下列情形之一的，由县级以上地方卫生健康主管部门责令限期改正；逾期不改的，给予警告，并可以根据情节轻重处以三万元以下罚款：</w:t>
            </w:r>
          </w:p>
          <w:p w14:paraId="1E0F8A0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（一）未建立职业病诊断管理制度的；</w:t>
            </w:r>
          </w:p>
          <w:p w14:paraId="44105B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（二）未按照规定向劳动者公开职业病诊断程序的；</w:t>
            </w:r>
          </w:p>
          <w:p w14:paraId="50C05CB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（三）泄露劳动者涉及个人隐私的有关信息、资料的；</w:t>
            </w:r>
          </w:p>
        </w:tc>
      </w:tr>
      <w:tr w14:paraId="33E6D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051AE7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66A34B5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4D423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598322B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3E30014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0B80D86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38A1AF1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70FA296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223BF47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7EA09E6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5306EEA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50EA83B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7201F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51" w:type="dxa"/>
            <w:vAlign w:val="center"/>
          </w:tcPr>
          <w:p w14:paraId="52D96DA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1051A489">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0F121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E70775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4C7C920E">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7DEA6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1E519EE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7004367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44DD6CA2">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178</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4D89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736FFD6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4A04AA83">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174</w:t>
            </w:r>
          </w:p>
        </w:tc>
      </w:tr>
      <w:tr w14:paraId="59AE4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3AF365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52A9BFC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5889A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427FB49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127B8D8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疗卫生服务机构和计划生育技术服务机构重复使用一次性无菌医疗用品的；对医疗卫生服务机构和计划生育技术服务机构发生、发现感染性疾病传播、暴发、流行时，未按规定报告和未及时采取有效消毒措施进行处理，减轻危害的；对医疗卫生服务机构和计划生育技术服务机构未按国家和省卫生行政部门有关规定处理污水、污物，并达到国家有关卫生标准的。对医疗卫生服务机构和计划生育技术服务机构出售、转让和赠送医疗废物的；对医疗卫生服务机构和计划生育技术服务机构新建、改建、扩建有关科室不符合省卫生行政部门有关预防院内感染的规定的处罚</w:t>
            </w:r>
          </w:p>
        </w:tc>
      </w:tr>
      <w:tr w14:paraId="0C8C3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2FC2120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实施依据</w:t>
            </w:r>
          </w:p>
        </w:tc>
        <w:tc>
          <w:tcPr>
            <w:tcW w:w="7109" w:type="dxa"/>
            <w:vAlign w:val="center"/>
          </w:tcPr>
          <w:p w14:paraId="7074DBE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《四川省消毒管理条例》第五条 </w:t>
            </w:r>
            <w:r>
              <w:rPr>
                <w:rFonts w:hint="default" w:ascii="仿宋" w:hAnsi="仿宋" w:eastAsia="仿宋" w:cs="仿宋"/>
                <w:snapToGrid w:val="0"/>
                <w:kern w:val="0"/>
                <w:sz w:val="21"/>
                <w:szCs w:val="21"/>
                <w:lang w:val="en-US" w:eastAsia="zh-CN"/>
              </w:rPr>
              <w:t>医疗卫生服务机构和计划生育技术服务机构应当制定消毒管理制度，定期开展消毒效果监测，并遵守下列规定：</w:t>
            </w:r>
          </w:p>
          <w:p w14:paraId="321EC55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一）对工作人员进行消毒知识和技能培训；（二）执行国家有关消毒技术规范、标准和规定；（三）不得重复使用一次性无菌医疗用品；（四）发生、发现感染性疾病传播、暴发、流行时，应当按规定报告，并及时采取有效消毒措施进行处理，减轻危害；（五）按国家和省卫生行政部门有关规定处理污水、污物，并达到国家有关卫生标准。医疗废物禁止出售、转让和赠送；</w:t>
            </w:r>
          </w:p>
          <w:p w14:paraId="53FDC0A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（六）新建、改建、扩建有关科室应当符合省卫生行政部门有关预防院内感染的规定。</w:t>
            </w:r>
          </w:p>
          <w:p w14:paraId="168E84A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第十八条 </w:t>
            </w:r>
            <w:r>
              <w:rPr>
                <w:rFonts w:hint="default" w:ascii="仿宋" w:hAnsi="仿宋" w:eastAsia="仿宋" w:cs="仿宋"/>
                <w:snapToGrid w:val="0"/>
                <w:kern w:val="0"/>
                <w:sz w:val="21"/>
                <w:szCs w:val="21"/>
                <w:lang w:val="en-US" w:eastAsia="zh-CN"/>
              </w:rPr>
              <w:t>违反本条例第五条第（二）项、第六条、第七条规定的，由卫生行政部门责令限期改正，并可处五百元以上二千元以下的罚款。</w:t>
            </w:r>
          </w:p>
          <w:p w14:paraId="754E97B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违反本条例第五条第（三）项、第（四）项、第（五）项、第（六）项规定的，由卫生行政部门责令限期改正，并可处二千元以上五千元以下的罚款。</w:t>
            </w:r>
          </w:p>
        </w:tc>
      </w:tr>
      <w:tr w14:paraId="643AB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AB85D2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5389555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195D1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1AC1FEB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21199A9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2.调查责任：对立案的案件，指定专人负责，及时组织调查取证，与当事人有直接利害关系的应当回避。执法人员不得少于两人，调查时应出示证件，允许当事人辩解。3.审查责任：审理案件调查报告，对案件违法事实、证据、调查取证程序、法律适用、处罚种类和幅度、当事人陈述和申辩，提出处理意见。4.告知责任：作出行政处罚决定前，应制作《行政处罚告知书》送达当事人，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执行。8.其他责任：法律法规规章文件规定应履行的其他责任。</w:t>
            </w:r>
          </w:p>
        </w:tc>
      </w:tr>
      <w:tr w14:paraId="59C0F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51" w:type="dxa"/>
            <w:vAlign w:val="center"/>
          </w:tcPr>
          <w:p w14:paraId="2E21D64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014B8E16">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3967B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638212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59D1EEC3">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51BE2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746280B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513C564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3B562B30">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179</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4FAD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0019C05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21D44080">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175</w:t>
            </w:r>
          </w:p>
        </w:tc>
      </w:tr>
      <w:tr w14:paraId="1505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2C2445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34B63E5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1A01C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644601D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3DE84B0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疗机构未建立抗菌药物管理组织机构或者未指定专（兼）职技术人员负责具体管理工作的；未建立抗菌药物管理规章制度的；抗菌药物临床应用管理混乱的；未按照规定执行抗菌药物分级管理、医师抗菌药物处方权限管理、药师抗菌药物调剂资格管理或者未配备相关专业技术人员的；其他违反《抗菌药物临床应用管理办法》行为的行政处罚</w:t>
            </w:r>
          </w:p>
        </w:tc>
      </w:tr>
      <w:tr w14:paraId="77D50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5C9A3B8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3506A3A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《抗菌药物临床应用管理办法》第四十九条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rPr>
              <w:t>医疗机构有下列情形之一的,由县级以上卫生行政部门责令限期改正；逾期不改的,进行通报批评,并给予警告；造成严重后果的,对负有责任的主管人员和其他直接责任人员,给予处分:</w:t>
            </w:r>
            <w:r>
              <w:rPr>
                <w:rFonts w:hint="default" w:ascii="仿宋" w:hAnsi="仿宋" w:eastAsia="仿宋" w:cs="仿宋"/>
                <w:snapToGrid w:val="0"/>
                <w:kern w:val="0"/>
                <w:sz w:val="21"/>
                <w:szCs w:val="21"/>
              </w:rPr>
              <w:br w:type="textWrapping"/>
            </w:r>
            <w:r>
              <w:rPr>
                <w:rFonts w:hint="default" w:ascii="仿宋" w:hAnsi="仿宋" w:eastAsia="仿宋" w:cs="仿宋"/>
                <w:snapToGrid w:val="0"/>
                <w:kern w:val="0"/>
                <w:sz w:val="21"/>
                <w:szCs w:val="21"/>
              </w:rPr>
              <w:t>（一）未建立抗菌药物管理组织机构或者未指定专（兼）职技术人员负责具体管理工作的；</w:t>
            </w:r>
            <w:r>
              <w:rPr>
                <w:rFonts w:hint="default" w:ascii="仿宋" w:hAnsi="仿宋" w:eastAsia="仿宋" w:cs="仿宋"/>
                <w:snapToGrid w:val="0"/>
                <w:kern w:val="0"/>
                <w:sz w:val="21"/>
                <w:szCs w:val="21"/>
              </w:rPr>
              <w:br w:type="textWrapping"/>
            </w:r>
            <w:r>
              <w:rPr>
                <w:rFonts w:hint="default" w:ascii="仿宋" w:hAnsi="仿宋" w:eastAsia="仿宋" w:cs="仿宋"/>
                <w:snapToGrid w:val="0"/>
                <w:kern w:val="0"/>
                <w:sz w:val="21"/>
                <w:szCs w:val="21"/>
              </w:rPr>
              <w:t>（二）未建立抗菌药物管理规章制度的；</w:t>
            </w:r>
            <w:r>
              <w:rPr>
                <w:rFonts w:hint="default" w:ascii="仿宋" w:hAnsi="仿宋" w:eastAsia="仿宋" w:cs="仿宋"/>
                <w:snapToGrid w:val="0"/>
                <w:kern w:val="0"/>
                <w:sz w:val="21"/>
                <w:szCs w:val="21"/>
              </w:rPr>
              <w:br w:type="textWrapping"/>
            </w:r>
            <w:r>
              <w:rPr>
                <w:rFonts w:hint="default" w:ascii="仿宋" w:hAnsi="仿宋" w:eastAsia="仿宋" w:cs="仿宋"/>
                <w:snapToGrid w:val="0"/>
                <w:kern w:val="0"/>
                <w:sz w:val="21"/>
                <w:szCs w:val="21"/>
              </w:rPr>
              <w:t>（三）抗菌药物临床应用管理混乱的；</w:t>
            </w:r>
            <w:r>
              <w:rPr>
                <w:rFonts w:hint="default" w:ascii="仿宋" w:hAnsi="仿宋" w:eastAsia="仿宋" w:cs="仿宋"/>
                <w:snapToGrid w:val="0"/>
                <w:kern w:val="0"/>
                <w:sz w:val="21"/>
                <w:szCs w:val="21"/>
              </w:rPr>
              <w:br w:type="textWrapping"/>
            </w:r>
            <w:r>
              <w:rPr>
                <w:rFonts w:hint="default" w:ascii="仿宋" w:hAnsi="仿宋" w:eastAsia="仿宋" w:cs="仿宋"/>
                <w:snapToGrid w:val="0"/>
                <w:kern w:val="0"/>
                <w:sz w:val="21"/>
                <w:szCs w:val="21"/>
              </w:rPr>
              <w:t>（四）未按照本办法规定执行抗菌药物分级管理、医师抗菌药物处方权限管理、药师抗菌药物调剂资格管理或者未配备相关专业技术人员的；</w:t>
            </w:r>
            <w:r>
              <w:rPr>
                <w:rFonts w:hint="default" w:ascii="仿宋" w:hAnsi="仿宋" w:eastAsia="仿宋" w:cs="仿宋"/>
                <w:snapToGrid w:val="0"/>
                <w:kern w:val="0"/>
                <w:sz w:val="21"/>
                <w:szCs w:val="21"/>
              </w:rPr>
              <w:br w:type="textWrapping"/>
            </w:r>
            <w:r>
              <w:rPr>
                <w:rFonts w:hint="default" w:ascii="仿宋" w:hAnsi="仿宋" w:eastAsia="仿宋" w:cs="仿宋"/>
                <w:snapToGrid w:val="0"/>
                <w:kern w:val="0"/>
                <w:sz w:val="21"/>
                <w:szCs w:val="21"/>
              </w:rPr>
              <w:t>（五）其他违反本办法规定行为的。</w:t>
            </w:r>
          </w:p>
        </w:tc>
      </w:tr>
      <w:tr w14:paraId="13696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0D9577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5B70B6D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4B2A8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7AA61EE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3DB29C9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275FCC5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674F120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178CE7C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03F5DE2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6BA4179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3F7A7E8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56499F2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27AA0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951" w:type="dxa"/>
            <w:vAlign w:val="center"/>
          </w:tcPr>
          <w:p w14:paraId="2952A3D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0C272B63">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4C7AE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37E9D3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1978E75D">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665CE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02F3B50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2A42A87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0FDAFE83">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180</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1C584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4DE0C0E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3C7F981E">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176</w:t>
            </w:r>
          </w:p>
        </w:tc>
      </w:tr>
      <w:tr w14:paraId="705E1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D0F7B1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3C24CA4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5FC48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59C354C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1D3DF45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对医疗机构的负责人、药品采购人员、医师等有关人员索取、收受药品生产企业、药品经营企业或者其代理人给予的财物或者通过开具抗菌药物牟取不正当利益的处罚</w:t>
            </w:r>
          </w:p>
        </w:tc>
      </w:tr>
      <w:tr w14:paraId="0E3E5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951" w:type="dxa"/>
            <w:vAlign w:val="center"/>
          </w:tcPr>
          <w:p w14:paraId="3CE91DC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4A9011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《抗菌药物临床应用管理办法》第五十一条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rPr>
              <w:t>医疗机构的负责人、药品采购人员、医师等有关人员索取、收受药品生产企业、药品经营企业或者其代理人给予的财物或者通过开具抗菌药物牟取不正当利益的,由县级以上地方卫生行政部门依据国家有关法律法规进行处理。</w:t>
            </w:r>
          </w:p>
        </w:tc>
      </w:tr>
      <w:tr w14:paraId="61AB1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AD05B8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1AB74BD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7134B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42496E9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4C99622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3F2CA4D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6098393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4D34FCF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6CBF6E9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14A13DB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300A232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176CAAE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11106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51" w:type="dxa"/>
            <w:vAlign w:val="center"/>
          </w:tcPr>
          <w:p w14:paraId="0E62AD1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131098B7">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2A06C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703A2B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1528ACCE">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24DFD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7A31ACB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63117F1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7736DC13">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181</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73B89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68CCB5A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7ABF6841">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177</w:t>
            </w:r>
          </w:p>
        </w:tc>
      </w:tr>
      <w:tr w14:paraId="3F321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911C89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584C1AD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35EB2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64681AB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7FA7190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对未经县级卫生行政部门核准，村卫生室、诊所、社区卫生服务站擅自使用抗菌药物开展静脉输注活动的行政处罚</w:t>
            </w:r>
          </w:p>
        </w:tc>
      </w:tr>
      <w:tr w14:paraId="60802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951" w:type="dxa"/>
            <w:vAlign w:val="center"/>
          </w:tcPr>
          <w:p w14:paraId="7644BC0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2DAB0C5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《抗菌药物临床应用管理办法》第五十四条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rPr>
              <w:t>未经县级卫生行政部门核准,村卫生室、诊所、社区卫生服务站擅自使用抗菌药物开展静脉输注活动的,由县级以上地方卫生行政部门责令限期改正,给予警告；逾期不改的,可根据情节轻重处以一万元以下罚款。</w:t>
            </w:r>
          </w:p>
        </w:tc>
      </w:tr>
      <w:tr w14:paraId="67192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CA0708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6C66438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3BCA9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1BC74F9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454A880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7411A8D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7673B58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7A51DB4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0EA26DF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18CAAE4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4C546C6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191FF29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5DB10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951" w:type="dxa"/>
            <w:vAlign w:val="center"/>
          </w:tcPr>
          <w:p w14:paraId="74FE833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457752FC">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282D8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4E2BA0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026CEF5C">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3D824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6C26D81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79D12E3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2F40102A">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182</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1AE5E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403604A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7B2A9B91">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178</w:t>
            </w:r>
          </w:p>
        </w:tc>
      </w:tr>
      <w:tr w14:paraId="03957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DDE247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514F741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422AA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951" w:type="dxa"/>
            <w:vAlign w:val="center"/>
          </w:tcPr>
          <w:p w14:paraId="6DB6A3A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41D9C7B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对医疗机构使用未经卫生行政部门指定的血站供应的血液的处罚</w:t>
            </w:r>
          </w:p>
        </w:tc>
      </w:tr>
      <w:tr w14:paraId="538E1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951" w:type="dxa"/>
            <w:vAlign w:val="center"/>
          </w:tcPr>
          <w:p w14:paraId="5CF3F46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5B38310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《医疗机构临床用血管理办法》第三十六条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医疗机构使用未经卫生行政部门指定的血站供应的血液的，由县级以上地方人民政府卫生行政部门给予警告，并处3万元以下罚款；情节严重或者造成严重后果的，对负有责任的主管人员和其他直接责任人员依法给予处分。</w:t>
            </w:r>
          </w:p>
        </w:tc>
      </w:tr>
      <w:tr w14:paraId="6B87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8B80F6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44CA1DD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293A6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1EA34AB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0841B0E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6670F36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34CEE97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117B569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1F766EC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7DAE831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65E103E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4D580F0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28643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951" w:type="dxa"/>
            <w:vAlign w:val="center"/>
          </w:tcPr>
          <w:p w14:paraId="78D4440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1C4DFB68">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6EECF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FC083C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57E53014">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21C80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3B275E8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28B603F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2691AE01">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183</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49F07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4C113D0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3C989E2C">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179</w:t>
            </w:r>
          </w:p>
        </w:tc>
      </w:tr>
      <w:tr w14:paraId="4FC60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54E4A2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2416DF3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2CE4A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1D88BAF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3ED27D8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未制定饮用水污染事件应急预案或者未按照规定建立和保存卫生管理档案的；安排未取得健康合格证明的人员从事直接供水、管水工作的；未按规定报送水质检测资料的；未按规定清洗、消毒供水设施的；现制现售水设备安装使用不符合规定，或者未按照要求公示信息或者公示虚假信息的处罚.</w:t>
            </w:r>
          </w:p>
        </w:tc>
      </w:tr>
      <w:tr w14:paraId="790A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3EB50FE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1E4508E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《四川省生活饮用水卫生监督管理办法》第三十九条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供水单位违反本办法规定，有下列行为之一的，由县级以上卫生行政部门给予警告，责令限期改正，并处500元以上5000元以下罚款；逾期不改的，处以5000元以上10000元以下罚款：</w:t>
            </w:r>
          </w:p>
          <w:p w14:paraId="7DF2D20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（一）未制定饮用水污染事件应急预案或者未按照规定建立和保存卫生管理档案的；</w:t>
            </w:r>
          </w:p>
          <w:p w14:paraId="4E614E9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（二）安排未取得健康合格证明的人员从事直接供水、管水工作的；</w:t>
            </w:r>
          </w:p>
          <w:p w14:paraId="696D869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（三）未按规定报送水质检测资料的；</w:t>
            </w:r>
          </w:p>
          <w:p w14:paraId="3A118B7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（四）未按规定清洗、消毒供水设施的；</w:t>
            </w:r>
          </w:p>
          <w:p w14:paraId="2130846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（五）现制现售水设备安装使用不符合规定，或者未按照要求公示信息或者公示虚假信息的。</w:t>
            </w:r>
          </w:p>
        </w:tc>
      </w:tr>
      <w:tr w14:paraId="7002D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0EE354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781BAD5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1E072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1DE3BF5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29EB0DB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09F1679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477682B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6F80EA1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6414B74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6B14F0F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29BFD30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299229E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1CFD4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951" w:type="dxa"/>
            <w:vAlign w:val="center"/>
          </w:tcPr>
          <w:p w14:paraId="50EB2BF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1880FF7C">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40D27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AA7FB3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24821680">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5994C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4EEBA14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04F37C9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0D03B659">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184</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7613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3B14BEF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088FB1B9">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180</w:t>
            </w:r>
          </w:p>
        </w:tc>
      </w:tr>
      <w:tr w14:paraId="51A7A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769F6B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47AC935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7B608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45C6A20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7C86B7C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对水质净化、消毒设施设备缺失或者未正常运转的；供水设施及其周围环境不清洁、出现有碍水质卫生的浮游生物、植物、污物的；供水管道与非饮用水管网直接连接的；未按规定开展水质检测的处罚。</w:t>
            </w:r>
          </w:p>
        </w:tc>
      </w:tr>
      <w:tr w14:paraId="11B95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48C3962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56EFBC4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《四川省生活饮用水卫生监督管理办法》第四十条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供水单位违反本办法规定，有下列行为之一的，由县级以上卫生行政部门给予警告，责令限期改正，并处1000元以上10000元以下罚款；逾期不改的，处以10000元以上20000元以下罚款：</w:t>
            </w:r>
          </w:p>
          <w:p w14:paraId="6D3556E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（一）水质净化、消毒设施设备缺失或者未正常运转的；</w:t>
            </w:r>
          </w:p>
          <w:p w14:paraId="2D1C7FF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（二）供水设施及其周围环境不清洁、出现有碍水质卫生的浮游生物、植物、污物的；</w:t>
            </w:r>
          </w:p>
          <w:p w14:paraId="322BB49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（三）供水管道与非饮用水管网直接连接的；</w:t>
            </w:r>
          </w:p>
          <w:p w14:paraId="35502E2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（四）未按规定开展水质检测的。</w:t>
            </w:r>
          </w:p>
        </w:tc>
      </w:tr>
      <w:tr w14:paraId="79847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7692F9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2F6EC28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2D5C1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3D57390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7D484C5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00DAA4A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3D29969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6E17A34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7A1740F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5773EEC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775F29E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43CD998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405E6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51" w:type="dxa"/>
            <w:vAlign w:val="center"/>
          </w:tcPr>
          <w:p w14:paraId="3D2E645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46479F9F">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02F0F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B004FA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7EF09291">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11192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503F42C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7A3AFA7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78621C54">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185</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7A430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7E2F7ED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0472C97D">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181</w:t>
            </w:r>
          </w:p>
        </w:tc>
      </w:tr>
      <w:tr w14:paraId="2D1C8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A31B3C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65B2736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56D26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0B56DF3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7427D07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未取得卫生许可证而擅自供水的；生产供应饮用水不符合国家规定的卫生标准的；使用无卫生许可批准文件、不符合国家标准或卫生规范涉水产品的；未及时采取措施导致饮用水污染事态扩大的；隐瞒、缓报、谎报饮用水污染事件的；拒不执行卫生行政部门提出的暂停供水、清洗、消毒等措施的；拒绝、阻挠、干涉卫生监督监测的处罚。</w:t>
            </w:r>
          </w:p>
        </w:tc>
      </w:tr>
      <w:tr w14:paraId="5A13D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62548E1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4BB823E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《四川省生活饮用水卫生监督管理办法》第四十一条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供水单位违反本办法规定，有下列行为之一的，由县级以上卫生行政部门给予警告，责令限期改正，并处以2000元以上20000元以下罚款；情节严重的，处以20000元以上30000元以下的罚款：</w:t>
            </w:r>
          </w:p>
          <w:p w14:paraId="1950A34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（一）未取得卫生许可证而擅自供水的；</w:t>
            </w:r>
          </w:p>
          <w:p w14:paraId="1C5DA0C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（二）生产供应饮用水不符合国家规定的卫生标准的；</w:t>
            </w:r>
          </w:p>
          <w:p w14:paraId="397FB6E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（三）使用无卫生许可批准文件、不符合国家标准或卫生规范涉水产品的；</w:t>
            </w:r>
          </w:p>
          <w:p w14:paraId="4B49591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（四）未及时采取措施导致饮用水污染事态扩大的；</w:t>
            </w:r>
          </w:p>
          <w:p w14:paraId="070FD74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（五）隐瞒、缓报、谎报饮用水污染事件的；</w:t>
            </w:r>
          </w:p>
          <w:p w14:paraId="4731971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（六）拒不执行卫生行政部门提出的暂停供水、清洗、消毒等措施的；</w:t>
            </w:r>
          </w:p>
          <w:p w14:paraId="76DDD18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（七）拒绝、阻挠、干涉卫生监督监测的。</w:t>
            </w:r>
          </w:p>
        </w:tc>
      </w:tr>
      <w:tr w14:paraId="7782E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9560B6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11CD7C7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6D936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0C8FE74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3AE346C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78B2183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391596C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58A4B09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55EBEC2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272A0F7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5E426E5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0243D2A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3C166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951" w:type="dxa"/>
            <w:vAlign w:val="center"/>
          </w:tcPr>
          <w:p w14:paraId="5C39E71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5DE85538">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5A13A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BB7771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470D2370">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3CAD7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3248619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1501F58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64A343B6">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186</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778C8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68DBE44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3C1F96C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182</w:t>
            </w:r>
          </w:p>
        </w:tc>
      </w:tr>
      <w:tr w14:paraId="19280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5A9EE6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1A108B1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78BB3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4984CE8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43D4D0C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对医疗保健机构未取得产前诊断执业许可或超越许可范围，擅自从事产前诊断的处罚</w:t>
            </w:r>
          </w:p>
        </w:tc>
      </w:tr>
      <w:tr w14:paraId="1316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6B121DC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7B25DC1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《中华人民共和国母婴保健法实施办法》第四十条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p>
        </w:tc>
      </w:tr>
      <w:tr w14:paraId="547DE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57F3CF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158B43B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64096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0DFF70C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19C1782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3201BC4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7E0BDE6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188FC14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7EB6D5A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33B6462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3BB6E9C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563185E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363C1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951" w:type="dxa"/>
            <w:vAlign w:val="center"/>
          </w:tcPr>
          <w:p w14:paraId="12ACAF1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7C283983">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36019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C128D8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55B54142">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327CE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15D0B96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53D8F2B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761E545E">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187</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073B2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2AC0DD1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1E01A477">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183</w:t>
            </w:r>
          </w:p>
        </w:tc>
      </w:tr>
      <w:tr w14:paraId="1ACC3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201552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5578B70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048F7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6FEE172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1A1219B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对未取得产前诊断类母婴保健技术考核合格证书的个人，擅自从事产前诊断或超越许可范围的处罚</w:t>
            </w:r>
          </w:p>
        </w:tc>
      </w:tr>
      <w:tr w14:paraId="73715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7BE535A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2D52490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《产前诊断技术管理办法》第三十一条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对未取得《母婴保健技术考核合格证书》或者《医师执业证书》中未加注母婴保健技术（产前诊断类）考核合格的个人，擅自从事产前诊断或者超范围执业的，由县级以上人民政府卫生健康主管部门给予警告或者责令暂停六个月以上一年以下执业活动；情节严重的，按照《中华人民共和国执业医师法》吊销其医师执业证书。构成犯罪的，依法追究刑事责任。</w:t>
            </w:r>
          </w:p>
        </w:tc>
      </w:tr>
      <w:tr w14:paraId="4B935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3308AB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52CEC53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377D2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0ACA22A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6C2EE3D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11C277B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2AAB5B6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6821A73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745F658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45D153F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356D172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5E068D8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652F0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951" w:type="dxa"/>
            <w:vAlign w:val="center"/>
          </w:tcPr>
          <w:p w14:paraId="6D155AA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6DFCE772">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1A113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83D408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6D11423A">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69300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49E5F73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12D3E9D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2A955D01">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188</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36492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77446FA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3C626630">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184</w:t>
            </w:r>
          </w:p>
        </w:tc>
      </w:tr>
      <w:tr w14:paraId="7E83A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CE334F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3E53B49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30F17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2503E15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27B3E74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对医师未取得处方权或者被取消处方权后开具药品处方的；医师未按照《处方管理办法》规定开具药品处方的；医师违反《处方管理办法》其他规定的处罚</w:t>
            </w:r>
          </w:p>
        </w:tc>
      </w:tr>
      <w:tr w14:paraId="71D1A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6913DB1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5D26DBEA">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eastAsia" w:ascii="仿宋" w:hAnsi="仿宋" w:eastAsia="仿宋" w:cs="仿宋"/>
                <w:snapToGrid w:val="0"/>
                <w:kern w:val="0"/>
                <w:sz w:val="21"/>
                <w:szCs w:val="21"/>
              </w:rPr>
              <w:t>《处方管理办法》第五十七条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医师出现下列情形之一的，按照《执业医师法》第三十七条的规定，由县级以上卫生行政部门给予警告或者责令暂停六个月以上一年以下执业活动；情节严重的，吊销其执业证书：</w:t>
            </w:r>
          </w:p>
          <w:p w14:paraId="63415AA2">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（一）未取得处方权或者被取消处方权后开具药品处方的；</w:t>
            </w:r>
          </w:p>
          <w:p w14:paraId="64A02BCF">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（二）未按照本办法规定开具药品处方的；</w:t>
            </w:r>
          </w:p>
          <w:p w14:paraId="7F280CB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（三）违反本办法其他规定的。</w:t>
            </w:r>
          </w:p>
        </w:tc>
      </w:tr>
      <w:tr w14:paraId="2CA91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063748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1478412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46797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18599C1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5E68877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6F97A73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5F1AB98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27BE927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08E5BBD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25BD9B2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07EC004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0E21320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5A1D9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951" w:type="dxa"/>
            <w:vAlign w:val="center"/>
          </w:tcPr>
          <w:p w14:paraId="47C50AA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54271C02">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527FA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718263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5E0FD2E9">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0F40F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3C37B8A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7F1283C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3D9E0039">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189</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5E52E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2DB6E86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064F800D">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185</w:t>
            </w:r>
          </w:p>
        </w:tc>
      </w:tr>
      <w:tr w14:paraId="6A08F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2A0A7B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227FEF3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2418D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3B94472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74120CD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对不具备集中处置医疗废物条件的农村，医疗卫生机构未按照《医疗废物管理条例》的要求处置医疗废物的处罚</w:t>
            </w:r>
          </w:p>
        </w:tc>
      </w:tr>
      <w:tr w14:paraId="43556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951" w:type="dxa"/>
            <w:vAlign w:val="center"/>
          </w:tcPr>
          <w:p w14:paraId="44B4A3B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5069947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《医疗废物管理条例》第五十一条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w:t>
            </w:r>
          </w:p>
        </w:tc>
      </w:tr>
      <w:tr w14:paraId="67EC7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250EF8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4E4F571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47B5E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5DD65AE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5B05B0E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538FCC0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7ED9585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1840B98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7DC2DFB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1C0CF2B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19D3F31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1EF0DAA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57A7D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951" w:type="dxa"/>
            <w:vAlign w:val="center"/>
          </w:tcPr>
          <w:p w14:paraId="5457958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5D401EC3">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55AAC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312BE7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0991254E">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6E2AE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47A2859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3D30E8A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0F93E6FE">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190</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0F8BB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6A4AA64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39502BB4">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186</w:t>
            </w:r>
          </w:p>
        </w:tc>
      </w:tr>
      <w:tr w14:paraId="1EEAA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E08B63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4BFF447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62F90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951" w:type="dxa"/>
            <w:vAlign w:val="center"/>
          </w:tcPr>
          <w:p w14:paraId="0613195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094EB78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对违反规定利用相关技术为他人实施非医学需要的胎儿性别鉴定或者选择性别人工终止妊娠的处罚</w:t>
            </w:r>
          </w:p>
        </w:tc>
      </w:tr>
      <w:tr w14:paraId="188B4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5A7D2E8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509A06F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1.《中华人民共和国人口与计划生育法》第四十条 </w:t>
            </w:r>
            <w:r>
              <w:rPr>
                <w:rFonts w:hint="default" w:ascii="仿宋" w:hAnsi="仿宋" w:eastAsia="仿宋" w:cs="仿宋"/>
                <w:snapToGrid w:val="0"/>
                <w:kern w:val="0"/>
                <w:sz w:val="21"/>
                <w:szCs w:val="21"/>
                <w:lang w:val="en-US" w:eastAsia="zh-CN"/>
              </w:rPr>
              <w:t>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w:t>
            </w:r>
          </w:p>
          <w:p w14:paraId="7B4289C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（一）非法为他人施行计划生育手术的；</w:t>
            </w:r>
          </w:p>
          <w:p w14:paraId="7F5B203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（二）利用超声技术和其他技术手段为他人进行非医学需要的胎儿性别鉴定或者选择性别的人工终止妊娠的；</w:t>
            </w:r>
          </w:p>
          <w:p w14:paraId="5DFA53A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2.《禁止非医学需要的胎儿性别鉴定和选择性别人工终止妊娠的规定》第十八条 </w:t>
            </w:r>
            <w:r>
              <w:rPr>
                <w:rFonts w:hint="default" w:ascii="仿宋" w:hAnsi="仿宋" w:eastAsia="仿宋" w:cs="仿宋"/>
                <w:snapToGrid w:val="0"/>
                <w:kern w:val="0"/>
                <w:sz w:val="21"/>
                <w:szCs w:val="21"/>
                <w:lang w:val="en-US" w:eastAsia="zh-CN"/>
              </w:rPr>
              <w:t>违反规定利用相关技术为他人实施非医学需要的胎儿性别鉴定或者选择性别人工终止妊娠的，由县级以上卫生计生行政部门依据《中华人民共和国人口与计划生育法》等有关法律法规进行处理；对医疗卫生机构的主要负责人、直接负责的主管人员和直接责任人员，依法给予处分。</w:t>
            </w:r>
          </w:p>
        </w:tc>
      </w:tr>
      <w:tr w14:paraId="56089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4BF3C5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18C8C1F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13772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438FB18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3FF3342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3527880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4C03C3D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19DB4C4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29CB57B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7B13DA6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35B1AE8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7EDED16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7B95D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51" w:type="dxa"/>
            <w:vAlign w:val="center"/>
          </w:tcPr>
          <w:p w14:paraId="744C40E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00B2164D">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03524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3C1889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27C9DB5D">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3591F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6CD406B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7E77811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15EE78EA">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191</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250CD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45CBAD7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0EBC099D">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187</w:t>
            </w:r>
          </w:p>
        </w:tc>
      </w:tr>
      <w:tr w14:paraId="5FF93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D4A6BC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1EB4826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22FC5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951" w:type="dxa"/>
            <w:vAlign w:val="center"/>
          </w:tcPr>
          <w:p w14:paraId="07AB3CB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24485B2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对涂改、伪造、转让《供血浆证》的处罚</w:t>
            </w:r>
          </w:p>
        </w:tc>
      </w:tr>
      <w:tr w14:paraId="4BD06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5EC4F37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39E22CC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《血液制品管理条例》第三十七条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rPr>
              <w:t>涂改、伪造、转让《供血浆证》的,由县级人民政府卫生行政部门收缴《供血浆证》,没收违法所得,并处违法所得3倍以上5倍以下的罚款,没有违法所得的,并处1万元以下的罚款；构成犯罪的,依法追究刑事责任。</w:t>
            </w:r>
          </w:p>
        </w:tc>
      </w:tr>
      <w:tr w14:paraId="44F14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64B74D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337F242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5F879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1" w:type="dxa"/>
            <w:vAlign w:val="center"/>
          </w:tcPr>
          <w:p w14:paraId="0284E19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55A2BA7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189D5FF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1CF7E16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5596233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1D1ED41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3F9CAB4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232EF62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2982D2A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730DD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951" w:type="dxa"/>
            <w:vAlign w:val="center"/>
          </w:tcPr>
          <w:p w14:paraId="18E8325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4E819C3F">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121E3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E29CF7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27C2CEAF">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15A2C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7DA6E81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3827C66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585BC00A">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192</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20FEF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1F6FE5E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60406A82">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188</w:t>
            </w:r>
          </w:p>
        </w:tc>
      </w:tr>
      <w:tr w14:paraId="0CF81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6B3FF8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4C2015B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3DEFE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45BBA73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1834DE8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对发生病原微生物被盗、被抢、丢失、泄漏，承运单位、护送人、保藏机构和实验室的设立单位未依照《病原微生物实验室生物安全管理条例》的规定报告的处罚</w:t>
            </w:r>
          </w:p>
        </w:tc>
      </w:tr>
      <w:tr w14:paraId="332A8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8" w:hRule="atLeast"/>
        </w:trPr>
        <w:tc>
          <w:tcPr>
            <w:tcW w:w="1951" w:type="dxa"/>
            <w:vAlign w:val="center"/>
          </w:tcPr>
          <w:p w14:paraId="5CEE528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23F3284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bidi="ar-SA"/>
              </w:rPr>
              <w:t xml:space="preserve">《病原微生物实验室生物安全管理条例》第六十七条 </w:t>
            </w:r>
            <w:r>
              <w:rPr>
                <w:rFonts w:hint="default" w:ascii="仿宋" w:hAnsi="仿宋" w:eastAsia="仿宋" w:cs="仿宋"/>
                <w:snapToGrid w:val="0"/>
                <w:kern w:val="0"/>
                <w:sz w:val="21"/>
                <w:szCs w:val="21"/>
                <w:lang w:val="en-US" w:eastAsia="zh-CN" w:bidi="ar-SA"/>
              </w:rPr>
              <w:t>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tc>
      </w:tr>
      <w:tr w14:paraId="27907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BE3AEB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3A752CE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6DF27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951" w:type="dxa"/>
            <w:vAlign w:val="center"/>
          </w:tcPr>
          <w:p w14:paraId="5AAA78F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56D4D62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2A6C180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7BC499C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04D2D42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77E4846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7E57A11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495044D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3BD4482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627B6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951" w:type="dxa"/>
            <w:vAlign w:val="center"/>
          </w:tcPr>
          <w:p w14:paraId="0CB2530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745CE6A2">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6F42C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8A7C97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33443761">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72629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951" w:type="dxa"/>
            <w:vAlign w:val="center"/>
          </w:tcPr>
          <w:p w14:paraId="3F36456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424CC09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39D6780C">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193</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2C357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7DAD9B6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3D0A0208">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189</w:t>
            </w:r>
          </w:p>
        </w:tc>
      </w:tr>
      <w:tr w14:paraId="29688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5BD435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28557BE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51433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698ECD3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4420298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乡村医生执业活动超出规定的执业范围，或者未按照规定进行转诊的：违反规定使用乡村医生基本用药目录以外的处方药品的；违反规定出具医学证明，或者伪造卫生统计资料的；发现传染病疫情、中毒事件不按规定报告的处罚</w:t>
            </w:r>
          </w:p>
        </w:tc>
      </w:tr>
      <w:tr w14:paraId="6D570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1B502B0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55A0C82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《乡村医生从业管理条例》第三十八条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w:t>
            </w:r>
          </w:p>
          <w:p w14:paraId="411D19A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(一)执业活动超出规定的执业范围，或者未按照规定进行转诊的；</w:t>
            </w:r>
          </w:p>
          <w:p w14:paraId="267C5DE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(二)违反规定使用乡村医生基本用药目录以外的处方药品的；</w:t>
            </w:r>
          </w:p>
          <w:p w14:paraId="490125A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(三)违反规定出具医学证明，或者伪造卫生统计资料的；</w:t>
            </w:r>
          </w:p>
          <w:p w14:paraId="5E8F38B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(四)发现传染病疫情、中毒事件不按规定报告的。</w:t>
            </w:r>
          </w:p>
        </w:tc>
      </w:tr>
      <w:tr w14:paraId="06A9B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748D05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17BD4F7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0AD4B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433D737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5A98EF6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402F039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7DED3B1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6146E9D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506B3D7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57F5B17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435A854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7216426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0F873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951" w:type="dxa"/>
            <w:vAlign w:val="center"/>
          </w:tcPr>
          <w:p w14:paraId="67E285E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7783927C">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1C44C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52A1C4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7C35620A">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56B3C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1528107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05C35A3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0ECEF7A9">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194</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7315"/>
      </w:tblGrid>
      <w:tr w14:paraId="65B2A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45" w:type="dxa"/>
            <w:vAlign w:val="center"/>
          </w:tcPr>
          <w:p w14:paraId="1E9CADD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315" w:type="dxa"/>
            <w:vAlign w:val="center"/>
          </w:tcPr>
          <w:p w14:paraId="678CDCFA">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190</w:t>
            </w:r>
          </w:p>
        </w:tc>
      </w:tr>
      <w:tr w14:paraId="3B6B0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vAlign w:val="center"/>
          </w:tcPr>
          <w:p w14:paraId="149BAFC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315" w:type="dxa"/>
            <w:vAlign w:val="center"/>
          </w:tcPr>
          <w:p w14:paraId="56E66A3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21743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745" w:type="dxa"/>
            <w:vAlign w:val="center"/>
          </w:tcPr>
          <w:p w14:paraId="215651C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315" w:type="dxa"/>
            <w:vAlign w:val="center"/>
          </w:tcPr>
          <w:p w14:paraId="28EE5CB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对乡村医生在执业活动中，违反规定进行实验性临床医疗活动，或者重复使用一次性医疗器械和卫生材料的处罚</w:t>
            </w:r>
          </w:p>
        </w:tc>
      </w:tr>
      <w:tr w14:paraId="22335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745" w:type="dxa"/>
            <w:vAlign w:val="center"/>
          </w:tcPr>
          <w:p w14:paraId="5AB5A75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315" w:type="dxa"/>
            <w:vAlign w:val="center"/>
          </w:tcPr>
          <w:p w14:paraId="2664406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《乡村医生从业管理条例》第三十九条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乡村医生在执业活动中，违反规定进行实验性临床医疗活动，或者重复使用一次性医疗器械和卫生材料的，由县级人民政府卫生行政主管部门责令停止违法行为，给予警告，可以并处1000元以下的罚款；情节严重的，由原发证部门暂扣或者吊销乡村医生执业证书。</w:t>
            </w:r>
          </w:p>
        </w:tc>
      </w:tr>
      <w:tr w14:paraId="78EEA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vAlign w:val="center"/>
          </w:tcPr>
          <w:p w14:paraId="1554EE1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315" w:type="dxa"/>
            <w:vAlign w:val="center"/>
          </w:tcPr>
          <w:p w14:paraId="4421710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1A814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745" w:type="dxa"/>
            <w:vAlign w:val="center"/>
          </w:tcPr>
          <w:p w14:paraId="5B25708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315" w:type="dxa"/>
            <w:vAlign w:val="center"/>
          </w:tcPr>
          <w:p w14:paraId="0C06B7A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1A5E526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72338A4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1897E69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3389BF0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3072186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703EB34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3F77724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39F10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745" w:type="dxa"/>
            <w:vAlign w:val="center"/>
          </w:tcPr>
          <w:p w14:paraId="3258A53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315" w:type="dxa"/>
            <w:vAlign w:val="center"/>
          </w:tcPr>
          <w:p w14:paraId="38F9DEAE">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07452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vAlign w:val="center"/>
          </w:tcPr>
          <w:p w14:paraId="4BDA09D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315" w:type="dxa"/>
            <w:vAlign w:val="center"/>
          </w:tcPr>
          <w:p w14:paraId="2E45A6C9">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5A75D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45" w:type="dxa"/>
            <w:vAlign w:val="center"/>
          </w:tcPr>
          <w:p w14:paraId="65AD97E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315" w:type="dxa"/>
            <w:vAlign w:val="center"/>
          </w:tcPr>
          <w:p w14:paraId="33EF070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771750F7">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195</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02813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085F03C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53054358">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191</w:t>
            </w:r>
          </w:p>
        </w:tc>
      </w:tr>
      <w:tr w14:paraId="7C3A9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07D2AC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50E04B4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02ADD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42DFADB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2AE8539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对乡村医生变更执业的村医疗卫生机构，未办理变更执业注册手续的，或以不正当手段取得乡村医生执业证书的处罚</w:t>
            </w:r>
          </w:p>
        </w:tc>
      </w:tr>
      <w:tr w14:paraId="150DE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1980435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66BF521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《乡村医生从业管理条例》第四十条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乡村医生变更执业的村医疗卫生机构，未办理变更执业注册手续的，由县级人民政府卫生行政主管部门给予警告，责令限期办理变更注册手续。</w:t>
            </w:r>
          </w:p>
        </w:tc>
      </w:tr>
      <w:tr w14:paraId="7C764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2F9232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4F1EDAF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5844A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2A0EA9F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619FC73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1D408B4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1A1C0EF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3F6DC55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7757AA9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184F69D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36C2AA0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436EA9D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03E2C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951" w:type="dxa"/>
            <w:vAlign w:val="center"/>
          </w:tcPr>
          <w:p w14:paraId="5A04BF2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622F1FEA">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19ED8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58B8BF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66B67E92">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03755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1C87B74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0D08639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4AEC8EA4">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196</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12508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7FDF4EB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564ECED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192</w:t>
            </w:r>
          </w:p>
        </w:tc>
      </w:tr>
      <w:tr w14:paraId="74DB4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AA0F5E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103C768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781B8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951" w:type="dxa"/>
            <w:vAlign w:val="center"/>
          </w:tcPr>
          <w:p w14:paraId="049B8CA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3D0F3AA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对未经注册在村医疗卫生机构从事医疗活动的处罚</w:t>
            </w:r>
          </w:p>
        </w:tc>
      </w:tr>
      <w:tr w14:paraId="1E745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3AE9C7B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562F898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《乡村医生从业管理条例》第四十二条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未经注册在村医疗卫生机构从事医疗活动的，由县级以上地方人民政府卫生行政主管部门予以取缔，没收其违法所得以及药品、医疗器械，违法所得5000元以上的，并处违法所得1倍以上3倍以下的罚款；没有违法所得或者违法所得不足5000元的，并处1000元以上3000元以下的罚款；造成患者人身损害的，依法承担民事赔偿责任；构成犯罪的，依法追究刑事责任。</w:t>
            </w:r>
          </w:p>
        </w:tc>
      </w:tr>
      <w:tr w14:paraId="13765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AFBD53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3521989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75C4D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626A8AF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79C4418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748EE89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2FF8C61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20F2984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50CF968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4055F79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3FF43B6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53E6220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370A8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951" w:type="dxa"/>
            <w:vAlign w:val="center"/>
          </w:tcPr>
          <w:p w14:paraId="319CB29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254A935E">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7240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41D4B1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5769BC8C">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29C58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951" w:type="dxa"/>
            <w:vAlign w:val="center"/>
          </w:tcPr>
          <w:p w14:paraId="558F156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51BDB6B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74108D8B">
      <w:pPr>
        <w:keepNext w:val="0"/>
        <w:keepLines w:val="0"/>
        <w:pageBreakBefore w:val="0"/>
        <w:kinsoku/>
        <w:wordWrap/>
        <w:overflowPunct/>
        <w:topLinePunct w:val="0"/>
        <w:autoSpaceDE/>
        <w:autoSpaceDN/>
        <w:bidi w:val="0"/>
        <w:adjustRightInd/>
        <w:snapToGrid/>
        <w:spacing w:line="240" w:lineRule="auto"/>
        <w:rPr>
          <w:rFonts w:ascii="黑体" w:hAnsi="黑体" w:eastAsia="黑体" w:cs="黑体"/>
          <w:snapToGrid w:val="0"/>
          <w:kern w:val="0"/>
          <w:sz w:val="33"/>
          <w:szCs w:val="21"/>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197</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43F5E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30E0B7E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70ABE8A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193</w:t>
            </w:r>
          </w:p>
        </w:tc>
      </w:tr>
      <w:tr w14:paraId="211CB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AEED30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002392A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5C984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51" w:type="dxa"/>
            <w:vAlign w:val="center"/>
          </w:tcPr>
          <w:p w14:paraId="1B8D163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14989C1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对个体行医人员在执行职务时，不报、漏报、迟报传染病疫情的处罚</w:t>
            </w:r>
          </w:p>
        </w:tc>
      </w:tr>
      <w:tr w14:paraId="1AEE6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4E4C56C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6313262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1.《中华人民共和国传染病防治法实施办法》 第七十一条</w:t>
            </w:r>
            <w:r>
              <w:rPr>
                <w:rFonts w:hint="eastAsia" w:ascii="仿宋" w:hAnsi="仿宋" w:eastAsia="仿宋" w:cs="仿宋"/>
                <w:snapToGrid w:val="0"/>
                <w:kern w:val="0"/>
                <w:sz w:val="21"/>
                <w:szCs w:val="21"/>
                <w:lang w:eastAsia="zh-CN"/>
              </w:rPr>
              <w:t>第二款</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个体行医人员在执行职务时，不报、漏报、迟报传染病疫情的，由县级以上政府卫生行政部门责令限期改正，限期内不改的，可以处100元以上500元以下罚款；对造成传染病传播流行的，可以处200元以上2000元以下罚款。</w:t>
            </w:r>
          </w:p>
          <w:p w14:paraId="287A6FF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2.《突发公共卫生事件与传染病疫情监测信息报告管理办法》第四十一条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个体或私营医疗保健机构瞒报、缓报、谎报传染病疫情或突发公共卫生事件的，由县级以上卫生行政部门责令限期改正，可以处100元以上500元以下罚款；对造成突发公共卫生事件和传染病传播、流行的，责令停业整改，并可以处200元以上2000元以下罚款；触犯刑律的，对其经营者、主管人员和直接责任人移交司法机关追究刑事责任。</w:t>
            </w:r>
          </w:p>
        </w:tc>
      </w:tr>
      <w:tr w14:paraId="6DC2A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0D656F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56DACD0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70464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0100EBF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3801C31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14A009C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0F865BE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377547A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208BF53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5CFAF04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4C4252F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48B4E51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684AC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51" w:type="dxa"/>
            <w:vAlign w:val="center"/>
          </w:tcPr>
          <w:p w14:paraId="4DF5C04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6A8BBAB2">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40CAC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677D6B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3C8E23CB">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04EC0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51" w:type="dxa"/>
            <w:vAlign w:val="center"/>
          </w:tcPr>
          <w:p w14:paraId="4B496DE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2462071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7753B81B">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198</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7408"/>
      </w:tblGrid>
      <w:tr w14:paraId="430CE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2" w:type="dxa"/>
            <w:vAlign w:val="center"/>
          </w:tcPr>
          <w:p w14:paraId="776F6A3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408" w:type="dxa"/>
            <w:vAlign w:val="center"/>
          </w:tcPr>
          <w:p w14:paraId="5BBE6FCD">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194</w:t>
            </w:r>
          </w:p>
        </w:tc>
      </w:tr>
      <w:tr w14:paraId="72069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vAlign w:val="center"/>
          </w:tcPr>
          <w:p w14:paraId="17906DD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408" w:type="dxa"/>
            <w:vAlign w:val="center"/>
          </w:tcPr>
          <w:p w14:paraId="4787A67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59977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52" w:type="dxa"/>
            <w:vAlign w:val="center"/>
          </w:tcPr>
          <w:p w14:paraId="414792B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408" w:type="dxa"/>
            <w:vAlign w:val="center"/>
          </w:tcPr>
          <w:p w14:paraId="0343724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对医疗机构未办理人体器官移植诊疗科目登记，擅自从事人体器官移植的处罚</w:t>
            </w:r>
          </w:p>
        </w:tc>
      </w:tr>
      <w:tr w14:paraId="0249D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652" w:type="dxa"/>
            <w:vAlign w:val="center"/>
          </w:tcPr>
          <w:p w14:paraId="6A6FCDF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408" w:type="dxa"/>
            <w:vAlign w:val="center"/>
          </w:tcPr>
          <w:p w14:paraId="7A13271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1.《人体器官移植条例》第二十七条</w:t>
            </w:r>
            <w:r>
              <w:rPr>
                <w:rFonts w:hint="eastAsia" w:ascii="仿宋" w:hAnsi="仿宋" w:eastAsia="仿宋" w:cs="仿宋"/>
                <w:snapToGrid w:val="0"/>
                <w:kern w:val="0"/>
                <w:sz w:val="21"/>
                <w:szCs w:val="21"/>
                <w:lang w:eastAsia="zh-CN"/>
              </w:rPr>
              <w:t>第一款</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医疗机构未</w:t>
            </w:r>
            <w:r>
              <w:rPr>
                <w:rFonts w:hint="default" w:ascii="仿宋" w:hAnsi="仿宋" w:eastAsia="仿宋" w:cs="仿宋"/>
                <w:snapToGrid w:val="0"/>
                <w:kern w:val="0"/>
                <w:sz w:val="21"/>
                <w:szCs w:val="21"/>
              </w:rPr>
              <w:t>办理人体器官移植诊疗科目登记，擅自从事人体器官移植的，依照《医疗机构管理条例》的规定予以处罚。</w:t>
            </w:r>
          </w:p>
          <w:p w14:paraId="7E66703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2.《医疗机构管理条例》第四十六条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违反本条例第二十六条规定，诊疗活动超出登记或者备案范围的，由县级以上人民政府卫生行政部门予以警告、责令其改正，没收违法所得，并可以根据情节处以</w:t>
            </w:r>
            <w:r>
              <w:rPr>
                <w:rFonts w:hint="default" w:ascii="仿宋" w:hAnsi="仿宋" w:eastAsia="仿宋" w:cs="仿宋"/>
                <w:snapToGrid w:val="0"/>
                <w:kern w:val="0"/>
                <w:sz w:val="21"/>
                <w:szCs w:val="21"/>
              </w:rPr>
              <w:t>1</w:t>
            </w:r>
            <w:r>
              <w:rPr>
                <w:rFonts w:hint="eastAsia" w:ascii="仿宋" w:hAnsi="仿宋" w:eastAsia="仿宋" w:cs="仿宋"/>
                <w:snapToGrid w:val="0"/>
                <w:kern w:val="0"/>
                <w:sz w:val="21"/>
                <w:szCs w:val="21"/>
              </w:rPr>
              <w:t>万元以上</w:t>
            </w:r>
            <w:r>
              <w:rPr>
                <w:rFonts w:hint="default" w:ascii="仿宋" w:hAnsi="仿宋" w:eastAsia="仿宋" w:cs="仿宋"/>
                <w:snapToGrid w:val="0"/>
                <w:kern w:val="0"/>
                <w:sz w:val="21"/>
                <w:szCs w:val="21"/>
              </w:rPr>
              <w:t>10</w:t>
            </w:r>
            <w:r>
              <w:rPr>
                <w:rFonts w:hint="eastAsia" w:ascii="仿宋" w:hAnsi="仿宋" w:eastAsia="仿宋" w:cs="仿宋"/>
                <w:snapToGrid w:val="0"/>
                <w:kern w:val="0"/>
                <w:sz w:val="21"/>
                <w:szCs w:val="21"/>
              </w:rPr>
              <w:t>万元以下的罚款；情节严重的，吊销其《医疗机构执业许可证》或者责令其停止执业活动。</w:t>
            </w:r>
          </w:p>
        </w:tc>
      </w:tr>
      <w:tr w14:paraId="365B2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vAlign w:val="center"/>
          </w:tcPr>
          <w:p w14:paraId="4A9EF67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408" w:type="dxa"/>
            <w:vAlign w:val="center"/>
          </w:tcPr>
          <w:p w14:paraId="21D60EC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4A930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652" w:type="dxa"/>
            <w:vAlign w:val="center"/>
          </w:tcPr>
          <w:p w14:paraId="7EB52A4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408" w:type="dxa"/>
            <w:vAlign w:val="center"/>
          </w:tcPr>
          <w:p w14:paraId="4A6E183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126D8BF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568E469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484D1DD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118BF28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0DE7BFA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22B9F3D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694FDD2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2CA30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52" w:type="dxa"/>
            <w:vAlign w:val="center"/>
          </w:tcPr>
          <w:p w14:paraId="4842666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408" w:type="dxa"/>
            <w:vAlign w:val="center"/>
          </w:tcPr>
          <w:p w14:paraId="4FC7338C">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2B6FB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vAlign w:val="center"/>
          </w:tcPr>
          <w:p w14:paraId="3890A3F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408" w:type="dxa"/>
            <w:vAlign w:val="center"/>
          </w:tcPr>
          <w:p w14:paraId="37013D63">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4AA5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652" w:type="dxa"/>
            <w:vAlign w:val="center"/>
          </w:tcPr>
          <w:p w14:paraId="16CE4B1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408" w:type="dxa"/>
            <w:vAlign w:val="center"/>
          </w:tcPr>
          <w:p w14:paraId="5895C8F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25D544D0">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199</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7302"/>
      </w:tblGrid>
      <w:tr w14:paraId="263D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8" w:type="dxa"/>
            <w:vAlign w:val="center"/>
          </w:tcPr>
          <w:p w14:paraId="7921B32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302" w:type="dxa"/>
            <w:vAlign w:val="center"/>
          </w:tcPr>
          <w:p w14:paraId="5025B822">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195</w:t>
            </w:r>
          </w:p>
        </w:tc>
      </w:tr>
      <w:tr w14:paraId="0C53D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8" w:type="dxa"/>
            <w:vAlign w:val="center"/>
          </w:tcPr>
          <w:p w14:paraId="4B491F4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302" w:type="dxa"/>
            <w:vAlign w:val="center"/>
          </w:tcPr>
          <w:p w14:paraId="6149D29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7D52E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758" w:type="dxa"/>
            <w:vAlign w:val="center"/>
          </w:tcPr>
          <w:p w14:paraId="7039E6F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302" w:type="dxa"/>
            <w:vAlign w:val="center"/>
          </w:tcPr>
          <w:p w14:paraId="34D21ED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对医务人员泄露人体器官捐献人、接受人或者申请人体器官移植手术患者个人资料的处罚</w:t>
            </w:r>
          </w:p>
        </w:tc>
      </w:tr>
      <w:tr w14:paraId="30BD6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758" w:type="dxa"/>
            <w:vAlign w:val="center"/>
          </w:tcPr>
          <w:p w14:paraId="154519E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302" w:type="dxa"/>
            <w:vAlign w:val="center"/>
          </w:tcPr>
          <w:p w14:paraId="46B1DDF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1.《人体器官移植条例》第二十七条</w:t>
            </w:r>
            <w:r>
              <w:rPr>
                <w:rFonts w:hint="eastAsia" w:ascii="仿宋" w:hAnsi="仿宋" w:eastAsia="仿宋" w:cs="仿宋"/>
                <w:snapToGrid w:val="0"/>
                <w:kern w:val="0"/>
                <w:sz w:val="21"/>
                <w:szCs w:val="21"/>
                <w:lang w:eastAsia="zh-CN"/>
              </w:rPr>
              <w:t>第三款</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从事人体器官移植的医务人员违反本条例规定，泄露人体器官捐献人、接受人或者申请人体器官移植手术患者个人资料的，依照《执业医师法》或者国家有关护士管理的规定予以处罚。                                                                                      2.《中华人民共和国</w:t>
            </w:r>
            <w:r>
              <w:rPr>
                <w:rFonts w:hint="eastAsia" w:ascii="仿宋" w:hAnsi="仿宋" w:eastAsia="仿宋" w:cs="仿宋"/>
                <w:snapToGrid w:val="0"/>
                <w:kern w:val="0"/>
                <w:sz w:val="21"/>
                <w:szCs w:val="21"/>
                <w:lang w:eastAsia="zh-CN"/>
              </w:rPr>
              <w:t>执业</w:t>
            </w:r>
            <w:r>
              <w:rPr>
                <w:rFonts w:hint="eastAsia" w:ascii="仿宋" w:hAnsi="仿宋" w:eastAsia="仿宋" w:cs="仿宋"/>
                <w:snapToGrid w:val="0"/>
                <w:kern w:val="0"/>
                <w:sz w:val="21"/>
                <w:szCs w:val="21"/>
              </w:rPr>
              <w:t>医师法》</w:t>
            </w:r>
            <w:r>
              <w:rPr>
                <w:rFonts w:hint="default" w:ascii="仿宋" w:hAnsi="仿宋" w:eastAsia="仿宋" w:cs="仿宋"/>
                <w:snapToGrid w:val="0"/>
                <w:kern w:val="0"/>
                <w:sz w:val="21"/>
                <w:szCs w:val="21"/>
                <w:lang w:val="en-US" w:eastAsia="zh-CN"/>
              </w:rPr>
              <w:t>第三十七条</w:t>
            </w:r>
            <w:r>
              <w:rPr>
                <w:rFonts w:hint="eastAsia" w:ascii="仿宋" w:hAnsi="仿宋" w:eastAsia="仿宋" w:cs="仿宋"/>
                <w:snapToGrid w:val="0"/>
                <w:kern w:val="0"/>
                <w:sz w:val="21"/>
                <w:szCs w:val="21"/>
                <w:lang w:val="en-US" w:eastAsia="zh-CN"/>
              </w:rPr>
              <w:t>第九项</w:t>
            </w:r>
            <w:r>
              <w:rPr>
                <w:rFonts w:hint="default" w:ascii="仿宋" w:hAnsi="仿宋" w:eastAsia="仿宋" w:cs="仿宋"/>
                <w:snapToGrid w:val="0"/>
                <w:kern w:val="0"/>
                <w:sz w:val="21"/>
                <w:szCs w:val="21"/>
                <w:lang w:val="en-US" w:eastAsia="zh-CN"/>
              </w:rPr>
              <w:t> 医师在执业活动中，违反本法规定，有下列行为之一的，由县级以上人民政府卫生行政部门给予警告或者责令暂停六个月以上一年以下执业活动；情节严重的，吊销其执业证书；构成犯罪的，依法追究刑事责任：</w:t>
            </w:r>
          </w:p>
          <w:p w14:paraId="6C62C07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（九）泄露患者隐私，造成严重后果的；</w:t>
            </w:r>
          </w:p>
          <w:p w14:paraId="60CCD03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3.《护士条例》第三十一条</w:t>
            </w:r>
            <w:r>
              <w:rPr>
                <w:rFonts w:hint="eastAsia" w:ascii="仿宋" w:hAnsi="仿宋" w:eastAsia="仿宋" w:cs="仿宋"/>
                <w:snapToGrid w:val="0"/>
                <w:kern w:val="0"/>
                <w:sz w:val="21"/>
                <w:szCs w:val="21"/>
                <w:lang w:eastAsia="zh-CN"/>
              </w:rPr>
              <w:t>第三项</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护士在执业活动中有下列情形之一的，由县级以上地方人民政府卫生主管部门依据职责分工责令改正，给予警告；情节严重的，暂停其6个月以上1年以下执业活动，直至由原发证部门吊销其护士执业证书：</w:t>
            </w:r>
          </w:p>
          <w:p w14:paraId="3F734DF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（三）泄露患者隐私的；</w:t>
            </w:r>
          </w:p>
        </w:tc>
      </w:tr>
      <w:tr w14:paraId="6837F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8" w:type="dxa"/>
            <w:vAlign w:val="center"/>
          </w:tcPr>
          <w:p w14:paraId="4D55EC3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302" w:type="dxa"/>
            <w:vAlign w:val="center"/>
          </w:tcPr>
          <w:p w14:paraId="63A70DC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241C5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758" w:type="dxa"/>
            <w:vAlign w:val="center"/>
          </w:tcPr>
          <w:p w14:paraId="38AAEFE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302" w:type="dxa"/>
            <w:vAlign w:val="center"/>
          </w:tcPr>
          <w:p w14:paraId="6E6896C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461D09D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3D0E4A0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2ABAF42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59E36B4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5C21DB4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0A54187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6102148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0C86B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758" w:type="dxa"/>
            <w:vAlign w:val="center"/>
          </w:tcPr>
          <w:p w14:paraId="0C6A1B3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302" w:type="dxa"/>
            <w:vAlign w:val="center"/>
          </w:tcPr>
          <w:p w14:paraId="3BC33555">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0CC00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8" w:type="dxa"/>
            <w:vAlign w:val="center"/>
          </w:tcPr>
          <w:p w14:paraId="01236FF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302" w:type="dxa"/>
            <w:vAlign w:val="center"/>
          </w:tcPr>
          <w:p w14:paraId="26A854F7">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4A708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758" w:type="dxa"/>
            <w:vAlign w:val="center"/>
          </w:tcPr>
          <w:p w14:paraId="22F7272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302" w:type="dxa"/>
            <w:vAlign w:val="center"/>
          </w:tcPr>
          <w:p w14:paraId="493C2D8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0CF36671">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200</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77733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453F2B8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08BE2C56">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196</w:t>
            </w:r>
          </w:p>
        </w:tc>
      </w:tr>
      <w:tr w14:paraId="465A4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6736B3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49D3188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6643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951" w:type="dxa"/>
            <w:vAlign w:val="center"/>
          </w:tcPr>
          <w:p w14:paraId="4389BC4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6DDCC0C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疗机构不再具备《人体器官移植条例》第十一条规定条件，仍从事人体器官移植的；未经人体器官移植技术临床应用与伦理委员会审查同意，做出摘取人体器官的决定，或胁迫医务人员违反规定摘取人体器官的；有《人体器官移植条例》第二十八条第（二）项、第（三）项列举的情形的行政处罚</w:t>
            </w:r>
          </w:p>
        </w:tc>
      </w:tr>
      <w:tr w14:paraId="4DB9A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951" w:type="dxa"/>
            <w:vAlign w:val="center"/>
          </w:tcPr>
          <w:p w14:paraId="1D84445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54052DF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《人体器官移植条例》第二十九条第一款</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医疗机构有下列情形之一的，对负有责任的主管人员和其他直接责任人员依法给予处分；情节严重的，由原登记部门撤销该医疗机构人体器官移植诊疗科目登记，该医疗机构3年内不得再申请人体器官移植诊疗科目登记：</w:t>
            </w:r>
          </w:p>
          <w:p w14:paraId="2F4484C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(一)不再具备本条例第十一条规定条件，仍从事人体器官移植的；</w:t>
            </w:r>
          </w:p>
          <w:p w14:paraId="3BBB7FE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(二)未经人体器官移植技术临床应用与伦理委员会审查同意，做出摘取人体器官的决定，或者胁迫医务人员违反本条例规定摘取人体器官的；</w:t>
            </w:r>
          </w:p>
          <w:p w14:paraId="17EDF80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(三)有本条例第二十八条第(二)项、第(三)项列举的情形的。</w:t>
            </w:r>
          </w:p>
        </w:tc>
      </w:tr>
      <w:tr w14:paraId="70656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746BA1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5FA7C74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3D00E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6A33631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5099524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16258D4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3A14C92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5314061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28EA8FE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54429DA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0200495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446E991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4AC01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951" w:type="dxa"/>
            <w:vAlign w:val="center"/>
          </w:tcPr>
          <w:p w14:paraId="790FF46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5718F2D8">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717C7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0A9482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2F6A2B87">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54FD3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2BCC85A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24B0B6A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12D63E33">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201</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6BF89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7461587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12610B51">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197</w:t>
            </w:r>
          </w:p>
        </w:tc>
      </w:tr>
      <w:tr w14:paraId="1B997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23E834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1F836FD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0B6E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7B7340E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45C4360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对医疗机构未经省、自治区、直辖市人民政府卫生行政部门指定擅自开展新生儿遗传代谢病筛查实验室检测的处罚</w:t>
            </w:r>
          </w:p>
        </w:tc>
      </w:tr>
      <w:tr w14:paraId="1FD32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951" w:type="dxa"/>
            <w:vAlign w:val="center"/>
          </w:tcPr>
          <w:p w14:paraId="358D444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5D03F2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snapToGrid w:val="0"/>
                <w:kern w:val="0"/>
                <w:sz w:val="21"/>
                <w:szCs w:val="21"/>
                <w:lang w:val="en-US" w:eastAsia="zh-CN" w:bidi="ar-SA"/>
              </w:rPr>
            </w:pPr>
            <w:r>
              <w:rPr>
                <w:rFonts w:hint="eastAsia" w:ascii="仿宋" w:hAnsi="仿宋" w:eastAsia="仿宋" w:cs="仿宋"/>
                <w:snapToGrid w:val="0"/>
                <w:kern w:val="0"/>
                <w:sz w:val="21"/>
                <w:szCs w:val="21"/>
                <w:lang w:val="en-US" w:eastAsia="zh-CN" w:bidi="ar-SA"/>
              </w:rPr>
              <w:t>1.《医疗机构管理条例》第二十七条 医疗机构不得使用非卫生技术人员从事医疗卫生技术工作。</w:t>
            </w:r>
          </w:p>
          <w:p w14:paraId="712DFA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snapToGrid w:val="0"/>
                <w:kern w:val="0"/>
                <w:sz w:val="21"/>
                <w:szCs w:val="21"/>
                <w:lang w:val="en-US" w:eastAsia="zh-CN" w:bidi="ar-SA"/>
              </w:rPr>
            </w:pPr>
            <w:r>
              <w:rPr>
                <w:rFonts w:hint="eastAsia" w:ascii="仿宋" w:hAnsi="仿宋" w:eastAsia="仿宋" w:cs="仿宋"/>
                <w:snapToGrid w:val="0"/>
                <w:kern w:val="0"/>
                <w:sz w:val="21"/>
                <w:szCs w:val="21"/>
                <w:lang w:val="en-US" w:eastAsia="zh-CN" w:bidi="ar-SA"/>
              </w:rPr>
              <w:t>第四十七条 违反本条例第二十七条规定，使用非卫生技术人员从事医疗卫生技术工作的，由县级以上人民政府卫生行政部门责令其限期改正，并可以处以</w:t>
            </w:r>
            <w:r>
              <w:rPr>
                <w:rFonts w:hint="default" w:ascii="仿宋" w:hAnsi="仿宋" w:eastAsia="仿宋" w:cs="仿宋"/>
                <w:snapToGrid w:val="0"/>
                <w:kern w:val="0"/>
                <w:sz w:val="21"/>
                <w:szCs w:val="21"/>
                <w:lang w:val="en-US" w:eastAsia="zh-CN" w:bidi="ar-SA"/>
              </w:rPr>
              <w:t>1</w:t>
            </w:r>
            <w:r>
              <w:rPr>
                <w:rFonts w:hint="eastAsia" w:ascii="仿宋" w:hAnsi="仿宋" w:eastAsia="仿宋" w:cs="仿宋"/>
                <w:snapToGrid w:val="0"/>
                <w:kern w:val="0"/>
                <w:sz w:val="21"/>
                <w:szCs w:val="21"/>
                <w:lang w:val="en-US" w:eastAsia="zh-CN" w:bidi="ar-SA"/>
              </w:rPr>
              <w:t>万元以上</w:t>
            </w:r>
            <w:r>
              <w:rPr>
                <w:rFonts w:hint="default" w:ascii="仿宋" w:hAnsi="仿宋" w:eastAsia="仿宋" w:cs="仿宋"/>
                <w:snapToGrid w:val="0"/>
                <w:kern w:val="0"/>
                <w:sz w:val="21"/>
                <w:szCs w:val="21"/>
                <w:lang w:val="en-US" w:eastAsia="zh-CN" w:bidi="ar-SA"/>
              </w:rPr>
              <w:t>10</w:t>
            </w:r>
            <w:r>
              <w:rPr>
                <w:rFonts w:hint="eastAsia" w:ascii="仿宋" w:hAnsi="仿宋" w:eastAsia="仿宋" w:cs="仿宋"/>
                <w:snapToGrid w:val="0"/>
                <w:kern w:val="0"/>
                <w:sz w:val="21"/>
                <w:szCs w:val="21"/>
                <w:lang w:val="en-US" w:eastAsia="zh-CN" w:bidi="ar-SA"/>
              </w:rPr>
              <w:t>万元以下的罚款；情节严重的，吊销其《医疗机构执业许可证》或者责令其停止执业活动。</w:t>
            </w:r>
          </w:p>
          <w:p w14:paraId="7D7AA21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bidi="ar-SA"/>
              </w:rPr>
              <w:t>2.《新生儿疾病筛查管理办法》第十六条 医疗机构未经省、自治区、直辖市人民政府卫生行政部门指定擅自开展新生儿遗传代谢病筛查实验室检测的，按照《医疗机构管理条例》第四十七条的规定予以处罚。</w:t>
            </w:r>
          </w:p>
        </w:tc>
      </w:tr>
      <w:tr w14:paraId="2FE42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C8C7A3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4300A3C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01551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1AEB92A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150D6A3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7AC7CD8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7C3FB50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1086579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4F2A4C2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15ECF6F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48DD9A1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087EB62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75C0E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51" w:type="dxa"/>
            <w:vAlign w:val="center"/>
          </w:tcPr>
          <w:p w14:paraId="34D54CC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28553650">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1981F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49B6EC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716EEC97">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38393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0D0BE55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7B0D1A2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22FF14E6">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202</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627B0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68788A8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62D8836D">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198</w:t>
            </w:r>
          </w:p>
        </w:tc>
      </w:tr>
      <w:tr w14:paraId="419B2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F2792D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7D6903C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56C81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25897E1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34E05CD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对开展新生儿疾病筛查的医疗机构违反《新生儿疾病筛查技术规范》；未履行告知程序擅自进行新生儿疾病筛查的；未按规定进行实验室质量监测、检查的；违反《新生儿疾病筛查管理办法》其他规定的处罚</w:t>
            </w:r>
          </w:p>
        </w:tc>
      </w:tr>
      <w:tr w14:paraId="286B8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11E3E67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6DCB3B5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《新生儿疾病筛查管理办法》第十七条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开展新生儿疾病筛查的医疗机构违反本办法规定，有下列行为之一的，由县级以上地方人民政府卫生行政部门责令改正，通报批评，给予警告：</w:t>
            </w:r>
          </w:p>
          <w:p w14:paraId="100FBDA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（一）违反《新生儿疾病筛查技术规范》的；</w:t>
            </w:r>
          </w:p>
          <w:p w14:paraId="6D7832B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（二）未履行告知程序擅自进行新生儿疾病筛查的；</w:t>
            </w:r>
          </w:p>
          <w:p w14:paraId="3A193F8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（三）未按规定进行实验室质量监测、检查的；</w:t>
            </w:r>
          </w:p>
          <w:p w14:paraId="169525B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（四）违反本办法其他规定的。</w:t>
            </w:r>
          </w:p>
        </w:tc>
      </w:tr>
      <w:tr w14:paraId="55441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3F2268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00806BD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031ED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951" w:type="dxa"/>
            <w:vAlign w:val="center"/>
          </w:tcPr>
          <w:p w14:paraId="1B3F8EC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3C03E46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26D1C6A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067F644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4E7E316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5EA4FAB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2FDB99A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7436DF6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648E791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7FDFF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951" w:type="dxa"/>
            <w:vAlign w:val="center"/>
          </w:tcPr>
          <w:p w14:paraId="7B5BA59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3B195ECB">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20F7F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06959C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4CB6CFE0">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6D4B6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951" w:type="dxa"/>
            <w:vAlign w:val="center"/>
          </w:tcPr>
          <w:p w14:paraId="6071F48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06A52B5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30748385">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203</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1E638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11F2456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06F2122F">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199</w:t>
            </w:r>
          </w:p>
        </w:tc>
      </w:tr>
      <w:tr w14:paraId="28098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AFE1D9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1861A15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0A2A8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19557DE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07EB2F7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未建立医疗质量管理部门或者未指定专（兼）职人员负责医疗质量管理工作的；未建立医疗质量管理相关规章制度的；医疗质量管理制度不落实或者落实不到位，导致医疗质量管理混乱的；发生重大医疗质量安全事件隐匿不报的；未按照规定报送医疗质量安全相关信息的；其他违反《医疗质量管理办法》规定的行为的处罚</w:t>
            </w:r>
          </w:p>
        </w:tc>
      </w:tr>
      <w:tr w14:paraId="12035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0BE0997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2F92BAE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《医疗质量管理办法》第四十四条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医疗机构有下列情形之一的，由县级以上卫生计生行政部门责令限期改正；逾期不改的，给予警告，并处三万元以下罚款；对公立医疗机构负有责任的主管人员和其他直接责任人员，依法给予处分：</w:t>
            </w:r>
          </w:p>
          <w:p w14:paraId="24CBF5D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（一）未建立医疗质量管理部门或者未指定专（兼）职人员负责医疗质量管理工作的；</w:t>
            </w:r>
          </w:p>
          <w:p w14:paraId="3B8418F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（二）未建立医疗质量管理相关规章制度的；</w:t>
            </w:r>
          </w:p>
          <w:p w14:paraId="5F77564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（三）医疗质量管理制度不落实或者落实不到位，导致医疗质量管理混乱的；</w:t>
            </w:r>
          </w:p>
          <w:p w14:paraId="38464F4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（四）发生重大医疗质量安全事件隐匿不报的；</w:t>
            </w:r>
          </w:p>
          <w:p w14:paraId="1EC74D7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（五）未按照规定报送医疗质量安全相关信息的；</w:t>
            </w:r>
          </w:p>
          <w:p w14:paraId="3AD9DD5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（六）其他违反本办法规定的行为。</w:t>
            </w:r>
          </w:p>
        </w:tc>
      </w:tr>
      <w:tr w14:paraId="42C75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A2A4C7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2640701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42755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5C13FF0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14CBBCD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24D8682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51C4C07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5F14A47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7FCCECB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2A9D457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21CCDA3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3D16BA0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23639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951" w:type="dxa"/>
            <w:vAlign w:val="center"/>
          </w:tcPr>
          <w:p w14:paraId="6F440EA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38684098">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40907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2C75A7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07AAD999">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44097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2AC44D0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3EF5BC2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50A627FF">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204</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35004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5507FA5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7259AD72">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200</w:t>
            </w:r>
          </w:p>
        </w:tc>
      </w:tr>
      <w:tr w14:paraId="5ED29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D2A420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23C23C2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54DF5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951" w:type="dxa"/>
            <w:vAlign w:val="center"/>
          </w:tcPr>
          <w:p w14:paraId="55AC3E3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5F38211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对中医诊所超出备案范围开展医疗活动的行政处罚</w:t>
            </w:r>
          </w:p>
        </w:tc>
      </w:tr>
      <w:tr w14:paraId="32739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951" w:type="dxa"/>
            <w:vAlign w:val="center"/>
          </w:tcPr>
          <w:p w14:paraId="07CB073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556F8BD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《中华人民共和国中医药法》第五十四条</w:t>
            </w:r>
            <w:r>
              <w:rPr>
                <w:rFonts w:hint="eastAsia" w:ascii="仿宋" w:hAnsi="仿宋" w:eastAsia="仿宋" w:cs="仿宋"/>
                <w:snapToGrid w:val="0"/>
                <w:kern w:val="0"/>
                <w:sz w:val="21"/>
                <w:szCs w:val="21"/>
                <w:lang w:eastAsia="zh-CN"/>
              </w:rPr>
              <w:t>第一款</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rPr>
              <w:t>违反本法规定，中医诊所超出备案范围开展医疗活动的，由所在地县级人民政府中医药主管部门责令改正，没收违法所得，并处一万元以上三万元以下罚款;情节严重的，责令停止执业活动。</w:t>
            </w:r>
          </w:p>
        </w:tc>
      </w:tr>
      <w:tr w14:paraId="7BB66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ACB7C4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6661AEC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31021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6D08795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7406373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6FB85C5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748B16A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2F516D2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4E19FC9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0C87522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43B7C83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2FCE747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0A4CD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951" w:type="dxa"/>
            <w:vAlign w:val="center"/>
          </w:tcPr>
          <w:p w14:paraId="12BDAA2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301A661E">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66124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067051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00419373">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36BB2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951" w:type="dxa"/>
            <w:vAlign w:val="center"/>
          </w:tcPr>
          <w:p w14:paraId="6A589F0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1B72ECB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1853BB6C">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205</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4697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678C3BE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18E63213">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201</w:t>
            </w:r>
          </w:p>
        </w:tc>
      </w:tr>
      <w:tr w14:paraId="18016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9DBEA1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6CF6B90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6BEBC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7D42A63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5C76EBF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对医疗机构聘用不得从事管理工作的被责令停止执业活动中医诊所的直接负责主管人员工作的行政处罚</w:t>
            </w:r>
          </w:p>
        </w:tc>
      </w:tr>
      <w:tr w14:paraId="78314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7905FB2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418A23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bidi="ar-SA"/>
              </w:rPr>
              <w:t xml:space="preserve">《中华人民共和国中医药法》第五十四条第二款 </w:t>
            </w:r>
            <w:r>
              <w:rPr>
                <w:rFonts w:hint="default" w:ascii="仿宋" w:hAnsi="仿宋" w:eastAsia="仿宋" w:cs="仿宋"/>
                <w:snapToGrid w:val="0"/>
                <w:kern w:val="0"/>
                <w:sz w:val="21"/>
                <w:szCs w:val="21"/>
                <w:lang w:val="en-US" w:eastAsia="zh-CN" w:bidi="ar-SA"/>
              </w:rPr>
              <w:t>中医诊所被责令停止执业活动的，其直接负责的主管人员自处罚决定作出之日起五年内不得在医疗机构内从事管理工作。医疗机构聘用上述不得从事管理工作的人员从事管理工作的，由原发证部门吊销执业许可证或者由原备案部门责令停止执业活动。</w:t>
            </w:r>
          </w:p>
        </w:tc>
      </w:tr>
      <w:tr w14:paraId="2B61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059D62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0C345D2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1735B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7AF0F61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23407B3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0F33CB8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0F3DD8D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7A11808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69CE084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497A2ED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62203E1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2584239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366C5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951" w:type="dxa"/>
            <w:vAlign w:val="center"/>
          </w:tcPr>
          <w:p w14:paraId="0799892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07EAD416">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418A9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9B92B9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07B4B9FE">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5D1F4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951" w:type="dxa"/>
            <w:vAlign w:val="center"/>
          </w:tcPr>
          <w:p w14:paraId="361E7FA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386F031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2FF60DD0">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206</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251"/>
      </w:tblGrid>
      <w:tr w14:paraId="570CA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center"/>
          </w:tcPr>
          <w:p w14:paraId="470FDFB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251" w:type="dxa"/>
            <w:vAlign w:val="center"/>
          </w:tcPr>
          <w:p w14:paraId="30A85F07">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202</w:t>
            </w:r>
          </w:p>
        </w:tc>
      </w:tr>
      <w:tr w14:paraId="1716D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14:paraId="0516215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251" w:type="dxa"/>
            <w:vAlign w:val="center"/>
          </w:tcPr>
          <w:p w14:paraId="19D259D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15C2F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809" w:type="dxa"/>
            <w:vAlign w:val="center"/>
          </w:tcPr>
          <w:p w14:paraId="7623708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251" w:type="dxa"/>
            <w:vAlign w:val="center"/>
          </w:tcPr>
          <w:p w14:paraId="1F3FF77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对经考核取得医师资格的中医医师超出注册的执业范围从事医疗活动的处罚</w:t>
            </w:r>
          </w:p>
        </w:tc>
      </w:tr>
      <w:tr w14:paraId="59DD2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809" w:type="dxa"/>
            <w:vAlign w:val="center"/>
          </w:tcPr>
          <w:p w14:paraId="6D73022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251" w:type="dxa"/>
            <w:vAlign w:val="center"/>
          </w:tcPr>
          <w:p w14:paraId="1BB64C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bidi="ar-SA"/>
              </w:rPr>
              <w:t xml:space="preserve">《中华人民共和国中医药法》第五十五条 </w:t>
            </w:r>
            <w:r>
              <w:rPr>
                <w:rFonts w:hint="default" w:ascii="仿宋" w:hAnsi="仿宋" w:eastAsia="仿宋" w:cs="仿宋"/>
                <w:snapToGrid w:val="0"/>
                <w:kern w:val="0"/>
                <w:sz w:val="21"/>
                <w:szCs w:val="21"/>
                <w:lang w:val="en-US" w:eastAsia="zh-CN" w:bidi="ar-SA"/>
              </w:rPr>
              <w:t>违反本法规定，经考核取得医师资格的中医医师超出注册的执业范围从事医疗活动的，由县级以上人民政府中医药主管部门责令暂停六个月以上一年以下执业活动，并处一万元以上三万元以下罚款;情节严重的，吊销执业证书。</w:t>
            </w:r>
          </w:p>
        </w:tc>
      </w:tr>
      <w:tr w14:paraId="01E29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14:paraId="6FD2D89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251" w:type="dxa"/>
            <w:vAlign w:val="center"/>
          </w:tcPr>
          <w:p w14:paraId="5181491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2F4C4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809" w:type="dxa"/>
            <w:vAlign w:val="center"/>
          </w:tcPr>
          <w:p w14:paraId="54839F7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251" w:type="dxa"/>
            <w:vAlign w:val="center"/>
          </w:tcPr>
          <w:p w14:paraId="2002EB7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4C53B9E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14240D2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27E659C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390D3A1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14F5C81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3260A12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3750925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541D2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809" w:type="dxa"/>
            <w:vAlign w:val="center"/>
          </w:tcPr>
          <w:p w14:paraId="49E2A6C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251" w:type="dxa"/>
            <w:vAlign w:val="center"/>
          </w:tcPr>
          <w:p w14:paraId="401EC95E">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1187B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14:paraId="16A7427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251" w:type="dxa"/>
            <w:vAlign w:val="center"/>
          </w:tcPr>
          <w:p w14:paraId="0F0FF36A">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58778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809" w:type="dxa"/>
            <w:vAlign w:val="center"/>
          </w:tcPr>
          <w:p w14:paraId="17899ED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251" w:type="dxa"/>
            <w:vAlign w:val="center"/>
          </w:tcPr>
          <w:p w14:paraId="0D26835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15E80DB5">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207</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6F320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7BD9985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38207AD8">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203</w:t>
            </w:r>
          </w:p>
        </w:tc>
      </w:tr>
      <w:tr w14:paraId="47607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F2277F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67F511B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4185F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6037291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3E8EB6F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对举办中医诊所应当备案而未备案，或者备案时提供虚假材料的处罚</w:t>
            </w:r>
          </w:p>
        </w:tc>
      </w:tr>
      <w:tr w14:paraId="5B4B0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4B05B70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193CC39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《中医诊所备案管理暂行办法》</w:t>
            </w:r>
            <w:r>
              <w:rPr>
                <w:rFonts w:hint="default" w:ascii="仿宋" w:hAnsi="仿宋" w:eastAsia="仿宋" w:cs="仿宋"/>
                <w:snapToGrid w:val="0"/>
                <w:kern w:val="0"/>
                <w:sz w:val="21"/>
                <w:szCs w:val="21"/>
                <w:lang w:val="en-US" w:eastAsia="zh-CN"/>
              </w:rPr>
              <w:t>第二十条 违反本办法规定，未经县级中医药主管部门备案擅自执业的，由县级中医药主管部门责令改正，没收违法所得，并处三万元以下罚款，向社会公告相关信息；拒不改正的，责令其停止执业活动，其直接责任人员自处罚决定作出之日起五年内不得从事中医药相关活动。</w:t>
            </w:r>
          </w:p>
          <w:p w14:paraId="2E59016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第二十一条 提交虚假备案材料取得《中医诊所备案证》的，由县级中医药主管部门责令改正，没收违法所得，并处三万元以下罚款，向社会公告相关信息；拒不改正的，责令其停止执业活动并注销《中医诊所备案证》，其直接责任人员自处罚决定作出之日起五年内不得从事中医药相关活动。</w:t>
            </w:r>
          </w:p>
        </w:tc>
      </w:tr>
      <w:tr w14:paraId="545AA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D49A8B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62D542D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5DBC9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31BE0BD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624AC71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2A66AB5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43BFAD5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21D958E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24461AA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097586E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0B50762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05EA28E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74A7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51" w:type="dxa"/>
            <w:vAlign w:val="center"/>
          </w:tcPr>
          <w:p w14:paraId="7A03551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1381EA7D">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55A11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E7D871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052DC055">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58280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069E645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31886F7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4DD8482F">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208</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56156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350D7AC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634578F4">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204</w:t>
            </w:r>
          </w:p>
        </w:tc>
      </w:tr>
      <w:tr w14:paraId="0C68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BADE9C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5356A01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0C981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951" w:type="dxa"/>
            <w:vAlign w:val="center"/>
          </w:tcPr>
          <w:p w14:paraId="09C1AE9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4EB679F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对未经县级中医药主管部门备案擅自执业的处罚</w:t>
            </w:r>
          </w:p>
        </w:tc>
      </w:tr>
      <w:tr w14:paraId="170B9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4B28021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1F19E3D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《中医诊所备案管理暂行办法》第二十条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违反本办法规定，未经县级中医药主管部门备案擅自执业的，由县级中医药主管部门责令改正，没收违法所得，并处三万元以下罚款，向社会公告相关信息；拒不改正的，责令其停止执业活动，其直接责任人员自处罚决定作出之日起五年内不得从事中医药相关活动。</w:t>
            </w:r>
          </w:p>
        </w:tc>
      </w:tr>
      <w:tr w14:paraId="61077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E508D8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6522DAE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14CCC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7BF180A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0104E15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089D138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0F61715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12F02AE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4847282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514ADAF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35F4197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31C0E3D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74A76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951" w:type="dxa"/>
            <w:vAlign w:val="center"/>
          </w:tcPr>
          <w:p w14:paraId="15D9F09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20D745F2">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72A2A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00BF88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3DCEF1FA">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30D72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2386732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5231310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6D939B3E">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209</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1AF3C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304EEC8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4184AFA9">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205</w:t>
            </w:r>
          </w:p>
        </w:tc>
      </w:tr>
      <w:tr w14:paraId="168F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DA6D43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3168F63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6C4C0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951" w:type="dxa"/>
            <w:vAlign w:val="center"/>
          </w:tcPr>
          <w:p w14:paraId="02E1D06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1234CA9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对提交虚假备案材料取得《中医诊所备案证》的处罚</w:t>
            </w:r>
          </w:p>
        </w:tc>
      </w:tr>
      <w:tr w14:paraId="2A38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3E627AB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0137D52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《中医诊所备案管理暂行办法》第二十一条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提交虚假备案材料取得《中医诊所备案证》的，由县级中医药主管部门责令改正，没收违法所得，并处三万元以下罚款，向社会公告相关信息；拒不改正的，责令其停止执业活动并注销《中医诊所备案证》，其直接责任人员自处罚决定作出之日起五年内不得从事中医药相关活动。</w:t>
            </w:r>
          </w:p>
        </w:tc>
      </w:tr>
      <w:tr w14:paraId="06EB2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DB7F57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0872A77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566A6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1F8C7C3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53B8175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7DF639E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3A1BB9E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21A191D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3909051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6972207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12B0D46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4AB3145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7CD7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951" w:type="dxa"/>
            <w:vAlign w:val="center"/>
          </w:tcPr>
          <w:p w14:paraId="2879122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1D3C17CF">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504EB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3798EF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17918F29">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0CE1D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707BE53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22AD615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07D51B49">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210</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19DE0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12CC2F7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3DF6BB9F">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206</w:t>
            </w:r>
          </w:p>
        </w:tc>
      </w:tr>
      <w:tr w14:paraId="0155E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BE491A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3256653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263F8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951" w:type="dxa"/>
            <w:vAlign w:val="center"/>
          </w:tcPr>
          <w:p w14:paraId="73BBC76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shd w:val="clear" w:color="auto" w:fill="auto"/>
            <w:vAlign w:val="center"/>
          </w:tcPr>
          <w:p w14:paraId="2AFA3CB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对中医诊所擅自更改设置未经备案或者实际设置与取得的《中医诊所备案证》记载事项不一致，擅自开展诊疗活动的处罚</w:t>
            </w:r>
          </w:p>
        </w:tc>
      </w:tr>
      <w:tr w14:paraId="0056B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951" w:type="dxa"/>
            <w:vAlign w:val="center"/>
          </w:tcPr>
          <w:p w14:paraId="38F696F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shd w:val="clear" w:color="auto" w:fill="auto"/>
            <w:vAlign w:val="center"/>
          </w:tcPr>
          <w:p w14:paraId="58DFBDD8">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《中医诊所备案管理暂行办法》第二十二条 </w:t>
            </w:r>
            <w:r>
              <w:rPr>
                <w:rFonts w:hint="eastAsia" w:ascii="仿宋" w:hAnsi="仿宋" w:eastAsia="仿宋" w:cs="仿宋"/>
                <w:snapToGrid w:val="0"/>
                <w:kern w:val="0"/>
                <w:sz w:val="21"/>
                <w:szCs w:val="21"/>
              </w:rPr>
              <w:t>违反本办法第十条规定，中医诊所擅自更改设置未经备案或者实际设置与取得的《中医诊所备案证》记载事项不一致的，不得开展诊疗活动。擅自开展诊疗活动的，由县级中医药主管部门责令改正，给予警告，并处一万元以上三万元以下罚款；情节严重的，应当责令其停止执业活动，注销《中医诊所备案证》。</w:t>
            </w:r>
          </w:p>
        </w:tc>
      </w:tr>
      <w:tr w14:paraId="56B35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6720E7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4B14A22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1961C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6E69D59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0A9A2A4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3A15477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70EC4C2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6BD0964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3BB1BA2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07B005E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6F51847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774DC48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08CE9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951" w:type="dxa"/>
            <w:vAlign w:val="center"/>
          </w:tcPr>
          <w:p w14:paraId="77D36D7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59358B15">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20FD5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9F9D8D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3EAF958C">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58A2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951" w:type="dxa"/>
            <w:vAlign w:val="center"/>
          </w:tcPr>
          <w:p w14:paraId="15F39DE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571C115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4DA7551C">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211</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06B94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2A1E051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5724C17F">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207</w:t>
            </w:r>
          </w:p>
        </w:tc>
      </w:tr>
      <w:tr w14:paraId="39727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9EBB99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5E97C0E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2E237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951" w:type="dxa"/>
            <w:vAlign w:val="center"/>
          </w:tcPr>
          <w:p w14:paraId="5A9C9F1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7ABC324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对出卖、转让、出借《中医诊所备案证》的处罚</w:t>
            </w:r>
          </w:p>
        </w:tc>
      </w:tr>
      <w:tr w14:paraId="5B156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07BCD68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6FEE8C4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《中医诊所备案管理暂行办法》第二十三条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违反本办法第十一条规定，出卖、转让、出借《中医诊所备案证》的，由县级中医药主管部门责令改正，给予警告，可以并处一万元以上三万元以下罚款；情节严重的，应当责令其停止执业活动，注销《中医诊所备案证》。</w:t>
            </w:r>
            <w:r>
              <w:rPr>
                <w:rFonts w:hint="eastAsia" w:ascii="仿宋" w:hAnsi="仿宋" w:eastAsia="仿宋" w:cs="仿宋"/>
                <w:snapToGrid w:val="0"/>
                <w:kern w:val="0"/>
                <w:sz w:val="21"/>
                <w:szCs w:val="21"/>
                <w:lang w:val="en-US" w:eastAsia="zh-CN"/>
              </w:rPr>
              <w:t xml:space="preserve"> </w:t>
            </w:r>
          </w:p>
        </w:tc>
      </w:tr>
      <w:tr w14:paraId="116D8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69242C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0537019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54EB2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34088F8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0C76A35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58F7801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7241B52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03B67BC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63D7C61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6F0F23E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21FF3DF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722FB08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5539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951" w:type="dxa"/>
            <w:vAlign w:val="center"/>
          </w:tcPr>
          <w:p w14:paraId="3E78547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53FDE96B">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50894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1B8C51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700E3A67">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72327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6AA45E8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05C1712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560628FB">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212</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029FA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7263E2D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68306E40">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208</w:t>
            </w:r>
          </w:p>
        </w:tc>
      </w:tr>
      <w:tr w14:paraId="4F4B9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6BD02D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29346B3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4126E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951" w:type="dxa"/>
            <w:vAlign w:val="center"/>
          </w:tcPr>
          <w:p w14:paraId="0B96C17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181CA44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对中医诊所超出备案范围开展医疗活动的处罚</w:t>
            </w:r>
          </w:p>
        </w:tc>
      </w:tr>
      <w:tr w14:paraId="5BAA8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6DF87B9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120611C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1.</w:t>
            </w:r>
            <w:r>
              <w:rPr>
                <w:rFonts w:hint="eastAsia" w:ascii="仿宋" w:hAnsi="仿宋" w:eastAsia="仿宋" w:cs="仿宋"/>
                <w:snapToGrid w:val="0"/>
                <w:kern w:val="0"/>
                <w:sz w:val="21"/>
                <w:szCs w:val="21"/>
              </w:rPr>
              <w:t>《中华人民共和国中医药法》第五十四条</w:t>
            </w:r>
            <w:r>
              <w:rPr>
                <w:rFonts w:hint="eastAsia" w:ascii="仿宋" w:hAnsi="仿宋" w:eastAsia="仿宋" w:cs="仿宋"/>
                <w:snapToGrid w:val="0"/>
                <w:kern w:val="0"/>
                <w:sz w:val="21"/>
                <w:szCs w:val="21"/>
                <w:lang w:eastAsia="zh-CN"/>
              </w:rPr>
              <w:t>第一款</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rPr>
              <w:t>违反本法规定，中医诊所超出备案范围开展医疗活动的，由所在地县级人民政府中医药主管部门责令改正，没收违法所得，并处一万元以上三万元以下罚款;情节严重的，责令停止执业活动。</w:t>
            </w:r>
          </w:p>
          <w:p w14:paraId="51CEAFB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《中医诊所备案管理暂行办法》第二十四条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 中医诊所超出备案范围开展医疗活动的，由所在地县级中医药主管部门责令改正，没收违法所得，并处一万元以上三万元以下罚款。有下列情形之一的，应当责令其停止执业活动，注销《中医诊所备案证》，其直接负责的主管人员自处罚决定作出之日起五年内不得在医疗机构内从事管理工作：</w:t>
            </w:r>
          </w:p>
          <w:p w14:paraId="677B43A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（一）因超出备案范围开展医疗活动曾受过行政处罚的；</w:t>
            </w:r>
          </w:p>
          <w:p w14:paraId="3804A3E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（二）超出备案范围从事医疗活动给患者造成伤害的；</w:t>
            </w:r>
          </w:p>
          <w:p w14:paraId="73CD4F2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（三）违反本办法规定造成其他严重后果的。</w:t>
            </w:r>
          </w:p>
        </w:tc>
      </w:tr>
      <w:tr w14:paraId="12DE9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9348FA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799646D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3199F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48AAE72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13A1C9D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4FA8E5B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0D9CC92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0209674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1CE4D72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0A128BC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52392D3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04AB961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69727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51" w:type="dxa"/>
            <w:vAlign w:val="center"/>
          </w:tcPr>
          <w:p w14:paraId="3432D44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5FE51A86">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70163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C01AEB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5DA74A8F">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009A4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951" w:type="dxa"/>
            <w:vAlign w:val="center"/>
          </w:tcPr>
          <w:p w14:paraId="179DACE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4EE3065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6F97876E">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213</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5025B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0F1C569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27405BB4">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209</w:t>
            </w:r>
          </w:p>
        </w:tc>
      </w:tr>
      <w:tr w14:paraId="43E4F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F9B4A4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02F43C8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2DA8D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2E15AF4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1D3CABB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对推荐中医医术确有专长人员的中医医师、以师承方式学习中医的医术确有专长人员的指导老师，违反《中医医术确有专长人员医师资格考核注册管理暂行办法》有关规定，在推荐中弄虚作假、徇私舞弊的处罚</w:t>
            </w:r>
          </w:p>
        </w:tc>
      </w:tr>
      <w:tr w14:paraId="31BB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7B0DB43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6E79882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《中医医术确有专长人员医师资格考核注册管理暂行办法》第三十六条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p>
        </w:tc>
      </w:tr>
      <w:tr w14:paraId="4AAF0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5E1E67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053E21B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2EEE1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2F250AF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55C17E7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32AE6AE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2CB6E63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5C388EC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4EC23C5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48921BD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6E4FA91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62AF6D8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6C2D2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951" w:type="dxa"/>
            <w:vAlign w:val="center"/>
          </w:tcPr>
          <w:p w14:paraId="5BEF34D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6E075569">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2E75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6CF571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7C1CAE97">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7DA44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951" w:type="dxa"/>
            <w:vAlign w:val="center"/>
          </w:tcPr>
          <w:p w14:paraId="429E8CC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65AF814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29440535">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214</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24132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056EBFD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69A66244">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210</w:t>
            </w:r>
          </w:p>
        </w:tc>
      </w:tr>
      <w:tr w14:paraId="2DAD6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7059C2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1948062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735C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951" w:type="dxa"/>
            <w:vAlign w:val="center"/>
          </w:tcPr>
          <w:p w14:paraId="5CB7393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0F45AD7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对未经卫生行政部门许可新建、改建、扩建校舍的处罚</w:t>
            </w:r>
          </w:p>
        </w:tc>
      </w:tr>
      <w:tr w14:paraId="5D36B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33463E6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39BCFBF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《学校卫生工作条例》第六条</w:t>
            </w:r>
            <w:r>
              <w:rPr>
                <w:rFonts w:hint="eastAsia" w:ascii="仿宋" w:hAnsi="仿宋" w:eastAsia="仿宋" w:cs="仿宋"/>
                <w:snapToGrid w:val="0"/>
                <w:kern w:val="0"/>
                <w:sz w:val="21"/>
                <w:szCs w:val="21"/>
                <w:lang w:eastAsia="zh-CN"/>
              </w:rPr>
              <w:t>第二款</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新建、改建、扩建校舍，其选址、设计应当符合国家的卫生标准，并取得当地卫生行政部门的许可。竣工验收应当有当地卫生行政部门参加。</w:t>
            </w:r>
          </w:p>
          <w:p w14:paraId="3C30F3B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Helvetica" w:hAnsi="Helvetica" w:eastAsia="Helvetica" w:cs="Helvetica"/>
                <w:i w:val="0"/>
                <w:iCs w:val="0"/>
                <w:caps w:val="0"/>
                <w:color w:val="333333"/>
                <w:spacing w:val="0"/>
                <w:sz w:val="21"/>
                <w:szCs w:val="21"/>
                <w:shd w:val="clear" w:fill="FFFFFF"/>
                <w:lang w:val="en-US" w:eastAsia="zh-CN"/>
              </w:rPr>
            </w:pPr>
            <w:r>
              <w:rPr>
                <w:rFonts w:hint="eastAsia" w:ascii="仿宋" w:hAnsi="仿宋" w:eastAsia="仿宋" w:cs="仿宋"/>
                <w:snapToGrid w:val="0"/>
                <w:kern w:val="0"/>
                <w:sz w:val="21"/>
                <w:szCs w:val="21"/>
              </w:rPr>
              <w:t>第三十二条　违反本条例第六条第二款规定，未经卫生行政部门许可新建、改建、扩建校舍的，由卫生行政部门对直接责任单位或者个人给予警告、责令停止施工或者限期改建。</w:t>
            </w:r>
          </w:p>
        </w:tc>
      </w:tr>
      <w:tr w14:paraId="1127E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3CD403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1B91E0B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01B7E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75804F7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1171E47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7F8D24F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68A7CAB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1321F1C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6D17AC9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58CC35C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3274B74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4B280ED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666D4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951" w:type="dxa"/>
            <w:vAlign w:val="center"/>
          </w:tcPr>
          <w:p w14:paraId="23E0949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7ED32AFC">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21930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2E1DBA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057D05F6">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32D0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951" w:type="dxa"/>
            <w:vAlign w:val="center"/>
          </w:tcPr>
          <w:p w14:paraId="5F63889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7EEAD4A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0E1979DF">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215</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564F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0D7F780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12874A6A">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211</w:t>
            </w:r>
          </w:p>
        </w:tc>
      </w:tr>
      <w:tr w14:paraId="3E077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AEF81A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0D4E775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03FBF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951" w:type="dxa"/>
            <w:vAlign w:val="center"/>
          </w:tcPr>
          <w:p w14:paraId="500B66E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1ECF430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对未经许可擅自配置使用大型医用设备的处罚</w:t>
            </w:r>
          </w:p>
        </w:tc>
      </w:tr>
      <w:tr w14:paraId="3FF27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951" w:type="dxa"/>
            <w:vAlign w:val="center"/>
          </w:tcPr>
          <w:p w14:paraId="5E8B185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02E6DE9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《医疗器械监督管理条例》第四十八条</w:t>
            </w:r>
            <w:r>
              <w:rPr>
                <w:rFonts w:hint="eastAsia" w:ascii="仿宋" w:hAnsi="仿宋" w:eastAsia="仿宋" w:cs="仿宋"/>
                <w:snapToGrid w:val="0"/>
                <w:kern w:val="0"/>
                <w:sz w:val="21"/>
                <w:szCs w:val="21"/>
                <w:lang w:eastAsia="zh-CN"/>
              </w:rPr>
              <w:t>第二款</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医疗器械使用单位配置大型医用设备，应当符合国务院卫生主管部门制定的大型医用设备配置规划，与其功能定位、临床服务需求相适应，具有相应的技术条件、配套设施和具备相应资质、能力的专业技术人员，并经省级以上人民政府卫生主管部门批准，取得大型医用设备配置许可证。</w:t>
            </w:r>
          </w:p>
          <w:p w14:paraId="09F8A58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第八十二条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未经许可擅自配置使用大型医用设备的，由县级以上人民政府卫生主管部门责令停止使用，给予警告，没收违法所得；违法所得不足1万元的，并处5万元以上10万元以下罚款；违法所得1万元以上的，并处违法所得10倍以上30倍以下罚款；情节严重的，5年内不受理相关责任人以及单位提出的大型医用设备配置许可申请，对违法单位的法定代表人、主要负责人、直接负责的主管人员和其他责任人员，没收违法行为发生期间自本单位所获收入，并处所获收入30%以上3倍以下罚款，依法给予处分。</w:t>
            </w:r>
          </w:p>
        </w:tc>
      </w:tr>
      <w:tr w14:paraId="6293B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57084C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6F77DC3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7F911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595E6D8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3C55E7F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594EDA2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327D922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7B10B4C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43E8192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666E3B6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22AA36B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6435D42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6AE9A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951" w:type="dxa"/>
            <w:vAlign w:val="center"/>
          </w:tcPr>
          <w:p w14:paraId="5E837F5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4E15CC29">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0DDB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75C467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64DAECF0">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3D9F2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2892C20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082DF8B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13D86EED">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216</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5A18D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63ED97E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200DDDD2">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212</w:t>
            </w:r>
          </w:p>
        </w:tc>
      </w:tr>
      <w:tr w14:paraId="49CB9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429BAE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7B8823A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7FF38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51" w:type="dxa"/>
            <w:vAlign w:val="center"/>
          </w:tcPr>
          <w:p w14:paraId="7E3132B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7434461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对医疗机构违反《中华人民共和国广告法》规定发布医疗广告情节严重的行政处罚</w:t>
            </w:r>
          </w:p>
        </w:tc>
      </w:tr>
      <w:tr w14:paraId="45ADA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951" w:type="dxa"/>
            <w:vAlign w:val="center"/>
          </w:tcPr>
          <w:p w14:paraId="069ED8F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636EB4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《中华人民共和国广告法》第五十五条</w:t>
            </w:r>
            <w:r>
              <w:rPr>
                <w:rFonts w:hint="eastAsia" w:ascii="仿宋" w:hAnsi="仿宋" w:eastAsia="仿宋" w:cs="仿宋"/>
                <w:snapToGrid w:val="0"/>
                <w:kern w:val="0"/>
                <w:sz w:val="21"/>
                <w:szCs w:val="21"/>
                <w:lang w:eastAsia="zh-CN"/>
              </w:rPr>
              <w:t>第一款、第二款</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p w14:paraId="1094BC7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医疗机构有前款规定违法行为，情节严重的，除由市场监督管理部门依照本法处罚外，卫生行政部门可以吊销诊疗科目或者吊销医疗机构执业许可证。第五十八条</w:t>
            </w:r>
            <w:r>
              <w:rPr>
                <w:rFonts w:hint="eastAsia" w:ascii="仿宋" w:hAnsi="仿宋" w:eastAsia="仿宋" w:cs="仿宋"/>
                <w:snapToGrid w:val="0"/>
                <w:kern w:val="0"/>
                <w:sz w:val="21"/>
                <w:szCs w:val="21"/>
                <w:lang w:val="en-US" w:eastAsia="zh-CN"/>
              </w:rPr>
              <w:t>第一款、第二款</w:t>
            </w:r>
            <w:r>
              <w:rPr>
                <w:rFonts w:hint="default" w:ascii="仿宋" w:hAnsi="仿宋" w:eastAsia="仿宋" w:cs="仿宋"/>
                <w:snapToGrid w:val="0"/>
                <w:kern w:val="0"/>
                <w:sz w:val="21"/>
                <w:szCs w:val="21"/>
                <w:lang w:val="en-US" w:eastAsia="zh-CN"/>
              </w:rPr>
              <w:t>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p w14:paraId="360AA63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（一）违反本法第十六条规定发布医疗、药品、医疗器械广告的；</w:t>
            </w:r>
          </w:p>
          <w:p w14:paraId="5638C1B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（二）违反本法第十七条规定，在广告中涉及疾病治疗功能，以及使用医疗用语或者易使推销的商品与药品、医疗器械相混淆的用语的；</w:t>
            </w:r>
          </w:p>
          <w:p w14:paraId="5E44470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（三）违反本法第十八条规定发布保健食品广告的；</w:t>
            </w:r>
          </w:p>
          <w:p w14:paraId="49D1F7B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（四）违反本法第二十一条规定发布农药、兽药、饲料和饲料添加剂广告的；</w:t>
            </w:r>
          </w:p>
          <w:p w14:paraId="1A568DB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（五）违反本法第二十三条规定发布酒类广告的；</w:t>
            </w:r>
          </w:p>
          <w:p w14:paraId="047852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（六）违反本法第二十四条规定发布教育、培训广告的；</w:t>
            </w:r>
          </w:p>
          <w:p w14:paraId="0D2B5CE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（七）违反本法第二十五条规定发布招商等有投资回报预期的商品或者服务广告的；</w:t>
            </w:r>
          </w:p>
          <w:p w14:paraId="2D2F65C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（八）违反本法第二十六条规定发布房地产广告的；</w:t>
            </w:r>
          </w:p>
          <w:p w14:paraId="5887147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（九）违反本法第二十七条规定发布农作物种子、林木种子、草种子、种畜禽、水产苗种和种养殖广告的；</w:t>
            </w:r>
          </w:p>
          <w:p w14:paraId="25C3B1A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（十）违反本法第三十八条第二款规定，利用不满十周岁的未成年人作为广告代言人的；</w:t>
            </w:r>
          </w:p>
          <w:p w14:paraId="6C0EC5B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（十一）违反本法第三十八条第三款规定，利用自然人、法人或者其他组织作为广告代言人的；</w:t>
            </w:r>
          </w:p>
          <w:p w14:paraId="1CF98A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（十二）违反本法第三十九条规定，在中小学校、幼儿园内或者利用与中小学生、幼儿有关的物品发布广告的；</w:t>
            </w:r>
          </w:p>
          <w:p w14:paraId="32DDDB3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（十三）违反本法第四十条第二款规定，发布针对不满十四周岁的未成年人的商品或者服务的广告的；</w:t>
            </w:r>
          </w:p>
          <w:p w14:paraId="225E6CA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（十四）违反本法第四十六条规定，未经审查发布广告的。</w:t>
            </w:r>
          </w:p>
          <w:p w14:paraId="79CA8E2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医疗机构有前款规定违法行为，情节严重的，除由市场监督管理部门依照本法处罚外，卫生行政部门可以吊销诊疗科目或者吊销医疗机构执业许可证。</w:t>
            </w:r>
          </w:p>
        </w:tc>
      </w:tr>
      <w:tr w14:paraId="2A885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CCFC50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34B1606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723D3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402463B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4A86212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514514E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5565BB3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0D66D96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6B1BE42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60A1891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430930D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0B7BBF8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10DAC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951" w:type="dxa"/>
            <w:vAlign w:val="center"/>
          </w:tcPr>
          <w:p w14:paraId="4FEC20E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0EDB6095">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4EA71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00F955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757D0EF2">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2DAE1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951" w:type="dxa"/>
            <w:vAlign w:val="center"/>
          </w:tcPr>
          <w:p w14:paraId="5283DDE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7A951F1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6C12CE75">
      <w:pPr>
        <w:keepNext w:val="0"/>
        <w:keepLines w:val="0"/>
        <w:pageBreakBefore w:val="0"/>
        <w:kinsoku/>
        <w:wordWrap/>
        <w:overflowPunct/>
        <w:topLinePunct w:val="0"/>
        <w:autoSpaceDE/>
        <w:autoSpaceDN/>
        <w:bidi w:val="0"/>
        <w:adjustRightInd/>
        <w:snapToGrid/>
        <w:spacing w:line="240" w:lineRule="auto"/>
        <w:rPr>
          <w:rFonts w:ascii="黑体" w:hAnsi="黑体" w:eastAsia="黑体" w:cs="黑体"/>
          <w:snapToGrid w:val="0"/>
          <w:kern w:val="0"/>
          <w:sz w:val="33"/>
          <w:szCs w:val="21"/>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217</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7321"/>
      </w:tblGrid>
      <w:tr w14:paraId="07D94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9" w:type="dxa"/>
            <w:vAlign w:val="center"/>
          </w:tcPr>
          <w:p w14:paraId="48D52D2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321" w:type="dxa"/>
            <w:vAlign w:val="center"/>
          </w:tcPr>
          <w:p w14:paraId="5E0F8353">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213</w:t>
            </w:r>
          </w:p>
        </w:tc>
      </w:tr>
      <w:tr w14:paraId="095BE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9" w:type="dxa"/>
            <w:vAlign w:val="center"/>
          </w:tcPr>
          <w:p w14:paraId="70C7C0C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321" w:type="dxa"/>
            <w:vAlign w:val="center"/>
          </w:tcPr>
          <w:p w14:paraId="2D6CEC0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6B3D7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739" w:type="dxa"/>
            <w:vAlign w:val="center"/>
          </w:tcPr>
          <w:p w14:paraId="36557DD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321" w:type="dxa"/>
            <w:vAlign w:val="center"/>
          </w:tcPr>
          <w:p w14:paraId="537319A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对医疗机构聘用未经大陆短期行医执业注册的台湾医师从事诊疗活动的处罚</w:t>
            </w:r>
          </w:p>
        </w:tc>
      </w:tr>
      <w:tr w14:paraId="66267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739" w:type="dxa"/>
            <w:vAlign w:val="center"/>
          </w:tcPr>
          <w:p w14:paraId="1422E2D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321" w:type="dxa"/>
            <w:vAlign w:val="center"/>
          </w:tcPr>
          <w:p w14:paraId="73EE702D">
            <w:pPr>
              <w:keepNext w:val="0"/>
              <w:keepLines w:val="0"/>
              <w:pageBreakBefore w:val="0"/>
              <w:kinsoku/>
              <w:wordWrap/>
              <w:overflowPunct/>
              <w:topLinePunct w:val="0"/>
              <w:autoSpaceDE/>
              <w:autoSpaceDN/>
              <w:bidi w:val="0"/>
              <w:adjustRightInd/>
              <w:snapToGrid/>
              <w:spacing w:line="240" w:lineRule="auto"/>
              <w:jc w:val="both"/>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1.</w:t>
            </w:r>
            <w:r>
              <w:rPr>
                <w:rFonts w:hint="eastAsia" w:ascii="仿宋" w:hAnsi="仿宋" w:eastAsia="仿宋" w:cs="仿宋"/>
                <w:snapToGrid w:val="0"/>
                <w:kern w:val="0"/>
                <w:sz w:val="21"/>
                <w:szCs w:val="21"/>
              </w:rPr>
              <w:t>《台湾地区医师在大陆短期行医管理规定》第十七条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医疗机构聘用未经大陆短期行医执业注册的台湾医师从事诊疗活动，视为聘用非卫生技术人员，按照《医疗机构管理条例》第四十八条规定处理。</w:t>
            </w:r>
          </w:p>
          <w:p w14:paraId="63E07042">
            <w:pPr>
              <w:keepNext w:val="0"/>
              <w:keepLines w:val="0"/>
              <w:pageBreakBefore w:val="0"/>
              <w:kinsoku/>
              <w:wordWrap/>
              <w:overflowPunct/>
              <w:topLinePunct w:val="0"/>
              <w:autoSpaceDE/>
              <w:autoSpaceDN/>
              <w:bidi w:val="0"/>
              <w:adjustRightInd/>
              <w:snapToGrid/>
              <w:spacing w:line="240" w:lineRule="auto"/>
              <w:jc w:val="both"/>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《医疗机构管理条例》第四十八条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违反本条例第三十一条规定，出具虚假证明文件的，由县级以上人民政府卫生行政部门予以警告；对造成危害后果的，可以处以</w:t>
            </w:r>
            <w:r>
              <w:rPr>
                <w:rFonts w:hint="default" w:ascii="仿宋" w:hAnsi="仿宋" w:eastAsia="仿宋" w:cs="仿宋"/>
                <w:snapToGrid w:val="0"/>
                <w:kern w:val="0"/>
                <w:sz w:val="21"/>
                <w:szCs w:val="21"/>
              </w:rPr>
              <w:t>1</w:t>
            </w:r>
            <w:r>
              <w:rPr>
                <w:rFonts w:hint="eastAsia" w:ascii="仿宋" w:hAnsi="仿宋" w:eastAsia="仿宋" w:cs="仿宋"/>
                <w:snapToGrid w:val="0"/>
                <w:kern w:val="0"/>
                <w:sz w:val="21"/>
                <w:szCs w:val="21"/>
              </w:rPr>
              <w:t>万元以上</w:t>
            </w:r>
            <w:r>
              <w:rPr>
                <w:rFonts w:hint="default" w:ascii="仿宋" w:hAnsi="仿宋" w:eastAsia="仿宋" w:cs="仿宋"/>
                <w:snapToGrid w:val="0"/>
                <w:kern w:val="0"/>
                <w:sz w:val="21"/>
                <w:szCs w:val="21"/>
              </w:rPr>
              <w:t>10</w:t>
            </w:r>
            <w:r>
              <w:rPr>
                <w:rFonts w:hint="eastAsia" w:ascii="仿宋" w:hAnsi="仿宋" w:eastAsia="仿宋" w:cs="仿宋"/>
                <w:snapToGrid w:val="0"/>
                <w:kern w:val="0"/>
                <w:sz w:val="21"/>
                <w:szCs w:val="21"/>
              </w:rPr>
              <w:t>万元以下的罚款；对直接责任人员由所在单位或者上级机关给予行政处分。</w:t>
            </w:r>
          </w:p>
        </w:tc>
      </w:tr>
      <w:tr w14:paraId="5E8D8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9" w:type="dxa"/>
            <w:vAlign w:val="center"/>
          </w:tcPr>
          <w:p w14:paraId="76D4B25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321" w:type="dxa"/>
            <w:vAlign w:val="center"/>
          </w:tcPr>
          <w:p w14:paraId="3689346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5B2BE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39" w:type="dxa"/>
            <w:vAlign w:val="center"/>
          </w:tcPr>
          <w:p w14:paraId="53A5D30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321" w:type="dxa"/>
            <w:vAlign w:val="center"/>
          </w:tcPr>
          <w:p w14:paraId="5FEF92A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2B9D812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254F83E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2AAC104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2FE668C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6E0BF89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4ABC8A0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6B26A26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70B5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739" w:type="dxa"/>
            <w:vAlign w:val="center"/>
          </w:tcPr>
          <w:p w14:paraId="3A47273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321" w:type="dxa"/>
            <w:vAlign w:val="center"/>
          </w:tcPr>
          <w:p w14:paraId="3706DEC8">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6DC41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9" w:type="dxa"/>
            <w:vAlign w:val="center"/>
          </w:tcPr>
          <w:p w14:paraId="07FC6A0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321" w:type="dxa"/>
            <w:vAlign w:val="center"/>
          </w:tcPr>
          <w:p w14:paraId="5213A295">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1EC17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39" w:type="dxa"/>
            <w:vAlign w:val="center"/>
          </w:tcPr>
          <w:p w14:paraId="2074DC9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321" w:type="dxa"/>
            <w:vAlign w:val="center"/>
          </w:tcPr>
          <w:p w14:paraId="01C402B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2319D24B">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218</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3D52C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1274ABE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3BD61F3D">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214</w:t>
            </w:r>
          </w:p>
        </w:tc>
      </w:tr>
      <w:tr w14:paraId="58203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66A081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1F0F090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12AA8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51" w:type="dxa"/>
            <w:vAlign w:val="center"/>
          </w:tcPr>
          <w:p w14:paraId="3D88497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62519C7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对台湾医师未取得《台湾医师短期行医执业证书》行医或者未按照注册的有效期从事诊疗活动的处罚</w:t>
            </w:r>
          </w:p>
        </w:tc>
      </w:tr>
      <w:tr w14:paraId="37EEB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951" w:type="dxa"/>
            <w:vAlign w:val="center"/>
          </w:tcPr>
          <w:p w14:paraId="6FBB571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0DC2A6C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1.</w:t>
            </w:r>
            <w:r>
              <w:rPr>
                <w:rFonts w:hint="eastAsia" w:ascii="仿宋" w:hAnsi="仿宋" w:eastAsia="仿宋" w:cs="仿宋"/>
                <w:snapToGrid w:val="0"/>
                <w:kern w:val="0"/>
                <w:sz w:val="21"/>
                <w:szCs w:val="21"/>
              </w:rPr>
              <w:t>《台湾地区医师在大陆短期行医管理规定》第十八条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台湾医师未取得《台湾医师短期行医执业证书》行医或者未按照注册的有效期从事诊疗活动的，按照《执业医师法》第三十九条规定处理。</w:t>
            </w:r>
          </w:p>
          <w:p w14:paraId="5A76821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《中华人民共和国执业医师法》第三十九条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未经批准擅自开办医疗机构行医或者非医师行医的，由县级以上人民政府</w:t>
            </w:r>
          </w:p>
          <w:p w14:paraId="09954ED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卫生行政部门予以取缔，没收其违法所得及其药品、器械，并处十万元以下的罚款；对医师</w:t>
            </w:r>
          </w:p>
          <w:p w14:paraId="6E976C5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吊销其执业证书；给患者造成损害的，依法承担赔偿责任；构成犯罪的，依法追究刑事责任</w:t>
            </w:r>
            <w:r>
              <w:rPr>
                <w:rFonts w:hint="eastAsia" w:ascii="仿宋" w:hAnsi="仿宋" w:eastAsia="仿宋" w:cs="仿宋"/>
                <w:snapToGrid w:val="0"/>
                <w:kern w:val="0"/>
                <w:sz w:val="21"/>
                <w:szCs w:val="21"/>
                <w:lang w:val="en-US" w:eastAsia="zh-CN"/>
              </w:rPr>
              <w:t>。</w:t>
            </w:r>
          </w:p>
        </w:tc>
      </w:tr>
      <w:tr w14:paraId="448EC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379EEF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472B0B1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3F09B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3A6BE10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69198D6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4BC13D6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225F4F8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3D1B56E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72D1042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6EA227F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0B276D9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065073B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31E0C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51" w:type="dxa"/>
            <w:vAlign w:val="center"/>
          </w:tcPr>
          <w:p w14:paraId="087E6BC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49A5BCB7">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4A89C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88F237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3425AD01">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596F3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1" w:type="dxa"/>
            <w:vAlign w:val="center"/>
          </w:tcPr>
          <w:p w14:paraId="6E18797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0FFC395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6E23913E">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219</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7"/>
        <w:gridCol w:w="7403"/>
      </w:tblGrid>
      <w:tr w14:paraId="040C7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7" w:type="dxa"/>
            <w:vAlign w:val="center"/>
          </w:tcPr>
          <w:p w14:paraId="48968C9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403" w:type="dxa"/>
            <w:vAlign w:val="center"/>
          </w:tcPr>
          <w:p w14:paraId="6D621D17">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215</w:t>
            </w:r>
          </w:p>
        </w:tc>
      </w:tr>
      <w:tr w14:paraId="3EAE6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7" w:type="dxa"/>
            <w:vAlign w:val="center"/>
          </w:tcPr>
          <w:p w14:paraId="60D4457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403" w:type="dxa"/>
            <w:vAlign w:val="center"/>
          </w:tcPr>
          <w:p w14:paraId="35EF10E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6325A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57" w:type="dxa"/>
            <w:vAlign w:val="center"/>
          </w:tcPr>
          <w:p w14:paraId="3E41DAA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403" w:type="dxa"/>
            <w:vAlign w:val="center"/>
          </w:tcPr>
          <w:p w14:paraId="76AB3CA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对台湾医师未按照注册的执业地点、执业类别、执业范围从事诊疗活动的处罚</w:t>
            </w:r>
          </w:p>
        </w:tc>
      </w:tr>
      <w:tr w14:paraId="6FB9C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657" w:type="dxa"/>
            <w:vAlign w:val="center"/>
          </w:tcPr>
          <w:p w14:paraId="7209451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403" w:type="dxa"/>
            <w:vAlign w:val="center"/>
          </w:tcPr>
          <w:p w14:paraId="6850A3B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1.</w:t>
            </w:r>
            <w:r>
              <w:rPr>
                <w:rFonts w:hint="eastAsia" w:ascii="仿宋" w:hAnsi="仿宋" w:eastAsia="仿宋" w:cs="仿宋"/>
                <w:snapToGrid w:val="0"/>
                <w:kern w:val="0"/>
                <w:sz w:val="21"/>
                <w:szCs w:val="21"/>
              </w:rPr>
              <w:t>《台湾地区医师在大陆短期行医管理规定》第十九条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台湾医师未按照注册的执业地点、执业类别、执业范围从事诊疗活动的，由县级以上人民政府卫生行政部门责令改正，并给予警告；逾期不改的，按照《执业医师法》第三十七条第（一）项规定处理。</w:t>
            </w:r>
          </w:p>
          <w:p w14:paraId="6546894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《中华人民共和国执业医师法》第三十七条第（一）项</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医师在执业活动中，违反本法规定，有下列行为之一的，由县级以上人民政府卫生行政部门给予警告或者责令暂停六个月以上一年以下执业活动；情节严重的，吊销其执业证书；构成犯罪的，依法追究刑事责任：</w:t>
            </w:r>
          </w:p>
          <w:p w14:paraId="6CF8361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（一）违反卫生行政规章制度或者技术操作规范，造成严重后果的；</w:t>
            </w:r>
          </w:p>
        </w:tc>
      </w:tr>
      <w:tr w14:paraId="16621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7" w:type="dxa"/>
            <w:vAlign w:val="center"/>
          </w:tcPr>
          <w:p w14:paraId="5F41840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403" w:type="dxa"/>
            <w:vAlign w:val="center"/>
          </w:tcPr>
          <w:p w14:paraId="448F045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1A61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657" w:type="dxa"/>
            <w:vAlign w:val="center"/>
          </w:tcPr>
          <w:p w14:paraId="78873CD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403" w:type="dxa"/>
            <w:vAlign w:val="center"/>
          </w:tcPr>
          <w:p w14:paraId="01212A5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7B9225C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7A1973A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2F1D5C9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7DF9E4B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0503C8D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619FF56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5115A16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465A4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657" w:type="dxa"/>
            <w:vAlign w:val="center"/>
          </w:tcPr>
          <w:p w14:paraId="550D8F2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403" w:type="dxa"/>
            <w:vAlign w:val="center"/>
          </w:tcPr>
          <w:p w14:paraId="76B28719">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4DB2E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7" w:type="dxa"/>
            <w:vAlign w:val="center"/>
          </w:tcPr>
          <w:p w14:paraId="189EB4F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403" w:type="dxa"/>
            <w:vAlign w:val="center"/>
          </w:tcPr>
          <w:p w14:paraId="49113058">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5A52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657" w:type="dxa"/>
            <w:vAlign w:val="center"/>
          </w:tcPr>
          <w:p w14:paraId="1777844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403" w:type="dxa"/>
            <w:vAlign w:val="center"/>
          </w:tcPr>
          <w:p w14:paraId="7909D80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6B8305C8">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220</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7321"/>
      </w:tblGrid>
      <w:tr w14:paraId="268CE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9" w:type="dxa"/>
            <w:vAlign w:val="center"/>
          </w:tcPr>
          <w:p w14:paraId="5DE0781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321" w:type="dxa"/>
            <w:vAlign w:val="center"/>
          </w:tcPr>
          <w:p w14:paraId="3773CBE9">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216</w:t>
            </w:r>
          </w:p>
        </w:tc>
      </w:tr>
      <w:tr w14:paraId="60343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9" w:type="dxa"/>
            <w:vAlign w:val="center"/>
          </w:tcPr>
          <w:p w14:paraId="69EC760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321" w:type="dxa"/>
            <w:vAlign w:val="center"/>
          </w:tcPr>
          <w:p w14:paraId="47133F3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56B1C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739" w:type="dxa"/>
            <w:vAlign w:val="center"/>
          </w:tcPr>
          <w:p w14:paraId="203E798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321" w:type="dxa"/>
            <w:vAlign w:val="center"/>
          </w:tcPr>
          <w:p w14:paraId="12FF9CA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对从事母婴保健工作的人员和其他人员违反规定，出具有关虚假医学证明的处罚</w:t>
            </w:r>
          </w:p>
        </w:tc>
      </w:tr>
      <w:tr w14:paraId="76EAF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739" w:type="dxa"/>
            <w:vAlign w:val="center"/>
          </w:tcPr>
          <w:p w14:paraId="3391055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321" w:type="dxa"/>
            <w:vAlign w:val="center"/>
          </w:tcPr>
          <w:p w14:paraId="43C2D5B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《中华人民共和国母婴保健法》第三十七条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从事母婴保健工作的人员违反本法规定，出具有关虚假医学证明或者进行胎儿性别鉴定的，由医疗保健机构或者卫生行政部门根据情节给予行政处分；情节严重的，依法取消执业资格。</w:t>
            </w:r>
          </w:p>
        </w:tc>
      </w:tr>
      <w:tr w14:paraId="31F9C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9" w:type="dxa"/>
            <w:vAlign w:val="center"/>
          </w:tcPr>
          <w:p w14:paraId="13CB030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321" w:type="dxa"/>
            <w:vAlign w:val="center"/>
          </w:tcPr>
          <w:p w14:paraId="313D16E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0C167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739" w:type="dxa"/>
            <w:vAlign w:val="center"/>
          </w:tcPr>
          <w:p w14:paraId="20BF78E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321" w:type="dxa"/>
            <w:vAlign w:val="center"/>
          </w:tcPr>
          <w:p w14:paraId="6C310AE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1FC352D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694D0E4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0DC271B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1DE22B9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5AECFA0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11E7E99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122CAE1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178B4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9" w:type="dxa"/>
            <w:vAlign w:val="center"/>
          </w:tcPr>
          <w:p w14:paraId="7D2478A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321" w:type="dxa"/>
            <w:vAlign w:val="center"/>
          </w:tcPr>
          <w:p w14:paraId="2ED2CAE8">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6AEBF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9" w:type="dxa"/>
            <w:vAlign w:val="center"/>
          </w:tcPr>
          <w:p w14:paraId="664941B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321" w:type="dxa"/>
            <w:vAlign w:val="center"/>
          </w:tcPr>
          <w:p w14:paraId="0D7B44CF">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1940D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739" w:type="dxa"/>
            <w:vAlign w:val="center"/>
          </w:tcPr>
          <w:p w14:paraId="45F1E4A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321" w:type="dxa"/>
            <w:vAlign w:val="center"/>
          </w:tcPr>
          <w:p w14:paraId="4617D7A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1161AB0D">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221</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45CC5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55EE7D1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7B21FACD">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217</w:t>
            </w:r>
          </w:p>
        </w:tc>
      </w:tr>
      <w:tr w14:paraId="4613E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6D8D0C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271F2FF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45D6E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67A4159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62257F8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对违反《四川省婚前医学检查管理办法》擅自增加婚前医学检查项目的；故意出具虚假的婚前医学检查证明的；泄漏接受婚前医学检查的男女双方隐私的处罚</w:t>
            </w:r>
          </w:p>
        </w:tc>
      </w:tr>
      <w:tr w14:paraId="2BB66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3D8F43D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5330F9D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《四川省婚前医学检查管理办法》第二十二条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有下列行为之一的，由县级以上卫生行政部门予以制止，视其情节轻重给予批评、警告，可以并处3000元以上10000以下罚款：</w:t>
            </w:r>
          </w:p>
          <w:p w14:paraId="02B20C18">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（一）违反本办法擅自增加婚前医学检查项目；</w:t>
            </w:r>
          </w:p>
          <w:p w14:paraId="1C87E4D5">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（二）故意出具虚假的婚前医学检查证明；</w:t>
            </w:r>
          </w:p>
          <w:p w14:paraId="1FDBA2C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（三）泄漏接受婚前医学检查的男女双方隐私。</w:t>
            </w:r>
          </w:p>
        </w:tc>
      </w:tr>
      <w:tr w14:paraId="1818D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D00B99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5E36B0F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293D7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5D661F5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526359A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33FAAD8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2AF94B8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11D078D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142D2EC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7301F93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7D98AA6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50C29FB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2AF82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51" w:type="dxa"/>
            <w:vAlign w:val="center"/>
          </w:tcPr>
          <w:p w14:paraId="30564DE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6EE84165">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5C004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F244C7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1C6EFCCC">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4A7EA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951" w:type="dxa"/>
            <w:vAlign w:val="center"/>
          </w:tcPr>
          <w:p w14:paraId="72FBB4D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6F8ACF7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3EA927D6">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222</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01847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0CEAF13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4F8873D7">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218</w:t>
            </w:r>
          </w:p>
        </w:tc>
      </w:tr>
      <w:tr w14:paraId="6FFAA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29B534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4420D00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07631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6DD5E8B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133106D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对在自然疫源地和可能是自然疫源地的地区兴建大型建设项目未经卫生调查即进行施工的处罚</w:t>
            </w:r>
          </w:p>
        </w:tc>
      </w:tr>
      <w:tr w14:paraId="599CF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16C0834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66C39D0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bidi="ar-SA"/>
              </w:rPr>
              <w:t xml:space="preserve">《中华人民共和国传染病防治法》第七十六条 </w:t>
            </w:r>
            <w:r>
              <w:rPr>
                <w:rFonts w:hint="default" w:ascii="仿宋" w:hAnsi="仿宋" w:eastAsia="仿宋" w:cs="仿宋"/>
                <w:snapToGrid w:val="0"/>
                <w:kern w:val="0"/>
                <w:sz w:val="21"/>
                <w:szCs w:val="21"/>
                <w:lang w:val="en-US" w:eastAsia="zh-CN" w:bidi="ar-SA"/>
              </w:rPr>
              <w:t>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tc>
      </w:tr>
      <w:tr w14:paraId="1BDBD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9CE400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5E44734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3E606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40925F2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0CDC7C9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3E2E7FE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006209E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06E48BA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11792F5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44C3237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2D83106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0F8DF28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1BD5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51" w:type="dxa"/>
            <w:vAlign w:val="center"/>
          </w:tcPr>
          <w:p w14:paraId="155C0AC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5392B1CC">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779A6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5855C5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3639B445">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1B288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951" w:type="dxa"/>
            <w:vAlign w:val="center"/>
          </w:tcPr>
          <w:p w14:paraId="6D4E8A0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330B36E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3BD029F8">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223</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5D0EC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0924BA4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7D48C77E">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219</w:t>
            </w:r>
          </w:p>
        </w:tc>
      </w:tr>
      <w:tr w14:paraId="384C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ECBA5D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7912CF0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52996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075491F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3AE059C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对向用人单位提供可能产生职业病危害的设备、材料，未按照规定提供中文说明书或者设置警示标识和中文警示说明的处罚</w:t>
            </w:r>
          </w:p>
        </w:tc>
      </w:tr>
      <w:tr w14:paraId="550E7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951" w:type="dxa"/>
            <w:vAlign w:val="center"/>
          </w:tcPr>
          <w:p w14:paraId="6A04EF6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2B93D88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《中华人民共和国职业病防治法》第七十三条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向用人单位提供可能产生职业病危害的设备、材料，未按照规定提供中文说明书或者设置警示标识和中文警示说明的，由卫生行政部门责令限期改正，给予警告，并处五万元以上二十万元以下的罚款。</w:t>
            </w:r>
          </w:p>
        </w:tc>
      </w:tr>
      <w:tr w14:paraId="59DCD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714407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3952AD5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29576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78DC52D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4CFD99F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6B07963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63AC0E9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43F6393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1D2C3A9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44311CA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41421EC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25E3055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7410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51" w:type="dxa"/>
            <w:vAlign w:val="center"/>
          </w:tcPr>
          <w:p w14:paraId="330E3C4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769569B1">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45B6D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33AACC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2292A9BC">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45D6D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951" w:type="dxa"/>
            <w:vAlign w:val="center"/>
          </w:tcPr>
          <w:p w14:paraId="715E7F0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309E70E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24FC48C2">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224</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6A82A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0DE27CC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4C00E8F5">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220</w:t>
            </w:r>
          </w:p>
        </w:tc>
      </w:tr>
      <w:tr w14:paraId="51DDD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9DA01C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309814C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78603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51" w:type="dxa"/>
            <w:vAlign w:val="center"/>
          </w:tcPr>
          <w:p w14:paraId="19A7A9E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2EF00DE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对生产、经营或者进口国家明令禁止使用的可能产生职业病危害的设备或者材料的处罚</w:t>
            </w:r>
          </w:p>
        </w:tc>
      </w:tr>
      <w:tr w14:paraId="693BA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951" w:type="dxa"/>
            <w:vAlign w:val="center"/>
          </w:tcPr>
          <w:p w14:paraId="4A01E6B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056D76A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《中华人民共和国职业病防治法》第七十六条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生产、经营或者进口国家明令禁止使用的可能产生职业病危害的设备或者材料的，依照有关法律、行政法规的规定给予处罚。</w:t>
            </w:r>
          </w:p>
        </w:tc>
      </w:tr>
      <w:tr w14:paraId="15CF8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FD6594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379B010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624AA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51" w:type="dxa"/>
            <w:vAlign w:val="center"/>
          </w:tcPr>
          <w:p w14:paraId="0780ABE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6E1E7A3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695E91D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09A0F88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2E467B9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186E2CB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190A69D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44C1496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2A6B05D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510B5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951" w:type="dxa"/>
            <w:vAlign w:val="center"/>
          </w:tcPr>
          <w:p w14:paraId="483D75A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7132032E">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3A49F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6313AB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595C252E">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4C986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951" w:type="dxa"/>
            <w:vAlign w:val="center"/>
          </w:tcPr>
          <w:p w14:paraId="648DFC6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75C9337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35E07B5B">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225</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384B5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3FF48F3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2C84C49E">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221</w:t>
            </w:r>
          </w:p>
        </w:tc>
      </w:tr>
      <w:tr w14:paraId="76474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EC7EA3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2DF3DE3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3F2B1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64BCF6A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35CE359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对用人单位违反《中华人民共和国职业病防治法》规定，已经对劳动者生命健康造成严重损害的行政处罚</w:t>
            </w:r>
          </w:p>
        </w:tc>
      </w:tr>
      <w:tr w14:paraId="77CED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058F2C6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25F4546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《中华人民共和国职业病防治法》第七十七条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用人单位违反本法规定，已经对劳动者生命健康造成严重损害的，由卫生行政部门责令停止产生职业病危害的作业，或者提请有关人民政府按照国务院规定的权限责令关闭，并处十万元以上五十万元以下的罚款。</w:t>
            </w:r>
          </w:p>
        </w:tc>
      </w:tr>
      <w:tr w14:paraId="66E22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725E28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5EF4090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71C98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25BF224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5A484DD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48254DB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32BC6E6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2E2ED4A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17E5248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467C275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6F86FE8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3F54D11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264F0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951" w:type="dxa"/>
            <w:vAlign w:val="center"/>
          </w:tcPr>
          <w:p w14:paraId="62A08C9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48E0CB1D">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618DD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28AABA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7B0E9D80">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60AF1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951" w:type="dxa"/>
            <w:vAlign w:val="center"/>
          </w:tcPr>
          <w:p w14:paraId="3682850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1835A48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546EC188">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226</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11D34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7BA4362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6FD4C638">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222</w:t>
            </w:r>
          </w:p>
        </w:tc>
      </w:tr>
      <w:tr w14:paraId="2189F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296D7F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6423C34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32EC2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951" w:type="dxa"/>
            <w:vAlign w:val="center"/>
          </w:tcPr>
          <w:p w14:paraId="796295A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144A86F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对未取得职业卫生技术服务资质认可擅自从事职业卫生技术服务的处罚</w:t>
            </w:r>
          </w:p>
        </w:tc>
      </w:tr>
      <w:tr w14:paraId="51718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11D81FA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76F714C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《中华人民共和国职业病防治法》第七十九条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 xml:space="preserve"> 未取得职业卫生技术服务资质认可擅自从事职业卫生技术服务的，或者医疗卫生机构未经批准擅自从事职业病诊断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tc>
      </w:tr>
      <w:tr w14:paraId="75B93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EDA127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6691194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13F1C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69638AD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694F31C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5A60DE9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2B1DC4A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70C6382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10DDD7D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28F990F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1BFFA84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3E1B1E4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1477A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951" w:type="dxa"/>
            <w:vAlign w:val="center"/>
          </w:tcPr>
          <w:p w14:paraId="2C51B70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0B394F6C">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30E9A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76AD05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23495A93">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529EE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951" w:type="dxa"/>
            <w:vAlign w:val="center"/>
          </w:tcPr>
          <w:p w14:paraId="5D3B565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5F0747D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76FD25B4">
      <w:pPr>
        <w:keepNext w:val="0"/>
        <w:keepLines w:val="0"/>
        <w:pageBreakBefore w:val="0"/>
        <w:kinsoku/>
        <w:wordWrap/>
        <w:overflowPunct/>
        <w:topLinePunct w:val="0"/>
        <w:autoSpaceDE/>
        <w:autoSpaceDN/>
        <w:bidi w:val="0"/>
        <w:adjustRightInd/>
        <w:snapToGrid/>
        <w:spacing w:line="240" w:lineRule="auto"/>
        <w:rPr>
          <w:rFonts w:ascii="黑体" w:hAnsi="黑体" w:eastAsia="黑体" w:cs="黑体"/>
          <w:snapToGrid w:val="0"/>
          <w:kern w:val="0"/>
          <w:sz w:val="33"/>
          <w:szCs w:val="21"/>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227</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7261"/>
      </w:tblGrid>
      <w:tr w14:paraId="4482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99" w:type="dxa"/>
            <w:vAlign w:val="center"/>
          </w:tcPr>
          <w:p w14:paraId="1A5719E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261" w:type="dxa"/>
            <w:vAlign w:val="center"/>
          </w:tcPr>
          <w:p w14:paraId="4B97EEBA">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223</w:t>
            </w:r>
          </w:p>
        </w:tc>
      </w:tr>
      <w:tr w14:paraId="71443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9" w:type="dxa"/>
            <w:vAlign w:val="center"/>
          </w:tcPr>
          <w:p w14:paraId="58B14A1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261" w:type="dxa"/>
            <w:vAlign w:val="center"/>
          </w:tcPr>
          <w:p w14:paraId="0737692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29742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799" w:type="dxa"/>
            <w:vAlign w:val="center"/>
          </w:tcPr>
          <w:p w14:paraId="58D3A67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261" w:type="dxa"/>
            <w:vAlign w:val="center"/>
          </w:tcPr>
          <w:p w14:paraId="56240C8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用人单位使用有毒物品作业场所未按照规定设置警示标识和中文警示说明的；未对职业卫生防护设备、应急救援设施、通讯报警装置进行维护、检修和定期检测，导致上述设施处于不正常状态的；未依照规定进行职业中毒危害因素检测和职业中毒危害控制效果评价的；高毒作业场所未按照规定设置撤离通道和泄险区的；高毒作业场所未按照规定设置警示线的；未向从事使用有毒物品作业的劳动者提供符合国家职业卫生标准的防护用品，或者未保证劳动者正确使用的行政处罚</w:t>
            </w:r>
          </w:p>
        </w:tc>
      </w:tr>
      <w:tr w14:paraId="052FB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799" w:type="dxa"/>
            <w:vAlign w:val="center"/>
          </w:tcPr>
          <w:p w14:paraId="0728037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261" w:type="dxa"/>
            <w:vAlign w:val="center"/>
          </w:tcPr>
          <w:p w14:paraId="7BA2FFF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《使用有毒物品作业场所劳动保护条例》第五十九条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用人单位违反本条例的规定，有下列情形之一的，由卫生行政部门给予警告，责令限期改正，处５万元以上２０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w:t>
            </w:r>
            <w:r>
              <w:rPr>
                <w:rFonts w:hint="eastAsia" w:ascii="仿宋" w:hAnsi="仿宋" w:eastAsia="仿宋" w:cs="仿宋"/>
                <w:snapToGrid w:val="0"/>
                <w:kern w:val="0"/>
                <w:sz w:val="21"/>
                <w:szCs w:val="21"/>
              </w:rPr>
              <w:br w:type="textWrapping"/>
            </w:r>
            <w:r>
              <w:rPr>
                <w:rFonts w:hint="eastAsia" w:ascii="仿宋" w:hAnsi="仿宋" w:eastAsia="仿宋" w:cs="仿宋"/>
                <w:snapToGrid w:val="0"/>
                <w:kern w:val="0"/>
                <w:sz w:val="21"/>
                <w:szCs w:val="21"/>
              </w:rPr>
              <w:t>　　（一）使用有毒物品作业场所未按照规定设置警示标识和中文警示说明的；</w:t>
            </w:r>
            <w:r>
              <w:rPr>
                <w:rFonts w:hint="eastAsia" w:ascii="仿宋" w:hAnsi="仿宋" w:eastAsia="仿宋" w:cs="仿宋"/>
                <w:snapToGrid w:val="0"/>
                <w:kern w:val="0"/>
                <w:sz w:val="21"/>
                <w:szCs w:val="21"/>
              </w:rPr>
              <w:br w:type="textWrapping"/>
            </w:r>
            <w:r>
              <w:rPr>
                <w:rFonts w:hint="eastAsia" w:ascii="仿宋" w:hAnsi="仿宋" w:eastAsia="仿宋" w:cs="仿宋"/>
                <w:snapToGrid w:val="0"/>
                <w:kern w:val="0"/>
                <w:sz w:val="21"/>
                <w:szCs w:val="21"/>
              </w:rPr>
              <w:t>　　（二）未对职业卫生防护设备、应急救援设施、通讯报警装置进行维护、检修和定期检测，导致上述设施处于不正常状态的；</w:t>
            </w:r>
            <w:r>
              <w:rPr>
                <w:rFonts w:hint="eastAsia" w:ascii="仿宋" w:hAnsi="仿宋" w:eastAsia="仿宋" w:cs="仿宋"/>
                <w:snapToGrid w:val="0"/>
                <w:kern w:val="0"/>
                <w:sz w:val="21"/>
                <w:szCs w:val="21"/>
              </w:rPr>
              <w:br w:type="textWrapping"/>
            </w:r>
            <w:r>
              <w:rPr>
                <w:rFonts w:hint="eastAsia" w:ascii="仿宋" w:hAnsi="仿宋" w:eastAsia="仿宋" w:cs="仿宋"/>
                <w:snapToGrid w:val="0"/>
                <w:kern w:val="0"/>
                <w:sz w:val="21"/>
                <w:szCs w:val="21"/>
              </w:rPr>
              <w:t>　　（三）未依照本条例的规定进行职业中毒危害因素检测和职业中毒危害控制效果评价的；</w:t>
            </w:r>
            <w:r>
              <w:rPr>
                <w:rFonts w:hint="eastAsia" w:ascii="仿宋" w:hAnsi="仿宋" w:eastAsia="仿宋" w:cs="仿宋"/>
                <w:snapToGrid w:val="0"/>
                <w:kern w:val="0"/>
                <w:sz w:val="21"/>
                <w:szCs w:val="21"/>
              </w:rPr>
              <w:br w:type="textWrapping"/>
            </w:r>
            <w:r>
              <w:rPr>
                <w:rFonts w:hint="eastAsia" w:ascii="仿宋" w:hAnsi="仿宋" w:eastAsia="仿宋" w:cs="仿宋"/>
                <w:snapToGrid w:val="0"/>
                <w:kern w:val="0"/>
                <w:sz w:val="21"/>
                <w:szCs w:val="21"/>
              </w:rPr>
              <w:t>　　（四）高毒作业场所未按照规定设置撤离通道和泄险区的；</w:t>
            </w:r>
            <w:r>
              <w:rPr>
                <w:rFonts w:hint="eastAsia" w:ascii="仿宋" w:hAnsi="仿宋" w:eastAsia="仿宋" w:cs="仿宋"/>
                <w:snapToGrid w:val="0"/>
                <w:kern w:val="0"/>
                <w:sz w:val="21"/>
                <w:szCs w:val="21"/>
              </w:rPr>
              <w:br w:type="textWrapping"/>
            </w:r>
            <w:r>
              <w:rPr>
                <w:rFonts w:hint="eastAsia" w:ascii="仿宋" w:hAnsi="仿宋" w:eastAsia="仿宋" w:cs="仿宋"/>
                <w:snapToGrid w:val="0"/>
                <w:kern w:val="0"/>
                <w:sz w:val="21"/>
                <w:szCs w:val="21"/>
              </w:rPr>
              <w:t>　　（五）高毒作业场所未按照规定设置警示线的；</w:t>
            </w:r>
            <w:r>
              <w:rPr>
                <w:rFonts w:hint="eastAsia" w:ascii="仿宋" w:hAnsi="仿宋" w:eastAsia="仿宋" w:cs="仿宋"/>
                <w:snapToGrid w:val="0"/>
                <w:kern w:val="0"/>
                <w:sz w:val="21"/>
                <w:szCs w:val="21"/>
              </w:rPr>
              <w:br w:type="textWrapping"/>
            </w:r>
            <w:r>
              <w:rPr>
                <w:rFonts w:hint="eastAsia" w:ascii="仿宋" w:hAnsi="仿宋" w:eastAsia="仿宋" w:cs="仿宋"/>
                <w:snapToGrid w:val="0"/>
                <w:kern w:val="0"/>
                <w:sz w:val="21"/>
                <w:szCs w:val="21"/>
              </w:rPr>
              <w:t>　　（六）未向从事使用有毒物品作业的劳动者提供符合国家职业卫生标准的防护用品，或者未保证劳动者正确使用的。</w:t>
            </w:r>
          </w:p>
        </w:tc>
      </w:tr>
      <w:tr w14:paraId="7343E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9" w:type="dxa"/>
            <w:vAlign w:val="center"/>
          </w:tcPr>
          <w:p w14:paraId="6D16BA9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261" w:type="dxa"/>
            <w:vAlign w:val="center"/>
          </w:tcPr>
          <w:p w14:paraId="252DDEF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7E0FE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799" w:type="dxa"/>
            <w:vAlign w:val="center"/>
          </w:tcPr>
          <w:p w14:paraId="4B1C06A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261" w:type="dxa"/>
            <w:vAlign w:val="center"/>
          </w:tcPr>
          <w:p w14:paraId="014B82D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6C8FB0C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07A2852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239473D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1543628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49BF84C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5E454D7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0768216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3BECC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799" w:type="dxa"/>
            <w:vAlign w:val="center"/>
          </w:tcPr>
          <w:p w14:paraId="6AC605B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261" w:type="dxa"/>
            <w:vAlign w:val="center"/>
          </w:tcPr>
          <w:p w14:paraId="00488168">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3FD90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9" w:type="dxa"/>
            <w:vAlign w:val="center"/>
          </w:tcPr>
          <w:p w14:paraId="7DBCA77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261" w:type="dxa"/>
            <w:vAlign w:val="center"/>
          </w:tcPr>
          <w:p w14:paraId="04211B44">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7BE1A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799" w:type="dxa"/>
            <w:vAlign w:val="center"/>
          </w:tcPr>
          <w:p w14:paraId="02AB875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261" w:type="dxa"/>
            <w:vAlign w:val="center"/>
          </w:tcPr>
          <w:p w14:paraId="5DAF2F4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1F5A99E7">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228</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0D4CE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1479167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27D435A1">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224</w:t>
            </w:r>
          </w:p>
        </w:tc>
      </w:tr>
      <w:tr w14:paraId="1B118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279742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0EC001B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0B143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2BDB535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55F559B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使用有毒物品作业场所未设置有效通风装置的，或者可能突然泄漏大量有毒物品或者易造成急性中毒的作业场所未设置自动报警装置或者事故通风设施的；职业卫生防护设备、应急救援设施、通讯报警装置处于不正常状态而不停止作业，或者擅自拆除或者停止运行职业卫生防护设备、应急救援设施、通讯报警装置的行政处罚</w:t>
            </w:r>
          </w:p>
        </w:tc>
      </w:tr>
      <w:tr w14:paraId="3622C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25C319F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6983BE2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《使用有毒物品作业场所劳动保护条例》第六十条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用人单位违反本条例的规定，有下列情形之一的，由卫生行政部门给予警告，责令限期改正，处５万元以上３０万元以下的罚款；逾期不改正的，提请有关人民政府按照国务院规定的权限予以关闭；造成严重职业中毒危害或者导致职业中毒事故发生的，对负有责任的主管人员和其他直接责任人员依照刑法关于重大责任事故罪、重大劳动安全事故罪或者其他罪的规定，依法追究刑事责任：</w:t>
            </w:r>
            <w:r>
              <w:rPr>
                <w:rFonts w:hint="eastAsia" w:ascii="仿宋" w:hAnsi="仿宋" w:eastAsia="仿宋" w:cs="仿宋"/>
                <w:snapToGrid w:val="0"/>
                <w:kern w:val="0"/>
                <w:sz w:val="21"/>
                <w:szCs w:val="21"/>
              </w:rPr>
              <w:br w:type="textWrapping"/>
            </w:r>
            <w:r>
              <w:rPr>
                <w:rFonts w:hint="eastAsia" w:ascii="仿宋" w:hAnsi="仿宋" w:eastAsia="仿宋" w:cs="仿宋"/>
                <w:snapToGrid w:val="0"/>
                <w:kern w:val="0"/>
                <w:sz w:val="21"/>
                <w:szCs w:val="21"/>
              </w:rPr>
              <w:t>　　（一）使用有毒物品作业场所未设置有效通风装置的，或者可能突然泄漏大量有毒物品或者易造成急性中毒的作业场所未设置自动报警装置或者事故通风设施的；</w:t>
            </w:r>
            <w:r>
              <w:rPr>
                <w:rFonts w:hint="eastAsia" w:ascii="仿宋" w:hAnsi="仿宋" w:eastAsia="仿宋" w:cs="仿宋"/>
                <w:snapToGrid w:val="0"/>
                <w:kern w:val="0"/>
                <w:sz w:val="21"/>
                <w:szCs w:val="21"/>
              </w:rPr>
              <w:br w:type="textWrapping"/>
            </w:r>
            <w:r>
              <w:rPr>
                <w:rFonts w:hint="eastAsia" w:ascii="仿宋" w:hAnsi="仿宋" w:eastAsia="仿宋" w:cs="仿宋"/>
                <w:snapToGrid w:val="0"/>
                <w:kern w:val="0"/>
                <w:sz w:val="21"/>
                <w:szCs w:val="21"/>
              </w:rPr>
              <w:t>　　（二）职业卫生防护设备、应急救援设施、通讯报警装置处于不正常状态而不停止作业，或者擅自拆除或者停止运行职业卫生防护设备、应急救援设施、通讯报警装置的。</w:t>
            </w:r>
          </w:p>
        </w:tc>
      </w:tr>
      <w:tr w14:paraId="3C639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761CCC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55C2AB3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34219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6B08090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085B9A7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3BDC78A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17A73C5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3E30C20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4321591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07FA483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7F451F6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14699EA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60B91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951" w:type="dxa"/>
            <w:vAlign w:val="center"/>
          </w:tcPr>
          <w:p w14:paraId="5C51EB4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453A6F6C">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0B97A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F4A453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3C27D777">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0E4B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951" w:type="dxa"/>
            <w:vAlign w:val="center"/>
          </w:tcPr>
          <w:p w14:paraId="6CA6DC3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0E078E8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518B5196">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eastAsia="zh-CN"/>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229</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2EC5B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343BCEE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38A4CEC3">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225</w:t>
            </w:r>
          </w:p>
        </w:tc>
      </w:tr>
      <w:tr w14:paraId="73D38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4AD6F8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296133A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70AB1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1D4E5AA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5D0D4C5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从事使用高毒物品作业的用人单位作业场所职业中毒危害因素不符合国家职业卫生标准和卫生要求而不立即停止高毒作业并采取相应的治理措施的，或者职业中毒危害因素治理不符合国家职业卫生标准和卫生要求重新作业的；未依照《使用有毒物品作业场所劳动保护条例》的规定维护、检修存在高毒物品的生产装置的；未采取《使用有毒物品作业场所劳动保护条例》规定的措施，安排劳动者进入存在高毒物品的设备、容器或者狭窄封闭场所作业的行政处罚</w:t>
            </w:r>
          </w:p>
        </w:tc>
      </w:tr>
      <w:tr w14:paraId="30366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6A2DFDE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6B45135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《使用有毒物品作业场所劳动保护条例》第六十一条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从事使用高毒物品作业的用人单位违反本条例的规定，有下列行为之一的，由卫生行政部门给予警告，责令限期改正，处５万元以上２０万元以下的罚款；逾期不改正的，提请有关人民政府按照国务院规定的权限予以关闭；造成严重职业中毒危害或者导致职业中毒事故发生的，对负有责任的主管人员和其他直接责任人员依照刑法关于重大责任事故罪或者其他罪的规定，依法追究刑事责任：</w:t>
            </w:r>
            <w:r>
              <w:rPr>
                <w:rFonts w:hint="eastAsia" w:ascii="仿宋" w:hAnsi="仿宋" w:eastAsia="仿宋" w:cs="仿宋"/>
                <w:snapToGrid w:val="0"/>
                <w:kern w:val="0"/>
                <w:sz w:val="21"/>
                <w:szCs w:val="21"/>
              </w:rPr>
              <w:br w:type="textWrapping"/>
            </w:r>
            <w:r>
              <w:rPr>
                <w:rFonts w:hint="eastAsia" w:ascii="仿宋" w:hAnsi="仿宋" w:eastAsia="仿宋" w:cs="仿宋"/>
                <w:snapToGrid w:val="0"/>
                <w:kern w:val="0"/>
                <w:sz w:val="21"/>
                <w:szCs w:val="21"/>
              </w:rPr>
              <w:t>　　（一）作业场所职业中毒危害因素不符合国家职业卫生标准和卫生要求而不立即停止高毒作业并采取相应的治理措施的，或者职业中毒危害因素治理不符合国家职业卫生标准和卫生要求重新作业的；</w:t>
            </w:r>
            <w:r>
              <w:rPr>
                <w:rFonts w:hint="eastAsia" w:ascii="仿宋" w:hAnsi="仿宋" w:eastAsia="仿宋" w:cs="仿宋"/>
                <w:snapToGrid w:val="0"/>
                <w:kern w:val="0"/>
                <w:sz w:val="21"/>
                <w:szCs w:val="21"/>
              </w:rPr>
              <w:br w:type="textWrapping"/>
            </w:r>
            <w:r>
              <w:rPr>
                <w:rFonts w:hint="eastAsia" w:ascii="仿宋" w:hAnsi="仿宋" w:eastAsia="仿宋" w:cs="仿宋"/>
                <w:snapToGrid w:val="0"/>
                <w:kern w:val="0"/>
                <w:sz w:val="21"/>
                <w:szCs w:val="21"/>
              </w:rPr>
              <w:t>　　（二）未依照本条例的规定维护、检修存在高毒物品的生产装置的；</w:t>
            </w:r>
            <w:r>
              <w:rPr>
                <w:rFonts w:hint="eastAsia" w:ascii="仿宋" w:hAnsi="仿宋" w:eastAsia="仿宋" w:cs="仿宋"/>
                <w:snapToGrid w:val="0"/>
                <w:kern w:val="0"/>
                <w:sz w:val="21"/>
                <w:szCs w:val="21"/>
              </w:rPr>
              <w:br w:type="textWrapping"/>
            </w:r>
            <w:r>
              <w:rPr>
                <w:rFonts w:hint="eastAsia" w:ascii="仿宋" w:hAnsi="仿宋" w:eastAsia="仿宋" w:cs="仿宋"/>
                <w:snapToGrid w:val="0"/>
                <w:kern w:val="0"/>
                <w:sz w:val="21"/>
                <w:szCs w:val="21"/>
              </w:rPr>
              <w:t>　　（三）未采取本条例规定的措施，安排劳动者进入存在高毒物品的设备、容器或者狭窄封闭场所作业的。</w:t>
            </w:r>
          </w:p>
        </w:tc>
      </w:tr>
      <w:tr w14:paraId="706C2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513D91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14039B8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3AD0F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1227817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189DDD1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0D66658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7AA1535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227A907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660E09C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7D99088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35F3967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4668EAC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50444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951" w:type="dxa"/>
            <w:vAlign w:val="center"/>
          </w:tcPr>
          <w:p w14:paraId="3A50C9F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4F706B05">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5716F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80E1E7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3EC88296">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75CBA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951" w:type="dxa"/>
            <w:vAlign w:val="center"/>
          </w:tcPr>
          <w:p w14:paraId="0687284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05B4E21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0591D1ED">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230</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755FB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2836C4B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52768AE4">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226</w:t>
            </w:r>
          </w:p>
        </w:tc>
      </w:tr>
      <w:tr w14:paraId="6B4A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DF8704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201C58A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33EDD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951" w:type="dxa"/>
            <w:vAlign w:val="center"/>
          </w:tcPr>
          <w:p w14:paraId="2A00EDF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3150BEB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对在作业场所使用国家明令禁止使用的有毒物品或者使用不符合国家标准的有毒物品的处罚</w:t>
            </w:r>
          </w:p>
        </w:tc>
      </w:tr>
      <w:tr w14:paraId="69087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26CB649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23DB78D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《使用有毒物品作业场所劳动保护条例》第六十二条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在作业场所使用国家明令禁止使用的有毒物品或者使用不符合国家标准的有毒物品的，由卫生行政部门责令立即停止使用，处５万元以上３０万元以下的罚款；情节严重的，责令停止使用有毒物品作业，或者提请有关人民政府按照国务院规定的权限予以关闭；造成严重职业中毒危害或者导致职业中毒事故发生的，对负有责任的主管人员和其他直接责任人员依照刑法关于危险物品肇事罪、重大责任事故罪或者其他罪的规定，依法追究刑事责任。</w:t>
            </w:r>
          </w:p>
        </w:tc>
      </w:tr>
      <w:tr w14:paraId="7971B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0DFE5D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620146B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2443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55468D6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6E3FB10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2695C2A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3D1FAA8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6BEF3AB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5EE6BD6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4DBA6A2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2DFE5FA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73A11DB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31789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51" w:type="dxa"/>
            <w:vAlign w:val="center"/>
          </w:tcPr>
          <w:p w14:paraId="2FDD457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3528AC22">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7907C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A74D99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4FB1AC24">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7E6AF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951" w:type="dxa"/>
            <w:vAlign w:val="center"/>
          </w:tcPr>
          <w:p w14:paraId="6C227E5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61EDA13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44A0CEBE">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231</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7438"/>
      </w:tblGrid>
      <w:tr w14:paraId="57FC0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2" w:type="dxa"/>
            <w:vAlign w:val="center"/>
          </w:tcPr>
          <w:p w14:paraId="5BCF740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438" w:type="dxa"/>
            <w:vAlign w:val="center"/>
          </w:tcPr>
          <w:p w14:paraId="60BC2792">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227</w:t>
            </w:r>
          </w:p>
        </w:tc>
      </w:tr>
      <w:tr w14:paraId="79F58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2" w:type="dxa"/>
            <w:vAlign w:val="center"/>
          </w:tcPr>
          <w:p w14:paraId="15EB09A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438" w:type="dxa"/>
            <w:vAlign w:val="center"/>
          </w:tcPr>
          <w:p w14:paraId="2384D47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0DCC6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622" w:type="dxa"/>
            <w:vAlign w:val="center"/>
          </w:tcPr>
          <w:p w14:paraId="303FE0D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438" w:type="dxa"/>
            <w:vAlign w:val="center"/>
          </w:tcPr>
          <w:p w14:paraId="31A7F11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使用未经培训考核合格的劳动者从事高毒作业的；安排有职业禁忌的劳动者从事所禁忌的作业的；发现有职业禁忌或者有与所从事职业相关的健康损害的劳动者，未及时调离原工作岗位，并妥善安置的；安排未成年人或者孕期、哺乳期的女职工从事使用有毒物品作业的；使用童工的行政处罚</w:t>
            </w:r>
          </w:p>
        </w:tc>
      </w:tr>
      <w:tr w14:paraId="38879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622" w:type="dxa"/>
            <w:vAlign w:val="center"/>
          </w:tcPr>
          <w:p w14:paraId="5884C63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438" w:type="dxa"/>
            <w:vAlign w:val="center"/>
          </w:tcPr>
          <w:p w14:paraId="795828B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《使用有毒物品作业场所劳动保护条例》第六十三条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用人单位违反本条例的规定，有下列行为之一的，由卫生行政部门给予警告，责令限期改正；逾期不改正的，处５万元以上３０万元以下的罚款；造成严重职业中毒危害或者导致职业中毒事故发生的，对负有责任的主管人员和其他直接责任人员依照刑法关于重大责任事故罪或者其他罪的规定，依法追究刑事责任：</w:t>
            </w:r>
            <w:r>
              <w:rPr>
                <w:rFonts w:hint="eastAsia" w:ascii="仿宋" w:hAnsi="仿宋" w:eastAsia="仿宋" w:cs="仿宋"/>
                <w:snapToGrid w:val="0"/>
                <w:kern w:val="0"/>
                <w:sz w:val="21"/>
                <w:szCs w:val="21"/>
              </w:rPr>
              <w:br w:type="textWrapping"/>
            </w:r>
            <w:r>
              <w:rPr>
                <w:rFonts w:hint="eastAsia" w:ascii="仿宋" w:hAnsi="仿宋" w:eastAsia="仿宋" w:cs="仿宋"/>
                <w:snapToGrid w:val="0"/>
                <w:kern w:val="0"/>
                <w:sz w:val="21"/>
                <w:szCs w:val="21"/>
              </w:rPr>
              <w:t>　　（一）使用未经培训考核合格的劳动者从事高毒作业的；</w:t>
            </w:r>
            <w:r>
              <w:rPr>
                <w:rFonts w:hint="eastAsia" w:ascii="仿宋" w:hAnsi="仿宋" w:eastAsia="仿宋" w:cs="仿宋"/>
                <w:snapToGrid w:val="0"/>
                <w:kern w:val="0"/>
                <w:sz w:val="21"/>
                <w:szCs w:val="21"/>
              </w:rPr>
              <w:br w:type="textWrapping"/>
            </w:r>
            <w:r>
              <w:rPr>
                <w:rFonts w:hint="eastAsia" w:ascii="仿宋" w:hAnsi="仿宋" w:eastAsia="仿宋" w:cs="仿宋"/>
                <w:snapToGrid w:val="0"/>
                <w:kern w:val="0"/>
                <w:sz w:val="21"/>
                <w:szCs w:val="21"/>
              </w:rPr>
              <w:t>　　（二）安排有职业禁忌的劳动者从事所禁忌的作业的；</w:t>
            </w:r>
            <w:r>
              <w:rPr>
                <w:rFonts w:hint="eastAsia" w:ascii="仿宋" w:hAnsi="仿宋" w:eastAsia="仿宋" w:cs="仿宋"/>
                <w:snapToGrid w:val="0"/>
                <w:kern w:val="0"/>
                <w:sz w:val="21"/>
                <w:szCs w:val="21"/>
              </w:rPr>
              <w:br w:type="textWrapping"/>
            </w:r>
            <w:r>
              <w:rPr>
                <w:rFonts w:hint="eastAsia" w:ascii="仿宋" w:hAnsi="仿宋" w:eastAsia="仿宋" w:cs="仿宋"/>
                <w:snapToGrid w:val="0"/>
                <w:kern w:val="0"/>
                <w:sz w:val="21"/>
                <w:szCs w:val="21"/>
              </w:rPr>
              <w:t>　　（三）发现有职业禁忌或者有与所从事职业相关的健康损害的劳动者，未及时调离原工作岗位，并妥善安置的；</w:t>
            </w:r>
            <w:r>
              <w:rPr>
                <w:rFonts w:hint="eastAsia" w:ascii="仿宋" w:hAnsi="仿宋" w:eastAsia="仿宋" w:cs="仿宋"/>
                <w:snapToGrid w:val="0"/>
                <w:kern w:val="0"/>
                <w:sz w:val="21"/>
                <w:szCs w:val="21"/>
              </w:rPr>
              <w:br w:type="textWrapping"/>
            </w:r>
            <w:r>
              <w:rPr>
                <w:rFonts w:hint="eastAsia" w:ascii="仿宋" w:hAnsi="仿宋" w:eastAsia="仿宋" w:cs="仿宋"/>
                <w:snapToGrid w:val="0"/>
                <w:kern w:val="0"/>
                <w:sz w:val="21"/>
                <w:szCs w:val="21"/>
              </w:rPr>
              <w:t>　　（四）安排未成年人或者孕期、哺乳期的女职工从事使用有毒物品作业的；</w:t>
            </w:r>
            <w:r>
              <w:rPr>
                <w:rFonts w:hint="eastAsia" w:ascii="仿宋" w:hAnsi="仿宋" w:eastAsia="仿宋" w:cs="仿宋"/>
                <w:snapToGrid w:val="0"/>
                <w:kern w:val="0"/>
                <w:sz w:val="21"/>
                <w:szCs w:val="21"/>
              </w:rPr>
              <w:br w:type="textWrapping"/>
            </w:r>
            <w:r>
              <w:rPr>
                <w:rFonts w:hint="eastAsia" w:ascii="仿宋" w:hAnsi="仿宋" w:eastAsia="仿宋" w:cs="仿宋"/>
                <w:snapToGrid w:val="0"/>
                <w:kern w:val="0"/>
                <w:sz w:val="21"/>
                <w:szCs w:val="21"/>
              </w:rPr>
              <w:t>　　（五）使用童工的。 　　</w:t>
            </w:r>
          </w:p>
        </w:tc>
      </w:tr>
      <w:tr w14:paraId="3244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2" w:type="dxa"/>
            <w:vAlign w:val="center"/>
          </w:tcPr>
          <w:p w14:paraId="32A2ED1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438" w:type="dxa"/>
            <w:vAlign w:val="center"/>
          </w:tcPr>
          <w:p w14:paraId="7A99EAB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70AB2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622" w:type="dxa"/>
            <w:vAlign w:val="center"/>
          </w:tcPr>
          <w:p w14:paraId="1101697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438" w:type="dxa"/>
            <w:vAlign w:val="center"/>
          </w:tcPr>
          <w:p w14:paraId="24F8A68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1A4D2E5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675F3AC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1434397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3FB6B38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72052B9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12AD331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09CCCBC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2FCAC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622" w:type="dxa"/>
            <w:vAlign w:val="center"/>
          </w:tcPr>
          <w:p w14:paraId="633FA99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438" w:type="dxa"/>
            <w:vAlign w:val="center"/>
          </w:tcPr>
          <w:p w14:paraId="236A9F0C">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4A97E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2" w:type="dxa"/>
            <w:vAlign w:val="center"/>
          </w:tcPr>
          <w:p w14:paraId="5E879C5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438" w:type="dxa"/>
            <w:vAlign w:val="center"/>
          </w:tcPr>
          <w:p w14:paraId="66E7AB8E">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1851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622" w:type="dxa"/>
            <w:vAlign w:val="center"/>
          </w:tcPr>
          <w:p w14:paraId="4D46DBA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438" w:type="dxa"/>
            <w:vAlign w:val="center"/>
          </w:tcPr>
          <w:p w14:paraId="27B791A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0F5D3AC9">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232</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754F6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7CAA011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5E73F312">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228</w:t>
            </w:r>
          </w:p>
        </w:tc>
      </w:tr>
      <w:tr w14:paraId="3B328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711AE3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6CCAEE2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77E9C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951" w:type="dxa"/>
            <w:vAlign w:val="center"/>
          </w:tcPr>
          <w:p w14:paraId="75CD62A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05306A6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对在转产、停产、停业或者解散、破产时未采取有效措施，妥善处理留存或者残留高毒物品的设备、包装物和容器的处罚</w:t>
            </w:r>
          </w:p>
        </w:tc>
      </w:tr>
      <w:tr w14:paraId="24E9F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716C12C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64942F1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《使用有毒物品作业场所劳动保护条例》第六十五条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从事使用有毒物品作业的用人单位违反本条例的规定，在转产、停产、停业或者解散、破产时未采取有效措施，妥善处理留存或者残留高毒物品的设备、包装物和容器的，由卫生行政部门责令改正，处２万元以上１０万元以下的罚款；触犯刑律的，对负有责任的主管人员和其他直接责任人员依照刑法关于重大环境污染事故罪、危险物品肇事罪或者其他罪的规定，依法追究刑事责任。</w:t>
            </w:r>
          </w:p>
        </w:tc>
      </w:tr>
      <w:tr w14:paraId="5F4EA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0B91A2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1EF3517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28BC0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121FB53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61330CA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6FCA538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535CD3D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6173EEC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57245F6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4F922EA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32FB6DC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520D212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19EA3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951" w:type="dxa"/>
            <w:vAlign w:val="center"/>
          </w:tcPr>
          <w:p w14:paraId="3A46987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24A86576">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225EA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C2AA48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23FF052B">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089DD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951" w:type="dxa"/>
            <w:vAlign w:val="center"/>
          </w:tcPr>
          <w:p w14:paraId="6F78A3E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44438F5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5FE8E8CA">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233</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73576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5548AD6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461A4865">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229</w:t>
            </w:r>
          </w:p>
        </w:tc>
      </w:tr>
      <w:tr w14:paraId="120F3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639C5C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092C7BF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6C76E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160C1E4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54079BB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用人单位使用有毒物品作业场所未与生活场所分开或者在作业场所住人的；未将有害作业与无害作业分开的；高毒作业场所未与其他作业场所有效隔离的；从事高毒作业未按照规定配备应急救援设施或者制定事故应急救援预案的行政处罚</w:t>
            </w:r>
          </w:p>
        </w:tc>
      </w:tr>
      <w:tr w14:paraId="6446D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41C6196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5AA9B4D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《使用有毒物品作业场所劳动保护条例》六十六条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用人单位违反本条例的规定，有下列情形之一的，由卫生行政部门给予警告，责令限期改正，处５０００元以上２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w:t>
            </w:r>
            <w:r>
              <w:rPr>
                <w:rFonts w:hint="eastAsia" w:ascii="仿宋" w:hAnsi="仿宋" w:eastAsia="仿宋" w:cs="仿宋"/>
                <w:snapToGrid w:val="0"/>
                <w:kern w:val="0"/>
                <w:sz w:val="21"/>
                <w:szCs w:val="21"/>
              </w:rPr>
              <w:br w:type="textWrapping"/>
            </w:r>
            <w:r>
              <w:rPr>
                <w:rFonts w:hint="eastAsia" w:ascii="仿宋" w:hAnsi="仿宋" w:eastAsia="仿宋" w:cs="仿宋"/>
                <w:snapToGrid w:val="0"/>
                <w:kern w:val="0"/>
                <w:sz w:val="21"/>
                <w:szCs w:val="21"/>
              </w:rPr>
              <w:t>　　（一）使用有毒物品作业场所未与生活场所分开或者在作业场所住人的；</w:t>
            </w:r>
            <w:r>
              <w:rPr>
                <w:rFonts w:hint="eastAsia" w:ascii="仿宋" w:hAnsi="仿宋" w:eastAsia="仿宋" w:cs="仿宋"/>
                <w:snapToGrid w:val="0"/>
                <w:kern w:val="0"/>
                <w:sz w:val="21"/>
                <w:szCs w:val="21"/>
              </w:rPr>
              <w:br w:type="textWrapping"/>
            </w:r>
            <w:r>
              <w:rPr>
                <w:rFonts w:hint="eastAsia" w:ascii="仿宋" w:hAnsi="仿宋" w:eastAsia="仿宋" w:cs="仿宋"/>
                <w:snapToGrid w:val="0"/>
                <w:kern w:val="0"/>
                <w:sz w:val="21"/>
                <w:szCs w:val="21"/>
              </w:rPr>
              <w:t>　　（二）未将有害作业与无害作业分开的；</w:t>
            </w:r>
            <w:r>
              <w:rPr>
                <w:rFonts w:hint="eastAsia" w:ascii="仿宋" w:hAnsi="仿宋" w:eastAsia="仿宋" w:cs="仿宋"/>
                <w:snapToGrid w:val="0"/>
                <w:kern w:val="0"/>
                <w:sz w:val="21"/>
                <w:szCs w:val="21"/>
              </w:rPr>
              <w:br w:type="textWrapping"/>
            </w:r>
            <w:r>
              <w:rPr>
                <w:rFonts w:hint="eastAsia" w:ascii="仿宋" w:hAnsi="仿宋" w:eastAsia="仿宋" w:cs="仿宋"/>
                <w:snapToGrid w:val="0"/>
                <w:kern w:val="0"/>
                <w:sz w:val="21"/>
                <w:szCs w:val="21"/>
              </w:rPr>
              <w:t>　　（三）高毒作业场所未与其他作业场所有效隔离的；</w:t>
            </w:r>
            <w:r>
              <w:rPr>
                <w:rFonts w:hint="eastAsia" w:ascii="仿宋" w:hAnsi="仿宋" w:eastAsia="仿宋" w:cs="仿宋"/>
                <w:snapToGrid w:val="0"/>
                <w:kern w:val="0"/>
                <w:sz w:val="21"/>
                <w:szCs w:val="21"/>
              </w:rPr>
              <w:br w:type="textWrapping"/>
            </w:r>
            <w:r>
              <w:rPr>
                <w:rFonts w:hint="eastAsia" w:ascii="仿宋" w:hAnsi="仿宋" w:eastAsia="仿宋" w:cs="仿宋"/>
                <w:snapToGrid w:val="0"/>
                <w:kern w:val="0"/>
                <w:sz w:val="21"/>
                <w:szCs w:val="21"/>
              </w:rPr>
              <w:t>　　（四）从事高毒作业未按照规定配备应急救援设施或者制定事故应急救援预案的。</w:t>
            </w:r>
          </w:p>
        </w:tc>
      </w:tr>
      <w:tr w14:paraId="6B6BC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B3A9F7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329E565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4DD0A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124971A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3978BE6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66C3939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686EE66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01F0E03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0470363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61F0FE7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3E46B00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412F9C9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12875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951" w:type="dxa"/>
            <w:vAlign w:val="center"/>
          </w:tcPr>
          <w:p w14:paraId="27F740A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208D9D24">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04A2F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2E6259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13DD3449">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446A0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951" w:type="dxa"/>
            <w:vAlign w:val="center"/>
          </w:tcPr>
          <w:p w14:paraId="1B0F639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37D79B5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553BCA69">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234</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0A5C6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68E4B78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5BD4AD70">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230</w:t>
            </w:r>
          </w:p>
        </w:tc>
      </w:tr>
      <w:tr w14:paraId="343CD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B23E2C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7ACD4A3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26952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6AEC0FB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0A151B3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对用人单位未按照规定申报高毒作业项目的；变更使用高毒物品品种，未按照规定向原受理申报的卫生行政部门重新申报，或者申报不及时、有虚假的行政处罚</w:t>
            </w:r>
          </w:p>
        </w:tc>
      </w:tr>
      <w:tr w14:paraId="4C9E1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1356623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7097469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《使用有毒物品作业场所劳动保护条例》第六十七条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用人单位违反本条例的规定，有下列情形之一的，由卫生行政部门给予警告，责令限期改正，处２万元以上５万元以下的罚款；逾期不改正的，提请有关人民政府按照国务院规定的权限予以关闭：</w:t>
            </w:r>
            <w:r>
              <w:rPr>
                <w:rFonts w:hint="eastAsia" w:ascii="仿宋" w:hAnsi="仿宋" w:eastAsia="仿宋" w:cs="仿宋"/>
                <w:snapToGrid w:val="0"/>
                <w:kern w:val="0"/>
                <w:sz w:val="21"/>
                <w:szCs w:val="21"/>
              </w:rPr>
              <w:br w:type="textWrapping"/>
            </w:r>
            <w:r>
              <w:rPr>
                <w:rFonts w:hint="eastAsia" w:ascii="仿宋" w:hAnsi="仿宋" w:eastAsia="仿宋" w:cs="仿宋"/>
                <w:snapToGrid w:val="0"/>
                <w:kern w:val="0"/>
                <w:sz w:val="21"/>
                <w:szCs w:val="21"/>
              </w:rPr>
              <w:t>　　（一）未按照规定向卫生行政部门申报高毒作业项目的；</w:t>
            </w:r>
            <w:r>
              <w:rPr>
                <w:rFonts w:hint="eastAsia" w:ascii="仿宋" w:hAnsi="仿宋" w:eastAsia="仿宋" w:cs="仿宋"/>
                <w:snapToGrid w:val="0"/>
                <w:kern w:val="0"/>
                <w:sz w:val="21"/>
                <w:szCs w:val="21"/>
              </w:rPr>
              <w:br w:type="textWrapping"/>
            </w:r>
            <w:r>
              <w:rPr>
                <w:rFonts w:hint="eastAsia" w:ascii="仿宋" w:hAnsi="仿宋" w:eastAsia="仿宋" w:cs="仿宋"/>
                <w:snapToGrid w:val="0"/>
                <w:kern w:val="0"/>
                <w:sz w:val="21"/>
                <w:szCs w:val="21"/>
              </w:rPr>
              <w:t>　　（二）变更使用高毒物品品种，未按照规定向原受理申报的卫生行政部门重新申报，或者申报不及时、有虚假的。</w:t>
            </w:r>
          </w:p>
        </w:tc>
      </w:tr>
      <w:tr w14:paraId="114E4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80987C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14EEFD9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34C95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65600CA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12A7EF9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73CBF6E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767AB27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1C01E04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7C91D68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344AE74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5F2CC97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40500C2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54BDB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951" w:type="dxa"/>
            <w:vAlign w:val="center"/>
          </w:tcPr>
          <w:p w14:paraId="365B230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213DC231">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64FBA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598B13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7AB20A81">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70154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51" w:type="dxa"/>
            <w:vAlign w:val="center"/>
          </w:tcPr>
          <w:p w14:paraId="70568EE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5036126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675DD00B">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235</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7E57C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43CCBE2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79D5A5EC">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231</w:t>
            </w:r>
          </w:p>
        </w:tc>
      </w:tr>
      <w:tr w14:paraId="37765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5E3A3E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16D4551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48D84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0E63598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3E2D79D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用人单位未组织从事使用有毒物品作业的劳动者进行上岗前职业健康检查，安排未经上岗前职业健康检查的劳动者从事使用有毒物品作业的；未组织从事使用有毒物品作业的劳动者进行定期职业健康检查的；未组织从事使用有毒物品作业的劳动者进行离岗职业健康检查的；对未进行离岗职业健康检查的劳动者，解除或者终止与其订立的劳动合同的；发生分立、合并、解散、破产情形，未对从事使用有毒物品作业的劳动者进行健康检查，并按照国家有关规定妥善安置职业病病人的；对受到或者可能受到急性职业中毒危害的劳动者，未及时组织进行健康检查和医学观察的；未建立职业健康监护档案的；劳动者离开用人单位时，用人单位未如实、无偿提供职业健康监护档案的；未依照职业病防治法和本条例的规定将工作过程中可能产生的职业中毒危害及其后果、有关职业卫生防护措施和待遇等如实告知劳动者并在劳动合同中写明的；劳动者在存在威胁生命、健康危险的情况下，从危险现场中撤离，而被取消或者减少应当享有的待遇的行政处罚</w:t>
            </w:r>
          </w:p>
        </w:tc>
      </w:tr>
      <w:tr w14:paraId="24FCD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4DA708A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4CD390F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《使用有毒物品作业场所劳动保护条例》第六十八条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用人单位违反本条例的规定，有下列行为之一的，由卫生行政部门给予警告，责令限期改正，处２万元以上５万元以下的罚款；逾期不改正的，责令停止使用有毒物品作业，或者提请有关人民政府按照国务院规定的权限予以关闭：</w:t>
            </w:r>
            <w:r>
              <w:rPr>
                <w:rFonts w:hint="eastAsia" w:ascii="仿宋" w:hAnsi="仿宋" w:eastAsia="仿宋" w:cs="仿宋"/>
                <w:snapToGrid w:val="0"/>
                <w:kern w:val="0"/>
                <w:sz w:val="21"/>
                <w:szCs w:val="21"/>
              </w:rPr>
              <w:br w:type="textWrapping"/>
            </w:r>
            <w:r>
              <w:rPr>
                <w:rFonts w:hint="eastAsia" w:ascii="仿宋" w:hAnsi="仿宋" w:eastAsia="仿宋" w:cs="仿宋"/>
                <w:snapToGrid w:val="0"/>
                <w:kern w:val="0"/>
                <w:sz w:val="21"/>
                <w:szCs w:val="21"/>
              </w:rPr>
              <w:t>　　（一）未组织从事使用有毒物品作业的劳动者进行上岗前职业健康检查，安排未经上岗前职业健康检查的劳动者从事使用有毒物品作业的；</w:t>
            </w:r>
            <w:r>
              <w:rPr>
                <w:rFonts w:hint="eastAsia" w:ascii="仿宋" w:hAnsi="仿宋" w:eastAsia="仿宋" w:cs="仿宋"/>
                <w:snapToGrid w:val="0"/>
                <w:kern w:val="0"/>
                <w:sz w:val="21"/>
                <w:szCs w:val="21"/>
              </w:rPr>
              <w:br w:type="textWrapping"/>
            </w:r>
            <w:r>
              <w:rPr>
                <w:rFonts w:hint="eastAsia" w:ascii="仿宋" w:hAnsi="仿宋" w:eastAsia="仿宋" w:cs="仿宋"/>
                <w:snapToGrid w:val="0"/>
                <w:kern w:val="0"/>
                <w:sz w:val="21"/>
                <w:szCs w:val="21"/>
              </w:rPr>
              <w:t>　　（二）未组织从事使用有毒物品作业的劳动者进行定期职业健康检查的；</w:t>
            </w:r>
            <w:r>
              <w:rPr>
                <w:rFonts w:hint="eastAsia" w:ascii="仿宋" w:hAnsi="仿宋" w:eastAsia="仿宋" w:cs="仿宋"/>
                <w:snapToGrid w:val="0"/>
                <w:kern w:val="0"/>
                <w:sz w:val="21"/>
                <w:szCs w:val="21"/>
              </w:rPr>
              <w:br w:type="textWrapping"/>
            </w:r>
            <w:r>
              <w:rPr>
                <w:rFonts w:hint="eastAsia" w:ascii="仿宋" w:hAnsi="仿宋" w:eastAsia="仿宋" w:cs="仿宋"/>
                <w:snapToGrid w:val="0"/>
                <w:kern w:val="0"/>
                <w:sz w:val="21"/>
                <w:szCs w:val="21"/>
              </w:rPr>
              <w:t>　　（三）未组织从事使用有毒物品作业的劳动者进行离岗职业健康检查的；</w:t>
            </w:r>
            <w:r>
              <w:rPr>
                <w:rFonts w:hint="eastAsia" w:ascii="仿宋" w:hAnsi="仿宋" w:eastAsia="仿宋" w:cs="仿宋"/>
                <w:snapToGrid w:val="0"/>
                <w:kern w:val="0"/>
                <w:sz w:val="21"/>
                <w:szCs w:val="21"/>
              </w:rPr>
              <w:br w:type="textWrapping"/>
            </w:r>
            <w:r>
              <w:rPr>
                <w:rFonts w:hint="eastAsia" w:ascii="仿宋" w:hAnsi="仿宋" w:eastAsia="仿宋" w:cs="仿宋"/>
                <w:snapToGrid w:val="0"/>
                <w:kern w:val="0"/>
                <w:sz w:val="21"/>
                <w:szCs w:val="21"/>
              </w:rPr>
              <w:t>　　（四）对未进行离岗职业健康检查的劳动者，解除或者终止与其订立的劳动合同的；</w:t>
            </w:r>
            <w:r>
              <w:rPr>
                <w:rFonts w:hint="eastAsia" w:ascii="仿宋" w:hAnsi="仿宋" w:eastAsia="仿宋" w:cs="仿宋"/>
                <w:snapToGrid w:val="0"/>
                <w:kern w:val="0"/>
                <w:sz w:val="21"/>
                <w:szCs w:val="21"/>
              </w:rPr>
              <w:br w:type="textWrapping"/>
            </w:r>
            <w:r>
              <w:rPr>
                <w:rFonts w:hint="eastAsia" w:ascii="仿宋" w:hAnsi="仿宋" w:eastAsia="仿宋" w:cs="仿宋"/>
                <w:snapToGrid w:val="0"/>
                <w:kern w:val="0"/>
                <w:sz w:val="21"/>
                <w:szCs w:val="21"/>
              </w:rPr>
              <w:t>　　（五）发生分立、合并、解散、破产情形，未对从事使用有毒物品作业的劳动者进行健康检查，并按照国家有关规定妥善安置职业病病人的；</w:t>
            </w:r>
            <w:r>
              <w:rPr>
                <w:rFonts w:hint="eastAsia" w:ascii="仿宋" w:hAnsi="仿宋" w:eastAsia="仿宋" w:cs="仿宋"/>
                <w:snapToGrid w:val="0"/>
                <w:kern w:val="0"/>
                <w:sz w:val="21"/>
                <w:szCs w:val="21"/>
              </w:rPr>
              <w:br w:type="textWrapping"/>
            </w:r>
            <w:r>
              <w:rPr>
                <w:rFonts w:hint="eastAsia" w:ascii="仿宋" w:hAnsi="仿宋" w:eastAsia="仿宋" w:cs="仿宋"/>
                <w:snapToGrid w:val="0"/>
                <w:kern w:val="0"/>
                <w:sz w:val="21"/>
                <w:szCs w:val="21"/>
              </w:rPr>
              <w:t>　　（六）对受到或者可能受到急性职业中毒危害的劳动者，未及时组织进行健康检查和医学观察的；</w:t>
            </w:r>
            <w:r>
              <w:rPr>
                <w:rFonts w:hint="eastAsia" w:ascii="仿宋" w:hAnsi="仿宋" w:eastAsia="仿宋" w:cs="仿宋"/>
                <w:snapToGrid w:val="0"/>
                <w:kern w:val="0"/>
                <w:sz w:val="21"/>
                <w:szCs w:val="21"/>
              </w:rPr>
              <w:br w:type="textWrapping"/>
            </w:r>
            <w:r>
              <w:rPr>
                <w:rFonts w:hint="eastAsia" w:ascii="仿宋" w:hAnsi="仿宋" w:eastAsia="仿宋" w:cs="仿宋"/>
                <w:snapToGrid w:val="0"/>
                <w:kern w:val="0"/>
                <w:sz w:val="21"/>
                <w:szCs w:val="21"/>
              </w:rPr>
              <w:t>　　（七）未建立职业健康监护档案的；</w:t>
            </w:r>
            <w:r>
              <w:rPr>
                <w:rFonts w:hint="eastAsia" w:ascii="仿宋" w:hAnsi="仿宋" w:eastAsia="仿宋" w:cs="仿宋"/>
                <w:snapToGrid w:val="0"/>
                <w:kern w:val="0"/>
                <w:sz w:val="21"/>
                <w:szCs w:val="21"/>
              </w:rPr>
              <w:br w:type="textWrapping"/>
            </w:r>
            <w:r>
              <w:rPr>
                <w:rFonts w:hint="eastAsia" w:ascii="仿宋" w:hAnsi="仿宋" w:eastAsia="仿宋" w:cs="仿宋"/>
                <w:snapToGrid w:val="0"/>
                <w:kern w:val="0"/>
                <w:sz w:val="21"/>
                <w:szCs w:val="21"/>
              </w:rPr>
              <w:t>　　（八）劳动者离开用人单位时，用人单位未如实、无偿提供职业健康监护档案的；</w:t>
            </w:r>
            <w:r>
              <w:rPr>
                <w:rFonts w:hint="eastAsia" w:ascii="仿宋" w:hAnsi="仿宋" w:eastAsia="仿宋" w:cs="仿宋"/>
                <w:snapToGrid w:val="0"/>
                <w:kern w:val="0"/>
                <w:sz w:val="21"/>
                <w:szCs w:val="21"/>
              </w:rPr>
              <w:br w:type="textWrapping"/>
            </w:r>
            <w:r>
              <w:rPr>
                <w:rFonts w:hint="eastAsia" w:ascii="仿宋" w:hAnsi="仿宋" w:eastAsia="仿宋" w:cs="仿宋"/>
                <w:snapToGrid w:val="0"/>
                <w:kern w:val="0"/>
                <w:sz w:val="21"/>
                <w:szCs w:val="21"/>
              </w:rPr>
              <w:t>　　（九）未依照职业病防治法和本条例的规定将工作过程中可能产生的职业中毒危害及其后果、有关职业卫生防护措施和待遇等如实告知劳动者并在劳动合同中写明的；</w:t>
            </w:r>
            <w:r>
              <w:rPr>
                <w:rFonts w:hint="eastAsia" w:ascii="仿宋" w:hAnsi="仿宋" w:eastAsia="仿宋" w:cs="仿宋"/>
                <w:snapToGrid w:val="0"/>
                <w:kern w:val="0"/>
                <w:sz w:val="21"/>
                <w:szCs w:val="21"/>
              </w:rPr>
              <w:br w:type="textWrapping"/>
            </w:r>
            <w:r>
              <w:rPr>
                <w:rFonts w:hint="eastAsia" w:ascii="仿宋" w:hAnsi="仿宋" w:eastAsia="仿宋" w:cs="仿宋"/>
                <w:snapToGrid w:val="0"/>
                <w:kern w:val="0"/>
                <w:sz w:val="21"/>
                <w:szCs w:val="21"/>
              </w:rPr>
              <w:t>　　（十）劳动者在存在威胁生命、健康危险的情况下，从危险现场中撤离，而被取消或者减少应当享有的待遇的。</w:t>
            </w:r>
          </w:p>
        </w:tc>
      </w:tr>
      <w:tr w14:paraId="53EE8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750A9A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7423405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05361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7481CA2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42D57E2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7600CE3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32E62F5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55B69A6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422D30A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4B2F799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55627B7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3B5B9F0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53B2D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951" w:type="dxa"/>
            <w:vAlign w:val="center"/>
          </w:tcPr>
          <w:p w14:paraId="44314DB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4EBF28F0">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58E89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296BE5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1313FB5B">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45CF9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951" w:type="dxa"/>
            <w:vAlign w:val="center"/>
          </w:tcPr>
          <w:p w14:paraId="31748F5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482EFDC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580DC40B">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236</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6B29C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7AF44DC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57A645AA">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232</w:t>
            </w:r>
          </w:p>
        </w:tc>
      </w:tr>
      <w:tr w14:paraId="72305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5322A7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1D79D42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1979D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277B4C5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3E53329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用人单位未按照规定配备或者聘请职业卫生医师和护士的；未为从事使用高毒物品作业的劳动者设置淋浴间、更衣室或者未设置清洗、存放和处理工作服、工作鞋帽等物品的专用间，或者不能正常使用的；未安排从事使用高毒物品作业一定年限的劳动者进行岗位轮换的行政处罚</w:t>
            </w:r>
          </w:p>
        </w:tc>
      </w:tr>
      <w:tr w14:paraId="2DA77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1041C23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0508EED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《使用有毒物品作业场所劳动保护条例》第六十九条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用人单位违反本条例的规定，有下列行为之一的，由卫生行政部门给予警告，责令限期改正，处５０００元以上２万元以下的罚款；逾期不改正的，责令停止使用有毒物品作业，或者提请有关人民政府按照国务院规定的权限予以关闭：</w:t>
            </w:r>
            <w:r>
              <w:rPr>
                <w:rFonts w:hint="eastAsia" w:ascii="仿宋" w:hAnsi="仿宋" w:eastAsia="仿宋" w:cs="仿宋"/>
                <w:snapToGrid w:val="0"/>
                <w:kern w:val="0"/>
                <w:sz w:val="21"/>
                <w:szCs w:val="21"/>
              </w:rPr>
              <w:br w:type="textWrapping"/>
            </w:r>
            <w:r>
              <w:rPr>
                <w:rFonts w:hint="eastAsia" w:ascii="仿宋" w:hAnsi="仿宋" w:eastAsia="仿宋" w:cs="仿宋"/>
                <w:snapToGrid w:val="0"/>
                <w:kern w:val="0"/>
                <w:sz w:val="21"/>
                <w:szCs w:val="21"/>
              </w:rPr>
              <w:t>　　（一）未按照规定配备或者聘请职业卫生医师和护士的；</w:t>
            </w:r>
            <w:r>
              <w:rPr>
                <w:rFonts w:hint="eastAsia" w:ascii="仿宋" w:hAnsi="仿宋" w:eastAsia="仿宋" w:cs="仿宋"/>
                <w:snapToGrid w:val="0"/>
                <w:kern w:val="0"/>
                <w:sz w:val="21"/>
                <w:szCs w:val="21"/>
              </w:rPr>
              <w:br w:type="textWrapping"/>
            </w:r>
            <w:r>
              <w:rPr>
                <w:rFonts w:hint="eastAsia" w:ascii="仿宋" w:hAnsi="仿宋" w:eastAsia="仿宋" w:cs="仿宋"/>
                <w:snapToGrid w:val="0"/>
                <w:kern w:val="0"/>
                <w:sz w:val="21"/>
                <w:szCs w:val="21"/>
              </w:rPr>
              <w:t>　　（二）未为从事使用高毒物品作业的劳动者设置淋浴间、更衣室或者未设置清洗、存放和处理工作服、工作鞋帽等物品的专用间，或者不能正常使用的；</w:t>
            </w:r>
            <w:r>
              <w:rPr>
                <w:rFonts w:hint="eastAsia" w:ascii="仿宋" w:hAnsi="仿宋" w:eastAsia="仿宋" w:cs="仿宋"/>
                <w:snapToGrid w:val="0"/>
                <w:kern w:val="0"/>
                <w:sz w:val="21"/>
                <w:szCs w:val="21"/>
              </w:rPr>
              <w:br w:type="textWrapping"/>
            </w:r>
            <w:r>
              <w:rPr>
                <w:rFonts w:hint="eastAsia" w:ascii="仿宋" w:hAnsi="仿宋" w:eastAsia="仿宋" w:cs="仿宋"/>
                <w:snapToGrid w:val="0"/>
                <w:kern w:val="0"/>
                <w:sz w:val="21"/>
                <w:szCs w:val="21"/>
              </w:rPr>
              <w:t>　　（三）未安排从事使用高毒物品作业一定年限的劳动者进行岗位轮换的。</w:t>
            </w:r>
          </w:p>
        </w:tc>
      </w:tr>
      <w:tr w14:paraId="32C7C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FC7AF4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0B1B422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44D3A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951" w:type="dxa"/>
            <w:vAlign w:val="center"/>
          </w:tcPr>
          <w:p w14:paraId="7203AD2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474A6F1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6C76B4C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1201116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4D9171F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7438F51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7799836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4881B11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5A9AD5C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606C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951" w:type="dxa"/>
            <w:vAlign w:val="center"/>
          </w:tcPr>
          <w:p w14:paraId="77A7601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014BC9C7">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52E06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1D79EE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158239D0">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08951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951" w:type="dxa"/>
            <w:vAlign w:val="center"/>
          </w:tcPr>
          <w:p w14:paraId="705EC7E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3FBAC9D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24B49FB8">
      <w:pPr>
        <w:keepNext w:val="0"/>
        <w:keepLines w:val="0"/>
        <w:pageBreakBefore w:val="0"/>
        <w:kinsoku/>
        <w:wordWrap/>
        <w:overflowPunct/>
        <w:topLinePunct w:val="0"/>
        <w:autoSpaceDE/>
        <w:autoSpaceDN/>
        <w:bidi w:val="0"/>
        <w:adjustRightInd/>
        <w:snapToGrid/>
        <w:spacing w:line="240" w:lineRule="auto"/>
        <w:rPr>
          <w:rFonts w:ascii="黑体" w:hAnsi="黑体" w:eastAsia="黑体" w:cs="黑体"/>
          <w:snapToGrid w:val="0"/>
          <w:kern w:val="0"/>
          <w:sz w:val="33"/>
          <w:szCs w:val="21"/>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237</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38666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36EFEE0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58980A41">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233</w:t>
            </w:r>
          </w:p>
        </w:tc>
      </w:tr>
      <w:tr w14:paraId="5800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45EDCA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119236D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0764C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0761A0B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49A5057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对高低温作业、粉尘及有毒有害气体作业、放射性作业等可能造成职业危害的场所未采用有效的职业病防治技术、工艺、原材料，并为从业人员配备符合规定的个人防护用品的处罚</w:t>
            </w:r>
          </w:p>
        </w:tc>
      </w:tr>
      <w:tr w14:paraId="641CD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7A2C5B3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1A57A8D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《四川省安全生产条例》第三十二条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高低温作业、粉尘及有毒有害气体作业、放射性作业等可能造成职业危害的场所应当采用有效的职业病防治技术、工艺、原材料，并为从业人员配备符合规定的个人防护用品。</w:t>
            </w:r>
          </w:p>
          <w:p w14:paraId="578A067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第六十九条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生产经营单位违反本条例第十六条、第二十一条第一款、第二十三条、第二十四条第一款、第三十二条、第三十四条第一款规定的，责令限期改正，可并处5000元以上2万元以下的罚款；逾期未改正的，责令停产停业整顿。</w:t>
            </w:r>
          </w:p>
        </w:tc>
      </w:tr>
      <w:tr w14:paraId="2EC98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2A5D12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4B59707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61DD0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76E48CB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32761BF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6872D2B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53BDDD3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01971A4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42479BC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0C4B1F7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10B71DC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4CA6571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237BF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951" w:type="dxa"/>
            <w:vAlign w:val="center"/>
          </w:tcPr>
          <w:p w14:paraId="51961C6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30851109">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248B6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90AC67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32780DC9">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065A3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951" w:type="dxa"/>
            <w:vAlign w:val="center"/>
          </w:tcPr>
          <w:p w14:paraId="343CAE1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3FF2393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284ECA49">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238</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1754D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61CCBA6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0275C08F">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234</w:t>
            </w:r>
          </w:p>
        </w:tc>
      </w:tr>
      <w:tr w14:paraId="2D1E7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2F2952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627E741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4CDA2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6AA9592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7D87CAD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对用人单位未按照规定实行有害作业与无害作业分开、工作场所与生活场所分开的；用人单位的主要负责人、职业卫生管理人员未接受职业卫生培训的；其他违反《工作场所职业卫生管理规定》的行为的行政处罚</w:t>
            </w:r>
          </w:p>
        </w:tc>
      </w:tr>
      <w:tr w14:paraId="0EE13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51" w:type="dxa"/>
            <w:vAlign w:val="center"/>
          </w:tcPr>
          <w:p w14:paraId="2510628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37D5D66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《工作场所职业卫生监督管理规定》第四十七条</w:t>
            </w:r>
            <w:r>
              <w:rPr>
                <w:rFonts w:hint="eastAsia" w:ascii="仿宋" w:hAnsi="仿宋" w:eastAsia="仿宋" w:cs="仿宋"/>
                <w:snapToGrid w:val="0"/>
                <w:kern w:val="0"/>
                <w:sz w:val="21"/>
                <w:szCs w:val="21"/>
                <w:lang w:val="en-US" w:eastAsia="zh-CN"/>
              </w:rPr>
              <w:t xml:space="preserve"> 用人单位有下列情形之一的，责令限期改正，给予警告，可以并处五千元以上二万元以下的罚款：</w:t>
            </w:r>
          </w:p>
          <w:p w14:paraId="187B3AC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（一）未按照规定实行有害作业与无害作业分开、工作场所与生活场所分开的；</w:t>
            </w:r>
          </w:p>
          <w:p w14:paraId="3DDC920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（二）用人单位的主要负责人、职业卫生管理人员未接受职业卫生培训的；</w:t>
            </w:r>
          </w:p>
          <w:p w14:paraId="457C543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（三）其他违反本规定的行为。</w:t>
            </w:r>
          </w:p>
        </w:tc>
      </w:tr>
      <w:tr w14:paraId="47737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9919DB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65A2A25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10E24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59867D3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1329DB4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79510FE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078BD1A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41B4B24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7BE049B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0824709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30725DD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13B9E40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76DC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951" w:type="dxa"/>
            <w:vAlign w:val="center"/>
          </w:tcPr>
          <w:p w14:paraId="2162044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1467378D">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37122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30F77D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26F62D3D">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2FDF6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951" w:type="dxa"/>
            <w:vAlign w:val="center"/>
          </w:tcPr>
          <w:p w14:paraId="43ABFAC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2253BA6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46B0798F">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239</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440D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3E63983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20BDAD95">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235</w:t>
            </w:r>
          </w:p>
        </w:tc>
      </w:tr>
      <w:tr w14:paraId="77D7B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409D07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120F112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24D8F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951" w:type="dxa"/>
            <w:vAlign w:val="center"/>
          </w:tcPr>
          <w:p w14:paraId="7B1DA67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6EE430A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用人单位未按照规定制定职业病防治计划和实施方案的；未按照规定设置或者指定职业卫生管理机构或者组织，或者未配备专职或者兼职的职业卫生管理人员的；未按照规定建立、健全职业卫生管理制度和操作规程的；未按照规定建立、健全职业卫生档案和劳动者健康监护档案的；未建立、健全工作场所职业病危害因素监测及评价制度的；未按照规定公布有关职业病防治的规章制度、操作规程、职业病危害事故应急救援措施的；未按照规定组织劳动者进行职业卫生培训，或者未对劳动者个体防护采取有效的指导、督促措施的；工作场所职业病危害因素检测、评价结果未按照规定存档、上报和公布的行政处罚</w:t>
            </w:r>
          </w:p>
        </w:tc>
      </w:tr>
      <w:tr w14:paraId="37AA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0E481FE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619E55F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《工作场所职业卫生管理规定》第四十八条</w:t>
            </w:r>
            <w:r>
              <w:rPr>
                <w:rFonts w:hint="eastAsia" w:ascii="仿宋" w:hAnsi="仿宋" w:eastAsia="仿宋" w:cs="仿宋"/>
                <w:snapToGrid w:val="0"/>
                <w:kern w:val="0"/>
                <w:sz w:val="21"/>
                <w:szCs w:val="21"/>
                <w:lang w:val="en-US" w:eastAsia="zh-CN"/>
              </w:rPr>
              <w:t xml:space="preserve"> 用人单位有下列情形之一的，责令限期改正，给予警告；逾期未改正的，处十万元以下的罚款：</w:t>
            </w:r>
          </w:p>
          <w:p w14:paraId="6DE602B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（一）未按照规定制定职业病防治计划和实施方案的；</w:t>
            </w:r>
          </w:p>
          <w:p w14:paraId="0F4A53A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（二）未按照规定设置或者指定职业卫生管理机构或者组织，或者未配备专职或者兼职的职业卫生管理人员的；</w:t>
            </w:r>
          </w:p>
          <w:p w14:paraId="56B999F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（三）未按照规定建立、健全职业卫生管理制度和操作规程的；</w:t>
            </w:r>
          </w:p>
          <w:p w14:paraId="069ABA1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（四）未按照规定建立、健全职业卫生档案和劳动者健康监护档案的；</w:t>
            </w:r>
          </w:p>
          <w:p w14:paraId="4A882E6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（五）未建立、健全工作场所职业病危害因素监测及评价制度的；</w:t>
            </w:r>
          </w:p>
          <w:p w14:paraId="53A559B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（六）未按照规定公布有关职业病防治的规章制度、操作规程、职业病危害事故应急救援措施的；</w:t>
            </w:r>
          </w:p>
          <w:p w14:paraId="4DC712B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（七）未按照规定组织劳动者进行职业卫生培训，或者未对劳动者个体防护采取有效的指导、督促措施的；</w:t>
            </w:r>
          </w:p>
          <w:p w14:paraId="5B4F0CB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（八）工作场所职业病危害因素检测、评价结果未按照规定存档、上报和公布的。　</w:t>
            </w:r>
          </w:p>
        </w:tc>
      </w:tr>
      <w:tr w14:paraId="56FC4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A5CAFA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5E3634E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06B9E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381B6A4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379C936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730D1C2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48C3B87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0FF0841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4490193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21DE920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34DC0EA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42C858F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05AFF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951" w:type="dxa"/>
            <w:vAlign w:val="center"/>
          </w:tcPr>
          <w:p w14:paraId="146DB92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4C4A9D34">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4DE96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73BA30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7DEE72CB">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52AA9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951" w:type="dxa"/>
            <w:vAlign w:val="center"/>
          </w:tcPr>
          <w:p w14:paraId="7AD4BF1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0E8E5D8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15D27D9B">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240</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231FA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0E99BA6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339EAA3B">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236</w:t>
            </w:r>
          </w:p>
        </w:tc>
      </w:tr>
      <w:tr w14:paraId="5187B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426546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599F276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515FB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263AEE2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1B5B456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对用人单位有关事项发生重大变化，未按照《职业病危害项目申报办法》的规定申报变更职业病危害项目内容的处罚</w:t>
            </w:r>
          </w:p>
        </w:tc>
      </w:tr>
      <w:tr w14:paraId="21CD4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1AB16AE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6F1057F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《职业病危害项目申报办法》第十五条用人单位有关事项发生重大变化，未按照本办法的规定申报变更职业病危害项目内容的，责令限期改正，可以并处5千元以上3万元以下的罚款。</w:t>
            </w:r>
          </w:p>
        </w:tc>
      </w:tr>
      <w:tr w14:paraId="4E5C8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82AAB4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0674934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016A9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53F620E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1F5E6A4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581B66E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594858A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3F8D64B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366E975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659EF48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087B593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0BE7BDF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6E773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951" w:type="dxa"/>
            <w:vAlign w:val="center"/>
          </w:tcPr>
          <w:p w14:paraId="1CABA2A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2828047F">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5EAF1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2D3FA1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72232287">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20AA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951" w:type="dxa"/>
            <w:vAlign w:val="center"/>
          </w:tcPr>
          <w:p w14:paraId="6739484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337BD43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59AE0ADA">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241</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457A1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58071BF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31617185">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237</w:t>
            </w:r>
          </w:p>
        </w:tc>
      </w:tr>
      <w:tr w14:paraId="2D7CC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E31898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578B201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1E020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951" w:type="dxa"/>
            <w:vAlign w:val="center"/>
          </w:tcPr>
          <w:p w14:paraId="282A480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339E5A8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用人单位未建立或者落实职业健康监护制度的；未按照规定制定职业健康监护计划和落实专项经费的；弄虚作假，指使他人冒名顶替参加职业健康检查的；未如实提供职业健康检查所需要的文件、资料的；未根据职业健康检查情况采取相应措施的；不承担职业健康检查费用的行政处罚</w:t>
            </w:r>
          </w:p>
        </w:tc>
      </w:tr>
      <w:tr w14:paraId="588D5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951" w:type="dxa"/>
            <w:vAlign w:val="center"/>
          </w:tcPr>
          <w:p w14:paraId="7A213ED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7739924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仿宋" w:hAnsi="仿宋" w:eastAsia="仿宋" w:cs="仿宋"/>
                <w:snapToGrid w:val="0"/>
                <w:kern w:val="0"/>
                <w:sz w:val="21"/>
                <w:szCs w:val="21"/>
                <w:lang w:val="en-US" w:eastAsia="zh-CN" w:bidi="ar-SA"/>
              </w:rPr>
            </w:pPr>
            <w:r>
              <w:rPr>
                <w:rFonts w:hint="eastAsia" w:ascii="仿宋" w:hAnsi="仿宋" w:eastAsia="仿宋" w:cs="仿宋"/>
                <w:snapToGrid w:val="0"/>
                <w:kern w:val="0"/>
                <w:sz w:val="21"/>
                <w:szCs w:val="21"/>
                <w:lang w:val="en-US" w:eastAsia="zh-CN" w:bidi="ar-SA"/>
              </w:rPr>
              <w:t xml:space="preserve">《用人单位职业健康监护监督管理办法》第二十六条 </w:t>
            </w:r>
            <w:r>
              <w:rPr>
                <w:rFonts w:hint="default" w:ascii="仿宋" w:hAnsi="仿宋" w:eastAsia="仿宋" w:cs="仿宋"/>
                <w:snapToGrid w:val="0"/>
                <w:kern w:val="0"/>
                <w:sz w:val="21"/>
                <w:szCs w:val="21"/>
                <w:lang w:val="en-US" w:eastAsia="zh-CN" w:bidi="ar-SA"/>
              </w:rPr>
              <w:t>用人单位有下列行为之一的，给予警告，责令限期改正，可以并处3万元以下的罚款:</w:t>
            </w:r>
          </w:p>
          <w:p w14:paraId="46A3EC0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仿宋" w:hAnsi="仿宋" w:eastAsia="仿宋" w:cs="仿宋"/>
                <w:snapToGrid w:val="0"/>
                <w:kern w:val="0"/>
                <w:sz w:val="21"/>
                <w:szCs w:val="21"/>
                <w:lang w:val="en-US" w:eastAsia="zh-CN" w:bidi="ar-SA"/>
              </w:rPr>
            </w:pPr>
            <w:r>
              <w:rPr>
                <w:rFonts w:hint="default" w:ascii="仿宋" w:hAnsi="仿宋" w:eastAsia="仿宋" w:cs="仿宋"/>
                <w:snapToGrid w:val="0"/>
                <w:kern w:val="0"/>
                <w:sz w:val="21"/>
                <w:szCs w:val="21"/>
                <w:lang w:val="en-US" w:eastAsia="zh-CN" w:bidi="ar-SA"/>
              </w:rPr>
              <w:t>(一)未建立或者落实</w:t>
            </w:r>
            <w:r>
              <w:rPr>
                <w:rFonts w:hint="default" w:ascii="仿宋" w:hAnsi="仿宋" w:eastAsia="仿宋" w:cs="仿宋"/>
                <w:snapToGrid w:val="0"/>
                <w:kern w:val="0"/>
                <w:sz w:val="21"/>
                <w:szCs w:val="21"/>
                <w:lang w:val="en-US" w:eastAsia="zh-CN" w:bidi="ar-SA"/>
              </w:rPr>
              <w:fldChar w:fldCharType="begin"/>
            </w:r>
            <w:r>
              <w:rPr>
                <w:rFonts w:hint="default" w:ascii="仿宋" w:hAnsi="仿宋" w:eastAsia="仿宋" w:cs="仿宋"/>
                <w:snapToGrid w:val="0"/>
                <w:kern w:val="0"/>
                <w:sz w:val="21"/>
                <w:szCs w:val="21"/>
                <w:lang w:val="en-US" w:eastAsia="zh-CN" w:bidi="ar-SA"/>
              </w:rPr>
              <w:instrText xml:space="preserve"> HYPERLINK "https://baike.so.com/doc/6774610-6989824.html" \t "https://baike.so.com/doc/_blank" </w:instrText>
            </w:r>
            <w:r>
              <w:rPr>
                <w:rFonts w:hint="default" w:ascii="仿宋" w:hAnsi="仿宋" w:eastAsia="仿宋" w:cs="仿宋"/>
                <w:snapToGrid w:val="0"/>
                <w:kern w:val="0"/>
                <w:sz w:val="21"/>
                <w:szCs w:val="21"/>
                <w:lang w:val="en-US" w:eastAsia="zh-CN" w:bidi="ar-SA"/>
              </w:rPr>
              <w:fldChar w:fldCharType="separate"/>
            </w:r>
            <w:r>
              <w:rPr>
                <w:rFonts w:hint="default" w:ascii="仿宋" w:hAnsi="仿宋" w:eastAsia="仿宋" w:cs="仿宋"/>
                <w:snapToGrid w:val="0"/>
                <w:kern w:val="0"/>
                <w:sz w:val="21"/>
                <w:szCs w:val="21"/>
                <w:lang w:val="en-US" w:eastAsia="zh-CN" w:bidi="ar-SA"/>
              </w:rPr>
              <w:t>职业健康监护</w:t>
            </w:r>
            <w:r>
              <w:rPr>
                <w:rFonts w:hint="default" w:ascii="仿宋" w:hAnsi="仿宋" w:eastAsia="仿宋" w:cs="仿宋"/>
                <w:snapToGrid w:val="0"/>
                <w:kern w:val="0"/>
                <w:sz w:val="21"/>
                <w:szCs w:val="21"/>
                <w:lang w:val="en-US" w:eastAsia="zh-CN" w:bidi="ar-SA"/>
              </w:rPr>
              <w:fldChar w:fldCharType="end"/>
            </w:r>
            <w:r>
              <w:rPr>
                <w:rFonts w:hint="default" w:ascii="仿宋" w:hAnsi="仿宋" w:eastAsia="仿宋" w:cs="仿宋"/>
                <w:snapToGrid w:val="0"/>
                <w:kern w:val="0"/>
                <w:sz w:val="21"/>
                <w:szCs w:val="21"/>
                <w:lang w:val="en-US" w:eastAsia="zh-CN" w:bidi="ar-SA"/>
              </w:rPr>
              <w:t>制度的;</w:t>
            </w:r>
          </w:p>
          <w:p w14:paraId="631089C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仿宋" w:hAnsi="仿宋" w:eastAsia="仿宋" w:cs="仿宋"/>
                <w:snapToGrid w:val="0"/>
                <w:kern w:val="0"/>
                <w:sz w:val="21"/>
                <w:szCs w:val="21"/>
                <w:lang w:val="en-US" w:eastAsia="zh-CN" w:bidi="ar-SA"/>
              </w:rPr>
            </w:pPr>
            <w:r>
              <w:rPr>
                <w:rFonts w:hint="default" w:ascii="仿宋" w:hAnsi="仿宋" w:eastAsia="仿宋" w:cs="仿宋"/>
                <w:snapToGrid w:val="0"/>
                <w:kern w:val="0"/>
                <w:sz w:val="21"/>
                <w:szCs w:val="21"/>
                <w:lang w:val="en-US" w:eastAsia="zh-CN" w:bidi="ar-SA"/>
              </w:rPr>
              <w:t>(二)未按照规定制定职业健康监护计划和落实专项经费的;</w:t>
            </w:r>
          </w:p>
          <w:p w14:paraId="216064D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仿宋" w:hAnsi="仿宋" w:eastAsia="仿宋" w:cs="仿宋"/>
                <w:snapToGrid w:val="0"/>
                <w:kern w:val="0"/>
                <w:sz w:val="21"/>
                <w:szCs w:val="21"/>
                <w:lang w:val="en-US" w:eastAsia="zh-CN" w:bidi="ar-SA"/>
              </w:rPr>
            </w:pPr>
            <w:r>
              <w:rPr>
                <w:rFonts w:hint="default" w:ascii="仿宋" w:hAnsi="仿宋" w:eastAsia="仿宋" w:cs="仿宋"/>
                <w:snapToGrid w:val="0"/>
                <w:kern w:val="0"/>
                <w:sz w:val="21"/>
                <w:szCs w:val="21"/>
                <w:lang w:val="en-US" w:eastAsia="zh-CN" w:bidi="ar-SA"/>
              </w:rPr>
              <w:t>(三)弄虚作假，指使他人冒名顶替参加职业健康检查的;</w:t>
            </w:r>
          </w:p>
          <w:p w14:paraId="6922FBF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仿宋" w:hAnsi="仿宋" w:eastAsia="仿宋" w:cs="仿宋"/>
                <w:snapToGrid w:val="0"/>
                <w:kern w:val="0"/>
                <w:sz w:val="21"/>
                <w:szCs w:val="21"/>
                <w:lang w:val="en-US" w:eastAsia="zh-CN" w:bidi="ar-SA"/>
              </w:rPr>
            </w:pPr>
            <w:r>
              <w:rPr>
                <w:rFonts w:hint="default" w:ascii="仿宋" w:hAnsi="仿宋" w:eastAsia="仿宋" w:cs="仿宋"/>
                <w:snapToGrid w:val="0"/>
                <w:kern w:val="0"/>
                <w:sz w:val="21"/>
                <w:szCs w:val="21"/>
                <w:lang w:val="en-US" w:eastAsia="zh-CN" w:bidi="ar-SA"/>
              </w:rPr>
              <w:t>(四)未如实提供职业健康检查所需要的文件、资料的;</w:t>
            </w:r>
          </w:p>
          <w:p w14:paraId="5F96C60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仿宋" w:hAnsi="仿宋" w:eastAsia="仿宋" w:cs="仿宋"/>
                <w:snapToGrid w:val="0"/>
                <w:kern w:val="0"/>
                <w:sz w:val="21"/>
                <w:szCs w:val="21"/>
                <w:lang w:val="en-US" w:eastAsia="zh-CN" w:bidi="ar-SA"/>
              </w:rPr>
            </w:pPr>
            <w:r>
              <w:rPr>
                <w:rFonts w:hint="default" w:ascii="仿宋" w:hAnsi="仿宋" w:eastAsia="仿宋" w:cs="仿宋"/>
                <w:snapToGrid w:val="0"/>
                <w:kern w:val="0"/>
                <w:sz w:val="21"/>
                <w:szCs w:val="21"/>
                <w:lang w:val="en-US" w:eastAsia="zh-CN" w:bidi="ar-SA"/>
              </w:rPr>
              <w:t>(五)未根据职业健康检查情况采取相应措施的;</w:t>
            </w:r>
          </w:p>
          <w:p w14:paraId="6B3F49B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bidi="ar-SA"/>
              </w:rPr>
              <w:t>(六)不承担职业健康检查费用的。</w:t>
            </w:r>
          </w:p>
        </w:tc>
      </w:tr>
      <w:tr w14:paraId="377DA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4060AE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4750860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6D601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951" w:type="dxa"/>
            <w:vAlign w:val="center"/>
          </w:tcPr>
          <w:p w14:paraId="3E358D9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44535A1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551260D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46639FA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62ABBA4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39DD434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3210E82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77DFB8C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6727753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50BF2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951" w:type="dxa"/>
            <w:vAlign w:val="center"/>
          </w:tcPr>
          <w:p w14:paraId="7FA569B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460E3208">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7B635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FFFBD5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00E980F2">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60A76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951" w:type="dxa"/>
            <w:vAlign w:val="center"/>
          </w:tcPr>
          <w:p w14:paraId="4DFBA2E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2BE1982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29682EFD">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242</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4D3F7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54FB8BD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1721350D">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238</w:t>
            </w:r>
          </w:p>
        </w:tc>
      </w:tr>
      <w:tr w14:paraId="316BD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01917C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2565CB0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6B613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212F528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366A3A7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建设单位未按照规定，对职业病危害预评价报告、职业病防护设施设计、职业病危害控制效果评价报告进行评审或者组织职业病防护设施验收的；对职业病危害预评价、职业病防护设施设计、职业病危害控制效果评价或者职业病防护设施验收工作过程未形成书面报告备查的；建设项目的生产规模、工艺等发生变更导致职业病危害风险发生重大变化的，建设单位对变更内容未重新进行职业病危害预评价和评审，或者未重新进行职业病防护设施设计和评审的；需要试运行的职业病防护设施未与主体工程同时试运行的；建设单位未按照《建设项目职业病防护设施“三同时”监督管理办法》公布有关信息的行政处罚</w:t>
            </w:r>
          </w:p>
        </w:tc>
      </w:tr>
      <w:tr w14:paraId="3CA0D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5D17278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5C7A730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《建设项目职业病防护设施“三同时”监督管理办法》第四十条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建设单位有下列行为之一的，由安全生产监督管理部门给予警告，责令限期改正;逾期不改正的，处5000元以上3万元以下的罚款:</w:t>
            </w:r>
          </w:p>
          <w:p w14:paraId="584726B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(一)未按照本办法规定，对职业病危害预评价报告、职业病防护设施设计、职业病危害控制效果评价报告进行评审或者组织职业病防护设施验收的;</w:t>
            </w:r>
          </w:p>
          <w:p w14:paraId="7822849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(二)职业病危害预评价、职业病防护设施设计、职业病危害控制效果评价或者职业病防护设施验收工作过程未形成书面报告备查的;</w:t>
            </w:r>
          </w:p>
          <w:p w14:paraId="0EBDF62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(三)建设项目的生产规模、工艺等发生变更导致职业病危害风险发生重大变化的，建设单位对变更内容未重新进行职业病危害预评价和评审，或者未重新进行职业病防护设施设计和评审的;</w:t>
            </w:r>
          </w:p>
          <w:p w14:paraId="7A833AA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(四)需要试运行的职业病防护设施未与主体工程同时试运行的;</w:t>
            </w:r>
          </w:p>
          <w:p w14:paraId="02429EE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(五)建设单位未按照本办法第八条规定公布有关信息的。</w:t>
            </w:r>
          </w:p>
        </w:tc>
      </w:tr>
      <w:tr w14:paraId="604BA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9AFF8D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3CCF101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629E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3B605C9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3C5CEDD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3AD1598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3CCBB7A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4530A7E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6CD0D7C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4F1E539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2799DF7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6186C64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247A7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951" w:type="dxa"/>
            <w:vAlign w:val="center"/>
          </w:tcPr>
          <w:p w14:paraId="52EB024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012A099C">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433FC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73AE70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55845EA5">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0DA54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951" w:type="dxa"/>
            <w:vAlign w:val="center"/>
          </w:tcPr>
          <w:p w14:paraId="05B5B2D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76F1519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1B19316D">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243</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4B7D2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1E6F0BF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36847392">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239</w:t>
            </w:r>
          </w:p>
        </w:tc>
      </w:tr>
      <w:tr w14:paraId="77C4C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99AE11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4EAB042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2C6BB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135C7BF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37A541F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对建设单位在职业病危害预评价报告、职业病防护设施设计、职业病危害控制效果评价报告评审以及职业病防护设施验收中弄虚作假的处罚</w:t>
            </w:r>
          </w:p>
        </w:tc>
      </w:tr>
      <w:tr w14:paraId="66D98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51" w:type="dxa"/>
            <w:vAlign w:val="center"/>
          </w:tcPr>
          <w:p w14:paraId="56BA3EF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5551A0F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《建设项目职业病防护设施“三同时”监督管理办法》第四十一条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建设单位在职业病危害预评价报告、职业病防护设施设计、职业病危害控制效果评价报告编制、评审以及职业病防护设施验收等过程中弄虚作假的，由安全生产监督管理部门责令限期改正，给予警告，可以并处5000元以上3万元以下的罚款。</w:t>
            </w:r>
          </w:p>
        </w:tc>
      </w:tr>
      <w:tr w14:paraId="65A2D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645F94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5013B84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05848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56B0463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2FD4920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3453A60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004E995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3D5388A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325192F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5BDDB26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75195D4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2D50DEC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0C282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951" w:type="dxa"/>
            <w:vAlign w:val="center"/>
          </w:tcPr>
          <w:p w14:paraId="3A2F283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0FC4F6E5">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72FB7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926FFC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2517C3EF">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6E43F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951" w:type="dxa"/>
            <w:vAlign w:val="center"/>
          </w:tcPr>
          <w:p w14:paraId="4EBE6D1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1F5534E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41483C20">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244</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473C5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21FE86F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713D589A">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240</w:t>
            </w:r>
          </w:p>
        </w:tc>
      </w:tr>
      <w:tr w14:paraId="77143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5E1117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02EE910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396C1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1C6DFD1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74F3ECF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对提供虚假资料或者采取其他欺骗手段取得大型医用设备配置许可证等许可证件的处罚</w:t>
            </w:r>
          </w:p>
        </w:tc>
      </w:tr>
      <w:tr w14:paraId="772F7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4E24323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78A14F3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《医疗器械监督管理条例》第八十三条</w:t>
            </w:r>
            <w:r>
              <w:rPr>
                <w:rFonts w:hint="eastAsia" w:ascii="仿宋" w:hAnsi="仿宋" w:eastAsia="仿宋" w:cs="仿宋"/>
                <w:snapToGrid w:val="0"/>
                <w:kern w:val="0"/>
                <w:sz w:val="21"/>
                <w:szCs w:val="21"/>
                <w:lang w:eastAsia="zh-CN"/>
              </w:rPr>
              <w:t>第一款</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tc>
      </w:tr>
      <w:tr w14:paraId="5ED0D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D90AFC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4948D61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0C275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09C06A7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1C57A0B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7751E79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499CEC5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0DB0032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5684870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2D4DF50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2AA25A3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2F99CAC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702BA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51" w:type="dxa"/>
            <w:vAlign w:val="center"/>
          </w:tcPr>
          <w:p w14:paraId="18F7F7C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7564552E">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43A74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14C76A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036F9E57">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18D95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951" w:type="dxa"/>
            <w:vAlign w:val="center"/>
          </w:tcPr>
          <w:p w14:paraId="1F17831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65B8251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7DED22EB">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245</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26C1D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4D4CEC1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4D602076">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241</w:t>
            </w:r>
          </w:p>
        </w:tc>
      </w:tr>
      <w:tr w14:paraId="1F259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7F3025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4306B94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4418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951" w:type="dxa"/>
            <w:vAlign w:val="center"/>
          </w:tcPr>
          <w:p w14:paraId="58FDFB6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5269A0A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对医疗机构篡改、伪造、隐匿、毁灭病历资料的处罚</w:t>
            </w:r>
          </w:p>
        </w:tc>
      </w:tr>
      <w:tr w14:paraId="68668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77255F0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594510B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《医疗纠纷预防和处理条例》第四十五条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医疗机构篡改、伪造、隐匿、毁灭病历资料的，对直接负责的主管人员和其他直接责任人员，由县级以上人民政府卫生主管部门给予或者责令给予降低岗位等级或者撤职的处分，对有关医务人员责令暂停6个月以上1年以下执业活动；造成严重后果的，对直接负责的主管人员和其他直接责任人员给予或者责令给予开除的处分，对有关医务人员由原发证部门吊销执业证书；构成犯罪的，依法追究刑事责任。</w:t>
            </w:r>
          </w:p>
        </w:tc>
      </w:tr>
      <w:tr w14:paraId="2D7C0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A2BCD7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1251E93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790DF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0FB9AEB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58E5D39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0F73C3F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7186B6E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309C16D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005F4B2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4E8908C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119C305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75AB20D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7F961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51" w:type="dxa"/>
            <w:vAlign w:val="center"/>
          </w:tcPr>
          <w:p w14:paraId="5CC5016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44E6B7EC">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56BE9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797C50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1595E122">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48979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951" w:type="dxa"/>
            <w:vAlign w:val="center"/>
          </w:tcPr>
          <w:p w14:paraId="2061596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664AA13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326C1ACD">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246</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142C0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46D2199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0045B4D9">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242</w:t>
            </w:r>
          </w:p>
        </w:tc>
      </w:tr>
      <w:tr w14:paraId="1F43E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217FD5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21322FF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3A4C4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51" w:type="dxa"/>
            <w:vAlign w:val="center"/>
          </w:tcPr>
          <w:p w14:paraId="3AF7C9C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569AAF1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对医疗机构将未通过技术评估和伦理审查的医疗新技术应用于临床的处罚</w:t>
            </w:r>
          </w:p>
        </w:tc>
      </w:tr>
      <w:tr w14:paraId="70F9A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2BE1ADC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15C7F12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《医疗纠纷预防和处理条例》第四十六条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医疗机构将未通过技术评估和伦理审查的医疗新技术应用于临床的，由县级以上人民政府卫生主管部门没收违法所得，并处5万元以上10万元以下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w:t>
            </w:r>
          </w:p>
        </w:tc>
      </w:tr>
      <w:tr w14:paraId="5A757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23A0FA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1F07038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46290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1FE1EAB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63D3FAC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60FCE12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4302BE6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6306FDE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06B4967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1B85869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4144080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6545520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068CD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951" w:type="dxa"/>
            <w:vAlign w:val="center"/>
          </w:tcPr>
          <w:p w14:paraId="68A353A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7BB88BF3">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123B8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328E2C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6B5F135F">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3FDAA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951" w:type="dxa"/>
            <w:vAlign w:val="center"/>
          </w:tcPr>
          <w:p w14:paraId="0464388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27052A3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1C407B48">
      <w:pPr>
        <w:keepNext w:val="0"/>
        <w:keepLines w:val="0"/>
        <w:pageBreakBefore w:val="0"/>
        <w:kinsoku/>
        <w:wordWrap/>
        <w:overflowPunct/>
        <w:topLinePunct w:val="0"/>
        <w:autoSpaceDE/>
        <w:autoSpaceDN/>
        <w:bidi w:val="0"/>
        <w:adjustRightInd/>
        <w:snapToGrid/>
        <w:spacing w:line="240" w:lineRule="auto"/>
        <w:rPr>
          <w:rFonts w:ascii="黑体" w:hAnsi="黑体" w:eastAsia="黑体" w:cs="黑体"/>
          <w:snapToGrid w:val="0"/>
          <w:kern w:val="0"/>
          <w:sz w:val="33"/>
          <w:szCs w:val="21"/>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247</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7329"/>
      </w:tblGrid>
      <w:tr w14:paraId="3B48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1" w:type="dxa"/>
            <w:vAlign w:val="center"/>
          </w:tcPr>
          <w:p w14:paraId="74F49EA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329" w:type="dxa"/>
            <w:vAlign w:val="center"/>
          </w:tcPr>
          <w:p w14:paraId="44D95046">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243</w:t>
            </w:r>
          </w:p>
        </w:tc>
      </w:tr>
      <w:tr w14:paraId="730F2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Align w:val="center"/>
          </w:tcPr>
          <w:p w14:paraId="14391EE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329" w:type="dxa"/>
            <w:vAlign w:val="center"/>
          </w:tcPr>
          <w:p w14:paraId="55F41CF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2141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731" w:type="dxa"/>
            <w:vAlign w:val="center"/>
          </w:tcPr>
          <w:p w14:paraId="3233DE4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329" w:type="dxa"/>
            <w:vAlign w:val="center"/>
          </w:tcPr>
          <w:p w14:paraId="5D1004C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疗机构未按规定制定和实施医疗质量安全管理制度；未按规定告知患者病情、医疗措施、医疗风险、替代医疗方案等；开展具有较高医疗风险的诊疗活动，末提前预备应对方案防范突发风险；未按规定填写、保管病历资料，或者未按规定补记抢救病历；拒绝为患者提供查阅、复制病历资料服务；未建立投诉接待制度、设置统一投诉管理部门或者配备专（兼）职人员；未按规定封存、保管、启封病历资料和现场实物；未按规定向卫生主管部门报告重大医疗纠纷；其他未履行（医疗纠纷预防和处理条例）规定义务的情形的处罚</w:t>
            </w:r>
          </w:p>
        </w:tc>
      </w:tr>
      <w:tr w14:paraId="20A4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31" w:type="dxa"/>
            <w:vAlign w:val="center"/>
          </w:tcPr>
          <w:p w14:paraId="6BB4BC7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329" w:type="dxa"/>
            <w:vAlign w:val="center"/>
          </w:tcPr>
          <w:p w14:paraId="02D1714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《医疗纠纷预防和处理条例》第四十七条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14:paraId="29209D2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（一）未按规定制定和实施医疗质量安全管理制度；</w:t>
            </w:r>
          </w:p>
          <w:p w14:paraId="7D3C3C3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（二）未按规定告知患者病情、医疗措施、医疗风险、替代医疗方案等；</w:t>
            </w:r>
          </w:p>
          <w:p w14:paraId="54F2AE4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（三）开展具有较高医疗风险的诊疗活动，未提前预备应对方案防范突发风险；</w:t>
            </w:r>
          </w:p>
          <w:p w14:paraId="4E3388D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（四）未按规定填写、保管病历资料，或者未按规定补记抢救病历；</w:t>
            </w:r>
          </w:p>
          <w:p w14:paraId="5E8E3FF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（五）拒绝为患者提供查阅、复制病历资料服务；</w:t>
            </w:r>
          </w:p>
          <w:p w14:paraId="5AE5CF2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（六）未建立投诉接待制度、设置统一投诉管理部门或者配备专（兼）职人员；</w:t>
            </w:r>
          </w:p>
          <w:p w14:paraId="54BAB9A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（七）未按规定封存、保管、启封病历资料和现场实物；</w:t>
            </w:r>
          </w:p>
          <w:p w14:paraId="13E79E3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（八）未按规定向卫生主管部门报告重大医疗纠纷；</w:t>
            </w:r>
          </w:p>
          <w:p w14:paraId="739090C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（九）其他未履行本条例规定义务的情形。</w:t>
            </w:r>
          </w:p>
        </w:tc>
      </w:tr>
      <w:tr w14:paraId="7F0A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Align w:val="center"/>
          </w:tcPr>
          <w:p w14:paraId="2BC0E34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329" w:type="dxa"/>
            <w:vAlign w:val="center"/>
          </w:tcPr>
          <w:p w14:paraId="6AD3C28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4C7B4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731" w:type="dxa"/>
            <w:vAlign w:val="center"/>
          </w:tcPr>
          <w:p w14:paraId="2CCEEFE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329" w:type="dxa"/>
            <w:vAlign w:val="center"/>
          </w:tcPr>
          <w:p w14:paraId="0064968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44FA725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1AE570A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52B766C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2A433D6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071160D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3FDE37D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68EC07D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716AE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731" w:type="dxa"/>
            <w:vAlign w:val="center"/>
          </w:tcPr>
          <w:p w14:paraId="6844ACB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329" w:type="dxa"/>
            <w:vAlign w:val="center"/>
          </w:tcPr>
          <w:p w14:paraId="1BBFFE28">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0A167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Align w:val="center"/>
          </w:tcPr>
          <w:p w14:paraId="275CDE3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329" w:type="dxa"/>
            <w:vAlign w:val="center"/>
          </w:tcPr>
          <w:p w14:paraId="63AC1123">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4574B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731" w:type="dxa"/>
            <w:vAlign w:val="center"/>
          </w:tcPr>
          <w:p w14:paraId="5EF5086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329" w:type="dxa"/>
            <w:vAlign w:val="center"/>
          </w:tcPr>
          <w:p w14:paraId="7B84226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2242EB9B">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248</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22587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0717EF4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2C8600D4">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244</w:t>
            </w:r>
          </w:p>
        </w:tc>
      </w:tr>
      <w:tr w14:paraId="59AA7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09EC01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0170FC4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4E0BD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951" w:type="dxa"/>
            <w:vAlign w:val="center"/>
          </w:tcPr>
          <w:p w14:paraId="3981E59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3C51595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对医学会出具虚假医疗损害鉴定意见的处罚</w:t>
            </w:r>
          </w:p>
        </w:tc>
      </w:tr>
      <w:tr w14:paraId="15074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43AA968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09F6E2E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《医疗纠纷预防和处理条例》第四十八条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医学会、司法鉴定机构出具虚假医疗损害鉴定意见的，由县级以上人民政府卫生、司法行政部门依据职责没收违法所得，并处5万元以上10万元以下罚款，对该医学会、司法鉴定机构和有关鉴定人员责令暂停3个月以上1年以下医疗损害鉴定业务，对直接负责的主管人员和其他直接责任人员给予或者责令给予降低岗位等级或者撤职的处分；情节严重的，该医学会、司法鉴定机构和有关鉴定人员5年内不得从事医疗损害鉴定业务或者撤销登记，对直接负责的主管人员和其他直接责任人员给予或者责令给予开除的处分；构成犯罪的，依法追究刑事责任。</w:t>
            </w:r>
          </w:p>
        </w:tc>
      </w:tr>
      <w:tr w14:paraId="02A18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908656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5CAB9EE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683CC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58A35AE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04A7016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45CEA6F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5936102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1179EA0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1041E86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7C3B590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17F52E4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0CEF4D2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50630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951" w:type="dxa"/>
            <w:vAlign w:val="center"/>
          </w:tcPr>
          <w:p w14:paraId="3B496BC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740757A0">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6A5D0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F4E856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2BEFEE55">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5CFA3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951" w:type="dxa"/>
            <w:vAlign w:val="center"/>
          </w:tcPr>
          <w:p w14:paraId="634C480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4E044EE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5A2D60BD">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249</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5153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6EABCD5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303EE51B">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245</w:t>
            </w:r>
          </w:p>
        </w:tc>
      </w:tr>
      <w:tr w14:paraId="32096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843172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1AD51A5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5C489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951" w:type="dxa"/>
            <w:vAlign w:val="center"/>
          </w:tcPr>
          <w:p w14:paraId="227E81B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55A3E13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对尸检机构出具虚假尸检报告的处罚</w:t>
            </w:r>
          </w:p>
        </w:tc>
      </w:tr>
      <w:tr w14:paraId="7F181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951" w:type="dxa"/>
            <w:vAlign w:val="center"/>
          </w:tcPr>
          <w:p w14:paraId="63997D9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700EB39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《医疗纠纷预防和处理条例》第四十九条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尸检机构出具虚假尸检报告的，由县级以上人民政府卫生、司法行政部门依据职责没收违法所得，并处5万元以上10万元以下罚款，对该尸检机构和有关尸检</w:t>
            </w:r>
            <w:r>
              <w:rPr>
                <w:rFonts w:hint="default" w:ascii="仿宋" w:hAnsi="仿宋" w:eastAsia="仿宋" w:cs="仿宋"/>
                <w:snapToGrid w:val="0"/>
                <w:kern w:val="0"/>
                <w:sz w:val="21"/>
                <w:szCs w:val="21"/>
              </w:rPr>
              <w:fldChar w:fldCharType="begin"/>
            </w:r>
            <w:r>
              <w:rPr>
                <w:rFonts w:hint="default" w:ascii="仿宋" w:hAnsi="仿宋" w:eastAsia="仿宋" w:cs="仿宋"/>
                <w:snapToGrid w:val="0"/>
                <w:kern w:val="0"/>
                <w:sz w:val="21"/>
                <w:szCs w:val="21"/>
              </w:rPr>
              <w:instrText xml:space="preserve"> HYPERLINK "https://baike.baidu.com/item/%E4%B8%93%E4%B8%9A%E6%8A%80%E6%9C%AF%E4%BA%BA%E5%91%98/3458556?fromModule=lemma_inlink" \t "https://baike.baidu.com/item/%E5%8C%BB%E7%96%97%E7%BA%A0%E7%BA%B7%E9%A2%84%E9%98%B2%E5%92%8C%E5%A4%84%E7%90%86%E6%9D%A1%E4%BE%8B/_blank" </w:instrText>
            </w:r>
            <w:r>
              <w:rPr>
                <w:rFonts w:hint="default" w:ascii="仿宋" w:hAnsi="仿宋" w:eastAsia="仿宋" w:cs="仿宋"/>
                <w:snapToGrid w:val="0"/>
                <w:kern w:val="0"/>
                <w:sz w:val="21"/>
                <w:szCs w:val="21"/>
              </w:rPr>
              <w:fldChar w:fldCharType="separate"/>
            </w:r>
            <w:r>
              <w:rPr>
                <w:rFonts w:hint="default" w:ascii="仿宋" w:hAnsi="仿宋" w:eastAsia="仿宋" w:cs="仿宋"/>
                <w:snapToGrid w:val="0"/>
                <w:kern w:val="0"/>
                <w:sz w:val="21"/>
                <w:szCs w:val="21"/>
              </w:rPr>
              <w:t>专业技术人员</w:t>
            </w:r>
            <w:r>
              <w:rPr>
                <w:rFonts w:hint="default" w:ascii="仿宋" w:hAnsi="仿宋" w:eastAsia="仿宋" w:cs="仿宋"/>
                <w:snapToGrid w:val="0"/>
                <w:kern w:val="0"/>
                <w:sz w:val="21"/>
                <w:szCs w:val="21"/>
              </w:rPr>
              <w:fldChar w:fldCharType="end"/>
            </w:r>
            <w:r>
              <w:rPr>
                <w:rFonts w:hint="default" w:ascii="仿宋" w:hAnsi="仿宋" w:eastAsia="仿宋" w:cs="仿宋"/>
                <w:snapToGrid w:val="0"/>
                <w:kern w:val="0"/>
                <w:sz w:val="21"/>
                <w:szCs w:val="21"/>
              </w:rPr>
              <w:t>责令暂停3个月以上1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w:t>
            </w:r>
          </w:p>
        </w:tc>
      </w:tr>
      <w:tr w14:paraId="4175A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D3D8CF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02C13E4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149CA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951" w:type="dxa"/>
            <w:vAlign w:val="center"/>
          </w:tcPr>
          <w:p w14:paraId="6F5EFD3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4888A43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31C5666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4F3D29F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603751E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579F006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04D388F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76A6381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42D4592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68C3E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951" w:type="dxa"/>
            <w:vAlign w:val="center"/>
          </w:tcPr>
          <w:p w14:paraId="53A3CE4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6ED9638E">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0B1BC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CB7B71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15064C3A">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6C629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951" w:type="dxa"/>
            <w:vAlign w:val="center"/>
          </w:tcPr>
          <w:p w14:paraId="4DE4387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17D9812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710946E2">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250</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728BE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749CF16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624344D3">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246</w:t>
            </w:r>
          </w:p>
        </w:tc>
      </w:tr>
      <w:tr w14:paraId="1D471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DBD5D9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732BC01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365A3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290B9CD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4656B83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疗机构未建立医疗技术临床应用管理专门组织或者未指定专（兼）职人员负责具体管理工作的；未建立医疗技术临床应用管理相关规章制度的；医疗技术临床应用管理混乱，存在医疗质量和医疗安全隐患的；未按照要求向卫生行政部门进行医疗技术临床应用备案的；未按照要求报告或者报告不实信息的；未按照要求向国家和省级医疗技术临床应用信息化管理平台报送相关信息；未将相关信息纳入院务公开范围向社会公开的；未按要求保障医务人员接受医疗技术临床应用规范化培训权益的的处罚</w:t>
            </w:r>
          </w:p>
        </w:tc>
      </w:tr>
      <w:tr w14:paraId="5FF6A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17CC22B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7022F97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《医疗技术临床应用管理办法》第四十一条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"https://baike.baidu.com/item/%E7%9B%B4%E6%8E%A5%E8%B4%A3%E4%BB%BB/4645899?fromModule=lemma_inlink"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直接责任</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人员依法给予处分：</w:t>
            </w:r>
          </w:p>
          <w:p w14:paraId="3BEB2E7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　　（一）未建立医疗技术临床应用管理专门组织或者未指定专（兼）职人员负责具体管理工作的；</w:t>
            </w:r>
          </w:p>
          <w:p w14:paraId="79BD3FF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　　（二）未建立医疗技术临床应用管理相关规章制度的；</w:t>
            </w:r>
          </w:p>
          <w:p w14:paraId="78F6B30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　　（三）医疗技术临床应用管理混乱，存在医疗质量和医疗安全隐患的；</w:t>
            </w:r>
          </w:p>
          <w:p w14:paraId="6C8417D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　　（四）未按照要求向卫生行政部门进行医疗技术临床应用备案的；</w:t>
            </w:r>
          </w:p>
          <w:p w14:paraId="7F5EC67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　　（五）未按照要求报告或者报告不实信息的；</w:t>
            </w:r>
          </w:p>
          <w:p w14:paraId="6E148F5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　　（六）未按照要求向国家和省级医疗技术临床应用信息化管理平台报送相关信息的；</w:t>
            </w:r>
          </w:p>
          <w:p w14:paraId="7825A56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　　（七）未将相关信息纳入院务公开范围向社会公开的；</w:t>
            </w:r>
          </w:p>
          <w:p w14:paraId="036D892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　　（八）未按要求保障医务人员接受医疗技术临床应用规范化培训权益的。</w:t>
            </w:r>
          </w:p>
        </w:tc>
      </w:tr>
      <w:tr w14:paraId="203BF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EDF9F3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67A775B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7177A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951" w:type="dxa"/>
            <w:vAlign w:val="center"/>
          </w:tcPr>
          <w:p w14:paraId="53A7827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347007B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65DF4D2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3231AE9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5DD4008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33C7EEC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58A571A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05661E8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0FD4FA9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514C0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951" w:type="dxa"/>
            <w:vAlign w:val="center"/>
          </w:tcPr>
          <w:p w14:paraId="5A31D19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062A7885">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211F4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DC188D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402D74C6">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6908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51" w:type="dxa"/>
            <w:vAlign w:val="center"/>
          </w:tcPr>
          <w:p w14:paraId="2DEC7A5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164CD37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07107CA5">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251</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384B7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4E3CA5E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39D15B09">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247</w:t>
            </w:r>
          </w:p>
        </w:tc>
      </w:tr>
      <w:tr w14:paraId="365C5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E5494E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120C473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58977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7C5CC87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605AB70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对医疗机构开展相关医疗技术与登记的诊疗科目不相符的；开展禁止类技术临床应用的；不符合医疗技术临床应用管理规范要求擅自开展相关医疗技术的处罚</w:t>
            </w:r>
          </w:p>
        </w:tc>
      </w:tr>
      <w:tr w14:paraId="3CC3B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4A71B38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0876A09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《医疗技术临床应用管理办法》第四十三条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医疗机构有下列情形之一的，由县级以上地方卫生行政部门依据《</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"https://baike.baidu.com/item/%E5%8C%BB%E7%96%97%E6%9C%BA%E6%9E%84%E7%AE%A1%E7%90%86%E6%9D%A1%E4%BE%8B/7997979?fromModule=lemma_inlink"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医疗机构管理条例</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》第四十七条的规定进行处理；</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"https://baike.baidu.com/item/%E6%83%85%E8%8A%82%E4%B8%A5%E9%87%8D/3303451?fromModule=lemma_inlink"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情节严重</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的，还应当对医疗机构主要负责人和其他直接责任人员依法给予处分：</w:t>
            </w:r>
          </w:p>
          <w:p w14:paraId="542A86B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　　（一）开展相关医疗技术与登记的诊疗科目不相符的；</w:t>
            </w:r>
          </w:p>
          <w:p w14:paraId="12EE1B0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　　（二）开展禁止类技术临床应用的；</w:t>
            </w:r>
          </w:p>
          <w:p w14:paraId="4A66FC1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　　（三）不符合医疗技术临床应用管理规范要求擅自开展相关医疗技术的。</w:t>
            </w:r>
          </w:p>
        </w:tc>
      </w:tr>
      <w:tr w14:paraId="31CB3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1E6262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17BA632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45B1D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0D1AA51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2B1F60D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40E8F03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41C26FA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70215BC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263088D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5CA2968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6D4A9C9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6168278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137FE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951" w:type="dxa"/>
            <w:vAlign w:val="center"/>
          </w:tcPr>
          <w:p w14:paraId="73F12F0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081BFCB0">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1FC9E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E0D410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3AAC3493">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32D6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951" w:type="dxa"/>
            <w:vAlign w:val="center"/>
          </w:tcPr>
          <w:p w14:paraId="5CE846A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15D19E9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53696EFE">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252</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67819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7E5C11F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1D521268">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248</w:t>
            </w:r>
          </w:p>
        </w:tc>
      </w:tr>
      <w:tr w14:paraId="670D4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45346D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5079705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44EAA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6AE2DE6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5B6D5B6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对医疗机构管理混乱导致医疗技术临床应用造成严重不良后果,并产生重大社会影响的处罚</w:t>
            </w:r>
          </w:p>
        </w:tc>
      </w:tr>
      <w:tr w14:paraId="4AFA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3B97E6F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379E641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《医疗技术临床应用管理办法》第四十四条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医疗机构管理混乱导致医疗技术临床应用造成严重不良后果，并产生重大社会影响的，由县级以上地方卫生行政部门责令限期整改，并给予警告；逾期不改的，给予三万元以下罚款，并对医疗机构主要负责人、负有责任的主管人员和其他直接责任人员依法给予处分。</w:t>
            </w:r>
          </w:p>
        </w:tc>
      </w:tr>
      <w:tr w14:paraId="3CB63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3B7E5C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4FFA824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0DF9A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0625751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7CB1F4E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767431D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66A01DB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54647E7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0464B0D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579281A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1646CAF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51FC3BF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759E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51" w:type="dxa"/>
            <w:vAlign w:val="center"/>
          </w:tcPr>
          <w:p w14:paraId="6476238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057C3464">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7AF73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BB290A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0B24D79C">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57882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951" w:type="dxa"/>
            <w:vAlign w:val="center"/>
          </w:tcPr>
          <w:p w14:paraId="523185E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26207B1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49828F33">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253</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28730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26C96BA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3DC42A22">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249</w:t>
            </w:r>
          </w:p>
        </w:tc>
      </w:tr>
      <w:tr w14:paraId="04583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087AD3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4CD7937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75341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5A243DA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44450C9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涂改、倒卖、出租、出借职业卫生技术服务机构资质证书，或者以其他形式非法转让职业卫生技术服务机构资质证书；未按规定向技术服务所在地卫生健康主管部门报送职业卫生技术服务相关信息；未按规定在网上公开职业卫生技术报告相关信息；其他违反《职业卫生技术服务机构管理办法》规定的行为的处罚</w:t>
            </w:r>
          </w:p>
        </w:tc>
      </w:tr>
      <w:tr w14:paraId="3A1C9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4445E1F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1175165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《职业卫生技术服务机构管理办法》第四十三条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职业卫生技术服务机构有下列行为之一的，由县级以上地方疾病预防控制主管部门责令改正，给予警告，并处一万元以上三万元以下罚款；构成犯罪的，依法追究刑事责任：</w:t>
            </w:r>
          </w:p>
          <w:p w14:paraId="3398469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（一）涂改、倒卖、出租、出借职业卫生技术服务机构资质证书，或者以其他形式非法转让职业卫生技术服务机构资质证书的；</w:t>
            </w:r>
          </w:p>
          <w:p w14:paraId="3D731EF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（二）未按规定向技术服务所在地卫生健康主管部门报送职业卫生技术服务相关信息的；</w:t>
            </w:r>
          </w:p>
          <w:p w14:paraId="1D6BAE1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（三）未按规定在网上公开职业卫生技术报告相关信息的；</w:t>
            </w:r>
          </w:p>
          <w:p w14:paraId="2ED8EB7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（四）其他违反本办法规定的行为。</w:t>
            </w:r>
          </w:p>
        </w:tc>
      </w:tr>
      <w:tr w14:paraId="19463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4087B3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72A1DEE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4E79B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77E4648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2CB30B8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63A32E9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101B7CA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6381E67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441B17E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08CFD66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036F483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28F91E8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6BB8E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951" w:type="dxa"/>
            <w:vAlign w:val="center"/>
          </w:tcPr>
          <w:p w14:paraId="28A8133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5B2F673E">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6290D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D48141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7AEFC3F9">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2BAFF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951" w:type="dxa"/>
            <w:vAlign w:val="center"/>
          </w:tcPr>
          <w:p w14:paraId="4F29854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0B428CE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195D334F">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254</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1EC79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5DA9F6C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612634E1">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250</w:t>
            </w:r>
          </w:p>
        </w:tc>
      </w:tr>
      <w:tr w14:paraId="5142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3CED38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293A002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2221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04BE7DC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491191D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职业卫生技术服务机构未按标准规范开展职业卫生技术服务，或者擅自更改、简化服务程序和相关内容；未按规定实施委托检测；转包职业卫生技术服务项目；未按规定以书面形式与用人单位明确技术服务内容、范围以及双方责任；使用非本机构专业技术人员从事职业卫生技术服务活动；安排未达到技术评审考核评估要求的专业技术人员参与职业卫生技术服务的处罚</w:t>
            </w:r>
          </w:p>
        </w:tc>
      </w:tr>
      <w:tr w14:paraId="0EC29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564F806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68C008C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i w:val="0"/>
                <w:iCs w:val="0"/>
                <w:caps w:val="0"/>
                <w:color w:val="auto"/>
                <w:spacing w:val="0"/>
                <w:sz w:val="21"/>
                <w:szCs w:val="21"/>
              </w:rPr>
            </w:pPr>
            <w:r>
              <w:rPr>
                <w:rFonts w:hint="eastAsia" w:ascii="仿宋" w:hAnsi="仿宋" w:eastAsia="仿宋" w:cs="仿宋"/>
                <w:snapToGrid w:val="0"/>
                <w:kern w:val="0"/>
                <w:sz w:val="21"/>
                <w:szCs w:val="21"/>
              </w:rPr>
              <w:t>《职业卫生技术服务机构管理办法》第四十四条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i w:val="0"/>
                <w:iCs w:val="0"/>
                <w:caps w:val="0"/>
                <w:color w:val="auto"/>
                <w:spacing w:val="0"/>
                <w:kern w:val="0"/>
                <w:sz w:val="21"/>
                <w:szCs w:val="21"/>
                <w:shd w:val="clear" w:fill="FFFFFF"/>
                <w:lang w:val="en-US" w:eastAsia="zh-CN" w:bidi="ar"/>
              </w:rPr>
              <w:t>职业卫生技术服务机构有下列情形之一的，由县级以上地方疾病预防控制主管部门责令改正，给予警告，可以并处三万元以下罚款：</w:t>
            </w:r>
          </w:p>
          <w:p w14:paraId="34B7765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kern w:val="0"/>
                <w:sz w:val="21"/>
                <w:szCs w:val="21"/>
                <w:shd w:val="clear" w:fill="FFFFFF"/>
                <w:lang w:val="en-US" w:eastAsia="zh-CN" w:bidi="ar"/>
              </w:rPr>
              <w:t>（一）未按标准规范开展职业卫生技术服务，或者擅自更改、简化服务程序和相关内容；</w:t>
            </w:r>
          </w:p>
          <w:p w14:paraId="500BDFC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kern w:val="0"/>
                <w:sz w:val="21"/>
                <w:szCs w:val="21"/>
                <w:shd w:val="clear" w:fill="FFFFFF"/>
                <w:lang w:val="en-US" w:eastAsia="zh-CN" w:bidi="ar"/>
              </w:rPr>
              <w:t>（二）未按规定实施委托检测的；</w:t>
            </w:r>
          </w:p>
          <w:p w14:paraId="5006F2B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kern w:val="0"/>
                <w:sz w:val="21"/>
                <w:szCs w:val="21"/>
                <w:shd w:val="clear" w:fill="FFFFFF"/>
                <w:lang w:val="en-US" w:eastAsia="zh-CN" w:bidi="ar"/>
              </w:rPr>
              <w:t>（三）转包职业卫生技术服务项目的；</w:t>
            </w:r>
          </w:p>
          <w:p w14:paraId="52F9B1F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kern w:val="0"/>
                <w:sz w:val="21"/>
                <w:szCs w:val="21"/>
                <w:shd w:val="clear" w:fill="FFFFFF"/>
                <w:lang w:val="en-US" w:eastAsia="zh-CN" w:bidi="ar"/>
              </w:rPr>
              <w:t>（四）未按规定以书面形式与用人单位明确技术服务内容、范围以及双方责任的；</w:t>
            </w:r>
          </w:p>
          <w:p w14:paraId="33527E3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kern w:val="0"/>
                <w:sz w:val="21"/>
                <w:szCs w:val="21"/>
                <w:shd w:val="clear" w:fill="FFFFFF"/>
                <w:lang w:val="en-US" w:eastAsia="zh-CN" w:bidi="ar"/>
              </w:rPr>
              <w:t>（五）使用非本机构专业技术人员从事职业卫生技术服务活动的；</w:t>
            </w:r>
          </w:p>
          <w:p w14:paraId="27CB035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i w:val="0"/>
                <w:iCs w:val="0"/>
                <w:caps w:val="0"/>
                <w:color w:val="auto"/>
                <w:spacing w:val="0"/>
                <w:kern w:val="0"/>
                <w:sz w:val="21"/>
                <w:szCs w:val="21"/>
                <w:shd w:val="clear" w:fill="FFFFFF"/>
                <w:lang w:val="en-US" w:eastAsia="zh-CN" w:bidi="ar"/>
              </w:rPr>
              <w:t>（六）安排未达到技术评审考核评估要求的专业技术人员参与职业卫生技术服务的。</w:t>
            </w:r>
          </w:p>
        </w:tc>
      </w:tr>
      <w:tr w14:paraId="3FA54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29FA7C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3F77DA6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4C6A5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7544483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2CB2829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62F52D2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628BE4D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2217D34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6FEEC96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3AF7893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38564B3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5FFD135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00343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951" w:type="dxa"/>
            <w:vAlign w:val="center"/>
          </w:tcPr>
          <w:p w14:paraId="2EC462A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678C0A08">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5E277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21C9E7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4C9D0D14">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3E843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51" w:type="dxa"/>
            <w:vAlign w:val="center"/>
          </w:tcPr>
          <w:p w14:paraId="7E31082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134DC41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6779E815">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255</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029BD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2786CEF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3E57ED71">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251</w:t>
            </w:r>
          </w:p>
        </w:tc>
      </w:tr>
      <w:tr w14:paraId="4063F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4A885E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177ECF4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4BA8D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3F83E54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77FCA79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职业卫生技术服务机构在职业卫生技术报告或者有关原始记录上代替他人签字；未参与相应职业卫生技术服务事项而在技术报告或者有关原始记录上签字；其他违反《职业卫生技术服务机构管理办法》规定的行为的处罚</w:t>
            </w:r>
          </w:p>
        </w:tc>
      </w:tr>
      <w:tr w14:paraId="341EB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12B33BD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642CD04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《职业卫生技术服务机构管理办法》第四十五条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 职业卫生技术服务机构专业技术人员有下列情形之一的，由县级以上地方疾病预防控制主管部门责令改正，给予警告，并处一万元以下罚款：</w:t>
            </w:r>
          </w:p>
          <w:p w14:paraId="510986E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（一）在职业卫生技术报告或者有关原始记录上代替他人签字的；</w:t>
            </w:r>
          </w:p>
          <w:p w14:paraId="3DF34F2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（二）未参与相应职业卫生技术服务事项而在技术报告或者有关原始记录上签字的；</w:t>
            </w:r>
          </w:p>
          <w:p w14:paraId="1AEC63D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（三）其他违反本办法规定的行为。</w:t>
            </w:r>
          </w:p>
        </w:tc>
      </w:tr>
      <w:tr w14:paraId="0A42C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5026B7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2CF115E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77D95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3B45C0E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403B139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6F5DF3C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63CD77E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3863FF4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605EF59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0AC23E0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7E7AE76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5A6C506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4AC76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951" w:type="dxa"/>
            <w:vAlign w:val="center"/>
          </w:tcPr>
          <w:p w14:paraId="0AFBC5D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5CC773B2">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51A65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FFA799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5D2E803A">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00141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951" w:type="dxa"/>
            <w:vAlign w:val="center"/>
          </w:tcPr>
          <w:p w14:paraId="3F599BE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668DA82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0785C625">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256</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0D8F9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2837749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7C69574A">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252</w:t>
            </w:r>
          </w:p>
        </w:tc>
      </w:tr>
      <w:tr w14:paraId="7D982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BEB00F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44CAF07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4D888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51" w:type="dxa"/>
            <w:vAlign w:val="center"/>
          </w:tcPr>
          <w:p w14:paraId="32057FC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2EB3891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对医疗卫生机构未按照规定备案开展职业病诊断的处罚</w:t>
            </w:r>
          </w:p>
        </w:tc>
      </w:tr>
      <w:tr w14:paraId="2EC70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5C6BE80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1A505E8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《职业病诊断与鉴定管理办法》第五十四条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医疗卫生机构未按照规定备案开展职业病诊断的，由县级以上地方卫生健康主管部门责令改正，给予警告，可以并处三万元以下罚款。</w:t>
            </w:r>
          </w:p>
        </w:tc>
      </w:tr>
      <w:tr w14:paraId="647A8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64A57A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387DA2A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03652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639284B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2876CE3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157515B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2BA5454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613CB2B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04BB2BF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3679AA9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577FF10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000AE24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4C3EB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51" w:type="dxa"/>
            <w:vAlign w:val="center"/>
          </w:tcPr>
          <w:p w14:paraId="1B4817C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40961266">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3201E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3847A1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000E5B43">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2C102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951" w:type="dxa"/>
            <w:vAlign w:val="center"/>
          </w:tcPr>
          <w:p w14:paraId="501D9D5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68B5CC1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6AC84BA2">
      <w:pPr>
        <w:keepNext w:val="0"/>
        <w:keepLines w:val="0"/>
        <w:pageBreakBefore w:val="0"/>
        <w:kinsoku/>
        <w:wordWrap/>
        <w:overflowPunct/>
        <w:topLinePunct w:val="0"/>
        <w:autoSpaceDE/>
        <w:autoSpaceDN/>
        <w:bidi w:val="0"/>
        <w:adjustRightInd/>
        <w:snapToGrid/>
        <w:spacing w:line="240" w:lineRule="auto"/>
        <w:rPr>
          <w:rFonts w:ascii="黑体" w:hAnsi="黑体" w:eastAsia="黑体" w:cs="黑体"/>
          <w:snapToGrid w:val="0"/>
          <w:kern w:val="0"/>
          <w:sz w:val="33"/>
          <w:szCs w:val="21"/>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257</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0518D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577F142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5293D90B">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253</w:t>
            </w:r>
          </w:p>
        </w:tc>
      </w:tr>
      <w:tr w14:paraId="72377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9DA794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50A4E87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0AE33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67BBB98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3479296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未按照规定建立并执行医疗器械进货查验记录制度的；重复使用的医疗器械，医疗器械使用单位未按照消毒和管理的规定进行处理；医疗器械使用单位重复使用一次性使用的医疗器械，或者未按照规定销毁使用过的一次性使用的医疗器械；医疗器械使用单位未按照规定将大型医疗器械以及植入和介入类医疗器械的信息记载到病历等相关记录中；医疗器械使用单位发现使用的医疗器械存在安全隐患未立即停止使用、通知检修，或者继续使用经检修仍不能达到使用安全标准的医疗器械；医疗器械使用单位违规使用大型医用设备，不能保障医疗质量安全的行政处罚</w:t>
            </w:r>
          </w:p>
        </w:tc>
      </w:tr>
      <w:tr w14:paraId="605A3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4A00532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61E2675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 xml:space="preserve">1.《医疗器械监督管理条例》第九十条   </w:t>
            </w:r>
            <w:r>
              <w:rPr>
                <w:rFonts w:hint="default" w:ascii="仿宋" w:hAnsi="仿宋" w:eastAsia="仿宋" w:cs="仿宋"/>
                <w:snapToGrid w:val="0"/>
                <w:kern w:val="0"/>
                <w:sz w:val="21"/>
                <w:szCs w:val="21"/>
                <w:lang w:val="en-US" w:eastAsia="zh-CN"/>
              </w:rPr>
              <w:t>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p>
          <w:p w14:paraId="147216A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（一）对重复使用的医疗器械，医疗器械使用单位未按照消毒和管理的规定进行处理；</w:t>
            </w:r>
          </w:p>
          <w:p w14:paraId="10AAF30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（二）医疗器械使用单位重复使用一次性使用的医疗器械，或者未按照规定销毁使用过的一次性使用的医疗器械；</w:t>
            </w:r>
          </w:p>
          <w:p w14:paraId="4A40A61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（三）医疗器械使用单位未按照规定将大型医疗器械以及植入和介入类医疗器械的信息记载到病历等相关记录中；</w:t>
            </w:r>
          </w:p>
          <w:p w14:paraId="383AFF0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（四）医疗器械使用单位发现使用的医疗器械存在安全隐患未立即停止使用、通知检修，或者继续使用经检修仍不能达到使用安全标准的医疗器械；</w:t>
            </w:r>
          </w:p>
          <w:p w14:paraId="5329DCB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（五）医疗器械使用单位违规使用大型医用设备，不能保障医疗质量安全。</w:t>
            </w:r>
            <w:r>
              <w:rPr>
                <w:rFonts w:hint="eastAsia" w:ascii="仿宋" w:hAnsi="仿宋" w:eastAsia="仿宋" w:cs="仿宋"/>
                <w:snapToGrid w:val="0"/>
                <w:kern w:val="0"/>
                <w:sz w:val="21"/>
                <w:szCs w:val="21"/>
              </w:rPr>
              <w:t xml:space="preserve">                                                                          2.《医疗器械临床使用管理办法》第四十四条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医疗机构有下列情形之一的，由县级以上地方卫生健康主管部门依据《</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"https://baike.baidu.com/item/%E5%8C%BB%E7%96%97%E5%99%A8%E6%A2%B0%E7%9B%91%E7%9D%A3%E7%AE%A1%E7%90%86%E6%9D%A1%E4%BE%8B/5482362?fromModule=lemma_inlink" \t "https://baike.baidu.com/item/_blank"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lang w:val="en-US" w:eastAsia="zh-CN"/>
              </w:rPr>
              <w:t>医疗器械监督管理条例</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》的有关规定予以处理：</w:t>
            </w:r>
          </w:p>
          <w:p w14:paraId="482B4AA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（一）未按照规定建立并执行医疗器械进货查验记录制度的；</w:t>
            </w:r>
          </w:p>
          <w:p w14:paraId="6169A31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（二）对重复使用的医疗器械，未按照消毒和管理的规定进行处理的；</w:t>
            </w:r>
          </w:p>
          <w:p w14:paraId="7DF1C99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（三）重复使用一次性使用的医疗器械，或者未按照规定销毁使用过的一次性使用的医疗器械的；</w:t>
            </w:r>
          </w:p>
          <w:p w14:paraId="49B91CA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（四）未妥善保存购入第三类医疗器械的原始资料，或者未按照规定将大型医疗器械以及植入和介入类医疗器械的信息记载到病历等相关记录中的；</w:t>
            </w:r>
          </w:p>
          <w:p w14:paraId="0023890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（五）发现使用的医疗器械存在安全隐患未立即停止使用、通知检修，或者继续使用经检修仍不能达到使用安全标准的医疗器械的。</w:t>
            </w:r>
          </w:p>
        </w:tc>
      </w:tr>
      <w:tr w14:paraId="4BDE5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1D4E55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4CD0446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200D2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03D6003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7A012D8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4E1EFCC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7BF1F69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5C875B8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6C52F1B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6278E5B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16155B1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1AD581D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71902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951" w:type="dxa"/>
            <w:vAlign w:val="center"/>
          </w:tcPr>
          <w:p w14:paraId="634D445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56279619">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5B662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4F36C8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4D5567FD">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7874F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951" w:type="dxa"/>
            <w:vAlign w:val="center"/>
          </w:tcPr>
          <w:p w14:paraId="285571D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6066BE4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4DC2DD35">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258</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23693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0670B27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2FDEDF2E">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254</w:t>
            </w:r>
          </w:p>
        </w:tc>
      </w:tr>
      <w:tr w14:paraId="56F91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2DB444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40689E9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1191B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43D0FA8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0A557DB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未按照规定建立医疗器械临床使用管理工作制度的；未按照规定设立医疗器械临床使用管理委员会或者配备专（兼）职人员负责本机构医疗器械临床使用管理工作的；未按照规定建立医疗器械验收验证制度的；未按照规定报告医疗器械使用安全事件的；不配合卫生健康主管部门开展的医疗器械使用安全事件调查和临床使用行为的监督检查的；其他违反《医疗器械临床使用管理办法》规定行为的行政处罚</w:t>
            </w:r>
          </w:p>
        </w:tc>
      </w:tr>
      <w:tr w14:paraId="6BC5E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951" w:type="dxa"/>
            <w:vAlign w:val="center"/>
          </w:tcPr>
          <w:p w14:paraId="435AC11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2C7E95D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《医疗器械临床使用管理办法》第四十五条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医疗机构违反本办法规定，有下列情形之一的，由县级以上地方卫生健康主管部门责令改正，给予警告；情节严重的，可以并处五千元以上三万元以下罚款：</w:t>
            </w:r>
          </w:p>
          <w:p w14:paraId="10D2E8F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（一）未按照规定建立医疗器械临床使用管理工作制度的；</w:t>
            </w:r>
          </w:p>
          <w:p w14:paraId="1960F8E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（二）未按照规定设立医疗器械临床使用管理委员会或者配备专（兼）职人员负责本机构医疗器械临床使用管理工作的；</w:t>
            </w:r>
          </w:p>
          <w:p w14:paraId="2A3A0BD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（三）未按照规定建立医疗器械验收验证制度的；</w:t>
            </w:r>
          </w:p>
          <w:p w14:paraId="683E01C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（四）未按照规定报告医疗器械使用安全事件的；</w:t>
            </w:r>
          </w:p>
          <w:p w14:paraId="1FFB937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（五）不配合卫生健康主管部门开展的医疗器械使用安全事件调查和临床使用行为的监督检查的；</w:t>
            </w:r>
          </w:p>
          <w:p w14:paraId="6157AEB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（六）其他违反本办法规定的行为。</w:t>
            </w:r>
          </w:p>
        </w:tc>
      </w:tr>
      <w:tr w14:paraId="2F4DD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A20EE8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100418C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01418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23E5AE3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5AF764C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70AB544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05BAB7E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70BA49F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0907260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382055D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52F6324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5125E98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33B7B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951" w:type="dxa"/>
            <w:vAlign w:val="center"/>
          </w:tcPr>
          <w:p w14:paraId="1049181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3FB44624">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215F2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5F6DC6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73AF4245">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46819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951" w:type="dxa"/>
            <w:vAlign w:val="center"/>
          </w:tcPr>
          <w:p w14:paraId="06D60B8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51CFDBA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26D464E3">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259</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33151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2123C43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105A6357">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255</w:t>
            </w:r>
          </w:p>
        </w:tc>
      </w:tr>
      <w:tr w14:paraId="652D2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294CAF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79FC4A0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63194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37D41CF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3DBDD1D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对医疗机构、专业机构或者其工作人员瞒报、谎报、缓报、漏报，授意他人瞒报、谎报、缓报，或者阻碍他人报告传染病、动植物疫病或者不明原因的聚集性疾病的处罚</w:t>
            </w:r>
          </w:p>
        </w:tc>
      </w:tr>
      <w:tr w14:paraId="2C57B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4DBC57F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5A5D98F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《中华人民共和国生物安全法》第七十三条</w:t>
            </w:r>
            <w:r>
              <w:rPr>
                <w:rFonts w:hint="eastAsia" w:ascii="仿宋" w:hAnsi="仿宋" w:eastAsia="仿宋" w:cs="仿宋"/>
                <w:snapToGrid w:val="0"/>
                <w:kern w:val="0"/>
                <w:sz w:val="21"/>
                <w:szCs w:val="21"/>
                <w:lang w:eastAsia="zh-CN"/>
              </w:rPr>
              <w:t>第一款</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违反本法规定，医疗机构、专业机构或者其工作人员瞒报、谎报、缓报、漏报，授意他人瞒报、谎报、缓报，或者阻碍他人报告传染病、动植物疫病或者不明原因的聚集性疾病的，由县级以上人民政府有关部门责令改正，给予警告；对法定代表人、主要负责人、直接负责的主管人员和其他直接责任人员，依法给予处分，并可以依法暂停一定期限的执业活动直至吊销相关执业证书。</w:t>
            </w:r>
          </w:p>
        </w:tc>
      </w:tr>
      <w:tr w14:paraId="0667D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F7D087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5C93BC2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0F39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550C898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1DF6BF5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4CDBC9C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77FFB5A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2A9B1FA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26F5D96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2BCFE16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37C16DC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15C9151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5A8C4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951" w:type="dxa"/>
            <w:vAlign w:val="center"/>
          </w:tcPr>
          <w:p w14:paraId="786FBED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6020BE86">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14F18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B8BE86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573D4658">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64918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951" w:type="dxa"/>
            <w:vAlign w:val="center"/>
          </w:tcPr>
          <w:p w14:paraId="61D2789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79FBDBB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259385CD">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260</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4FFCA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3EB55FE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5EED3264">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256</w:t>
            </w:r>
          </w:p>
        </w:tc>
      </w:tr>
      <w:tr w14:paraId="0131B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AC1EB8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014EE4C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152B6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951" w:type="dxa"/>
            <w:vAlign w:val="center"/>
          </w:tcPr>
          <w:p w14:paraId="6752DB9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7BDC06A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对从事国家禁止的生物技术研究、开发与应用活动的处罚</w:t>
            </w:r>
          </w:p>
        </w:tc>
      </w:tr>
      <w:tr w14:paraId="03E75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22DAA31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536B56E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《中华人民共和国生物安全法》第七十四条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违反本法规定，从事国家禁止的生物技术研究、开发与应用活动的，由县级以上人民政府卫生健康、科学技术、农业农村主管部门根据职责分工，责令停止违法行为，没收违法所得、技术资料和用于违法行为的工具、设备、原材料等物品，处一百万元以上一千万元以下的罚款，违法所得在一百万元以上的，处违法所得十倍以上二十倍以下的罚款，并可以依法禁止一定期限内从事相应的生物技术研究、开发与应用活动，吊销相关许可证件；对法定代表人、主要负责人、直接负责的主管人员和其他直接责任人员，依法给予处分，处十万元以上二十万元以下的罚款，十年直至终身禁止从事相应的生物技术研究、开发与应用活动，依法吊销相关执业证书。</w:t>
            </w:r>
          </w:p>
        </w:tc>
      </w:tr>
      <w:tr w14:paraId="1D603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EA8ECC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15B6014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64FCC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04EA7B6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2375B7A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2F7446E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06396D7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5CBF25A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334C885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1A01723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697435F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7B22ACE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30FC2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51" w:type="dxa"/>
            <w:vAlign w:val="center"/>
          </w:tcPr>
          <w:p w14:paraId="0A0CE8F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13840F0A">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42847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B811DC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30A4C29A">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50A66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951" w:type="dxa"/>
            <w:vAlign w:val="center"/>
          </w:tcPr>
          <w:p w14:paraId="51C2DA1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4D877BF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640555BD">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261</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4F934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7803A6E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6EDC51D6">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257</w:t>
            </w:r>
          </w:p>
        </w:tc>
      </w:tr>
      <w:tr w14:paraId="41786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15A89A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13BF0E6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30C4B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22B6DE4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0289310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对从事生物技术研究、开发活动未遵守国家生物技术研究开发安全管理规范的处罚</w:t>
            </w:r>
          </w:p>
        </w:tc>
      </w:tr>
      <w:tr w14:paraId="218E3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4719274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1A2D661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《中华人民共和国生物安全法》第七十五条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违反本法规定，从事生物技术研究、开发活动未遵守国家生物技术研究开发安全管理规范的，由县级以上人民政府有关部门根据职责分工，责令改正，给予警告，可以并处二万元以上二十万元以下的罚款；拒不改正或者造成严重后果的，责令停止研究、开发活动，并处二十万元以上二百万元以下的罚款。</w:t>
            </w:r>
          </w:p>
        </w:tc>
      </w:tr>
      <w:tr w14:paraId="65E94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A0CB55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4625523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05A41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0D5F044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5FE1EA1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596F6D6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3B267B3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54F831E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5B27CDB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5A69317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3E017AE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6234D55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58387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951" w:type="dxa"/>
            <w:vAlign w:val="center"/>
          </w:tcPr>
          <w:p w14:paraId="32E72B8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6494456B">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278F0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4BF395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342F46BB">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56A41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51" w:type="dxa"/>
            <w:vAlign w:val="center"/>
          </w:tcPr>
          <w:p w14:paraId="54C6DAB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77571EE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3AC9027F">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262</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3BC14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212D8FF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6F1F8C5F">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258</w:t>
            </w:r>
          </w:p>
        </w:tc>
      </w:tr>
      <w:tr w14:paraId="7FD0E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2E7A64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0A5267A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39F31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951" w:type="dxa"/>
            <w:vAlign w:val="center"/>
          </w:tcPr>
          <w:p w14:paraId="0F46806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101CE90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对违反《中华人民共和国生物安全法》规定，从事病原微生物实验活动未在相应等级的实验室进行，或者高等级病原微生物实验室未经批准从事高致病性、疑似高致病性病原微生物实验活动的行政处罚</w:t>
            </w:r>
          </w:p>
        </w:tc>
      </w:tr>
      <w:tr w14:paraId="699E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62916C4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2E378A4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《中华人民共和国生物安全法》第七十六条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i w:val="0"/>
                <w:iCs w:val="0"/>
                <w:caps w:val="0"/>
                <w:color w:val="333333"/>
                <w:spacing w:val="0"/>
                <w:sz w:val="21"/>
                <w:szCs w:val="21"/>
                <w:shd w:val="clear" w:fill="FFFFFF"/>
              </w:rPr>
              <w:t>违反本法规定，从事病原微生物实验活动未在相应等级的实验室进行，或者高等级病原微生物实验室未经批准从事高致病性、疑似高致病性病原微生物实验活动的，由县级以上地方人民政府卫生健康、农业农村主管部门根据职责分工，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tc>
      </w:tr>
      <w:tr w14:paraId="1A0D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17AD3C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2B77F5D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44B8D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951" w:type="dxa"/>
            <w:vAlign w:val="center"/>
          </w:tcPr>
          <w:p w14:paraId="5F125E4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4F26594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32BBFDE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0A3CAD6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1717FBF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2E39BCC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7277934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043C925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03ADA25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0457F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951" w:type="dxa"/>
            <w:vAlign w:val="center"/>
          </w:tcPr>
          <w:p w14:paraId="3D9CD13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324AF476">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01BB4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1491E3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2EDCA6FB">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380E9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951" w:type="dxa"/>
            <w:vAlign w:val="center"/>
          </w:tcPr>
          <w:p w14:paraId="4B48995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4B25CF5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2670273A">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263</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45113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7B33C08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16040225">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259</w:t>
            </w:r>
          </w:p>
        </w:tc>
      </w:tr>
      <w:tr w14:paraId="66A88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2E0BA9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29453E8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0101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49C910A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4976078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购买或者引进列入管控清单的重要设备、特殊生物因子未进行登记，或者未报国务院有关部门备案；个人购买或者持有列入管控清单的重要设备或者特殊生物因子；个人设立病原微生物实验室或者从事病原微生物实验活动；未经实验室负责人批准进入高等级病原微生物实验室的处罚</w:t>
            </w:r>
          </w:p>
        </w:tc>
      </w:tr>
      <w:tr w14:paraId="434E8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951" w:type="dxa"/>
            <w:vAlign w:val="center"/>
          </w:tcPr>
          <w:p w14:paraId="3DF9696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73EEC1D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《中华人民共和国生物安全法》第七十八条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违反本法规定，有下列行为之一的，由县级以上人民政府有关部门根据职责分工，责令改正，没收违法所得，给予警告，可以并处十万元以上一百万元以下的罚款：</w:t>
            </w:r>
          </w:p>
          <w:p w14:paraId="69D6CB6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（一）购买或者引进列入管控清单的重要设备、特殊生物因子未进行登记，或者未报国务院有关部门备案；</w:t>
            </w:r>
          </w:p>
          <w:p w14:paraId="0BE97FD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（二）个人购买或者持有列入管控清单的重要设备或者特殊生物因子；</w:t>
            </w:r>
          </w:p>
          <w:p w14:paraId="3720937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（三）个人设立病原微生物实验室或者从事病原微生物实验活动；</w:t>
            </w:r>
          </w:p>
          <w:p w14:paraId="7D43512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（四）未经实验室负责人批准进入高等级病原微生物实验室。</w:t>
            </w:r>
          </w:p>
        </w:tc>
      </w:tr>
      <w:tr w14:paraId="0E041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C96723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795162B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4777E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500243B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3636C62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1.立案责任：发现涉嫌违法行为（或者群众举报或其他机关移送的违法案件等），予以审查，决定是否立案。</w:t>
            </w:r>
          </w:p>
          <w:p w14:paraId="3E28618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2.调查责任：对立案的案件，指定专人负责，及时组织调查取证，与当事人有直接利害关系的应当回避。执法人员不得少于两人，调查时应出示证件，允许当事人辩解。</w:t>
            </w:r>
          </w:p>
          <w:p w14:paraId="011B584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3.审查责任：审理案件调查报告，对案件违法事实、证据、调查取证程序、法律适用、处罚种类和幅度、当事人陈述和申辩，提出处理意见。</w:t>
            </w:r>
          </w:p>
          <w:p w14:paraId="4712538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4.告知责任：作出行政处罚决定前，应制作《行政处罚告知书》送达当事人，符合听证规定的，制作并送达《行政处罚听证告知书》。</w:t>
            </w:r>
          </w:p>
          <w:p w14:paraId="654ED21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5.决定责任：制作《行政处罚决定书》，载明行政处罚告知、当事人陈述申辩或者听证情况等内容。</w:t>
            </w:r>
          </w:p>
          <w:p w14:paraId="5A69D51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6.送达责任：行政处罚决定书按法律规定的方式送达当事人。</w:t>
            </w:r>
          </w:p>
          <w:p w14:paraId="13B1E6D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7.执行责任：依照生效的行政处罚决定执行。</w:t>
            </w:r>
          </w:p>
          <w:p w14:paraId="3015D29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8.其他责任：法律法规规章文件规定应履行的其他责任。</w:t>
            </w:r>
          </w:p>
        </w:tc>
      </w:tr>
      <w:tr w14:paraId="123E3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951" w:type="dxa"/>
            <w:vAlign w:val="center"/>
          </w:tcPr>
          <w:p w14:paraId="3A8AEDF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1D31C16C">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3AD9A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CE045A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17E9321F">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26236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951" w:type="dxa"/>
            <w:vAlign w:val="center"/>
          </w:tcPr>
          <w:p w14:paraId="5B15CD5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5FF8A5E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38CEDC25">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264</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610D6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3101DEA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462D34C7">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260</w:t>
            </w:r>
          </w:p>
        </w:tc>
      </w:tr>
      <w:tr w14:paraId="79353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CF4FD0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091FAEA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行政处罚</w:t>
            </w:r>
          </w:p>
        </w:tc>
      </w:tr>
      <w:tr w14:paraId="5AEC3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951" w:type="dxa"/>
            <w:vAlign w:val="center"/>
          </w:tcPr>
          <w:p w14:paraId="0857845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7DEFC4F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对用人单位违反女职工禁忌从事的劳动范围的规定的处罚</w:t>
            </w:r>
          </w:p>
        </w:tc>
      </w:tr>
      <w:tr w14:paraId="27B33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951" w:type="dxa"/>
            <w:vAlign w:val="center"/>
          </w:tcPr>
          <w:p w14:paraId="3BBB93B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67B949E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《女职工劳动保护特别规定》第四条</w:t>
            </w:r>
            <w:r>
              <w:rPr>
                <w:rFonts w:hint="default" w:ascii="仿宋" w:hAnsi="仿宋" w:eastAsia="仿宋" w:cs="仿宋"/>
                <w:snapToGrid w:val="0"/>
                <w:kern w:val="0"/>
                <w:sz w:val="21"/>
                <w:szCs w:val="21"/>
                <w:lang w:val="en-US" w:eastAsia="zh-CN"/>
              </w:rPr>
              <w:t>用人单位应当遵守女职工禁忌从事的劳动范围的规定。用人单位应当将本单位属于女职工禁忌从事的劳动范围的岗位书面告知女职工。</w:t>
            </w:r>
          </w:p>
          <w:p w14:paraId="2836CD4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女职工禁忌从事的劳动范围由本规定附录列示。国务院安全生产监督管理部门会同国务院人力资源社会保障行政部门、国务院</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"https://baike.baidu.com/item/%E5%8D%AB%E7%94%9F%E8%A1%8C%E6%94%BF%E9%83%A8%E9%97%A8/9654230?fromModule=lemma_inlink" \t "https://baike.baidu.com/item/%E5%A5%B3%E8%81%8C%E5%B7%A5%E5%8A%B3%E5%8A%A8%E4%BF%9D%E6%8A%A4%E7%89%B9%E5%88%AB%E8%A7%84%E5%AE%9A/_blank"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卫生行政部门</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根据经济社会发展情况，对女职工禁忌从事的劳动范围进行调整。</w:t>
            </w:r>
          </w:p>
          <w:p w14:paraId="093DD84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第十三条</w:t>
            </w:r>
            <w:r>
              <w:rPr>
                <w:rFonts w:hint="eastAsia" w:ascii="仿宋" w:hAnsi="仿宋" w:eastAsia="仿宋" w:cs="仿宋"/>
                <w:snapToGrid w:val="0"/>
                <w:kern w:val="0"/>
                <w:sz w:val="21"/>
                <w:szCs w:val="21"/>
                <w:lang w:eastAsia="zh-CN"/>
              </w:rPr>
              <w:t>第二款</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用人单位违反本规定附录第一条、第二条规定的，由县级以上人民政府安全生产监督管理部门责令限期改正，按照受侵害女职工每人1000元以上5000元以下的标准计</w:t>
            </w:r>
            <w:r>
              <w:rPr>
                <w:rFonts w:hint="default" w:ascii="仿宋" w:hAnsi="仿宋" w:eastAsia="仿宋" w:cs="仿宋"/>
                <w:snapToGrid w:val="0"/>
                <w:kern w:val="0"/>
                <w:sz w:val="21"/>
                <w:szCs w:val="21"/>
              </w:rPr>
              <w:t>算，并处以罚款。用人单位违反本规定附录第三条、第四条规定的，由县级以上人民政府安全生产监督管理部门责令限期治理，处5万元以上30万元以下的罚款；情节严重的，责令停止有关作业，或者提请有关人民政府按照国务院规定的权限责令关闭。</w:t>
            </w:r>
          </w:p>
        </w:tc>
      </w:tr>
      <w:tr w14:paraId="010B7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1F7358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2EBCD1A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3625B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538A4FE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143BCED6">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1.催告责任：当事人在行政机关决定的期限内不履行义务的，以书面形式事先催告当事人履行义务。             </w:t>
            </w:r>
          </w:p>
          <w:p w14:paraId="0670148A">
            <w:pPr>
              <w:keepNext w:val="0"/>
              <w:keepLines w:val="0"/>
              <w:pageBreakBefore w:val="0"/>
              <w:numPr>
                <w:ilvl w:val="0"/>
                <w:numId w:val="0"/>
              </w:numPr>
              <w:kinsoku/>
              <w:wordWrap/>
              <w:overflowPunct/>
              <w:topLinePunct w:val="0"/>
              <w:autoSpaceDE/>
              <w:autoSpaceDN/>
              <w:bidi w:val="0"/>
              <w:adjustRightInd/>
              <w:snapToGrid/>
              <w:spacing w:line="240" w:lineRule="auto"/>
              <w:ind w:leftChars="0"/>
              <w:jc w:val="left"/>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val="en-US" w:eastAsia="zh-CN"/>
              </w:rPr>
              <w:t xml:space="preserve">2.决定责任：在决定前要充分听取当事人的陈述和申辩，告知当事人采取行政强制措施的理由、依据以及当事人依法享有的权利、救济途径。                                3.执行责任：要制作现场笔录，并由当事人签名或者盖章。制作并送达查封、扣押决定书和清单。对查封、扣押的场所、设施或者财物应当妥善保管理。                              4.事后监管责任：行政机关采取查封、扣押措施后，应当及时查清事实，在规定的期限内作出处理决定。对违法事实清楚，依法应当没收的非法财物予以没收；法律、行政法规规定应当销毁的，依法销毁；应当解除查封、扣押的，作出解除查封、扣押的决定。                               </w:t>
            </w:r>
          </w:p>
          <w:p w14:paraId="66BBC69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5.其他责任:法律法规规章文件规定应履行的其他责任。</w:t>
            </w:r>
          </w:p>
        </w:tc>
      </w:tr>
      <w:tr w14:paraId="4A63E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951" w:type="dxa"/>
            <w:vAlign w:val="center"/>
          </w:tcPr>
          <w:p w14:paraId="3E1F361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06C63BD2">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《中华人民共和国行政处罚法》</w:t>
            </w:r>
          </w:p>
        </w:tc>
      </w:tr>
      <w:tr w14:paraId="5897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C30AE3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5A827947">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17165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951" w:type="dxa"/>
            <w:vAlign w:val="center"/>
          </w:tcPr>
          <w:p w14:paraId="4263CBC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7CEAF06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1F101A8F">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265</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2B3A6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3219DFE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7E3074A7">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3-1</w:t>
            </w:r>
          </w:p>
        </w:tc>
      </w:tr>
      <w:tr w14:paraId="3F383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A29EA0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0555339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rPr>
              <w:t>行政</w:t>
            </w:r>
            <w:r>
              <w:rPr>
                <w:rFonts w:hint="eastAsia" w:ascii="仿宋" w:hAnsi="仿宋" w:eastAsia="仿宋" w:cs="仿宋"/>
                <w:snapToGrid w:val="0"/>
                <w:kern w:val="0"/>
                <w:sz w:val="21"/>
                <w:szCs w:val="21"/>
                <w:lang w:eastAsia="zh-CN"/>
              </w:rPr>
              <w:t>强制</w:t>
            </w:r>
          </w:p>
        </w:tc>
      </w:tr>
      <w:tr w14:paraId="7B216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951" w:type="dxa"/>
            <w:vAlign w:val="center"/>
          </w:tcPr>
          <w:p w14:paraId="372B531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1F18CF9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查封、扣押管理存在安全隐患的麻醉精神药品和精神药品</w:t>
            </w:r>
          </w:p>
        </w:tc>
      </w:tr>
      <w:tr w14:paraId="3B643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951" w:type="dxa"/>
            <w:vAlign w:val="center"/>
          </w:tcPr>
          <w:p w14:paraId="14D50EC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702BDFA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《麻醉药品和精神药品管理条例》第六十条第二款</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药品监督管理部门、卫生主管部门发现生产、经营企业和使用单位的麻醉药品和精神药品管理存在安全隐患时，应当责令其立即排除或者限期排除；对有证据证明可能流入非法渠道的，应当及时采取查封、扣押的行政强制措施，在7日内作出行政处理决定，并通报同级公安机关。</w:t>
            </w:r>
          </w:p>
        </w:tc>
      </w:tr>
      <w:tr w14:paraId="4AF53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DDF111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3605001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59B40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4FF1EDA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3B9D6309">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1.催告责任：当事人在行政机关决定的期限内不履行义务的，以书面形式事先催告当事人履行义务。             </w:t>
            </w:r>
          </w:p>
          <w:p w14:paraId="24AE1EA3">
            <w:pPr>
              <w:keepNext w:val="0"/>
              <w:keepLines w:val="0"/>
              <w:pageBreakBefore w:val="0"/>
              <w:numPr>
                <w:ilvl w:val="0"/>
                <w:numId w:val="0"/>
              </w:numPr>
              <w:kinsoku/>
              <w:wordWrap/>
              <w:overflowPunct/>
              <w:topLinePunct w:val="0"/>
              <w:autoSpaceDE/>
              <w:autoSpaceDN/>
              <w:bidi w:val="0"/>
              <w:adjustRightInd/>
              <w:snapToGrid/>
              <w:spacing w:line="240" w:lineRule="auto"/>
              <w:ind w:leftChars="0"/>
              <w:jc w:val="left"/>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val="en-US" w:eastAsia="zh-CN"/>
              </w:rPr>
              <w:t xml:space="preserve">2.决定责任：在决定前要充分听取当事人的陈述和申辩，告知当事人采取行政强制措施的理由、依据以及当事人依法享有的权利、救济途径。                                3.执行责任：要制作现场笔录，并由当事人签名或者盖章。制作并送达查封、扣押决定书和清单。对查封、扣押的场所、设施或者财物应当妥善保管理。                              4.事后监管责任：行政机关采取查封、扣押措施后，应当及时查清事实，在规定的期限内作出处理决定。对违法事实清楚，依法应当没收的非法财物予以没收；法律、行政法规规定应当销毁的，依法销毁；应当解除查封、扣押的，作出解除查封、扣押的决定。                               </w:t>
            </w:r>
          </w:p>
          <w:p w14:paraId="7ADC4C2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5.其他责任:法律法规规章文件规定应履行的其他责任。</w:t>
            </w:r>
          </w:p>
        </w:tc>
      </w:tr>
      <w:tr w14:paraId="19D0F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951" w:type="dxa"/>
            <w:vAlign w:val="center"/>
          </w:tcPr>
          <w:p w14:paraId="0644427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25F5A619">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《中华人民共和国行政强制法》</w:t>
            </w:r>
          </w:p>
        </w:tc>
      </w:tr>
      <w:tr w14:paraId="58711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41F5BD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1E86B731">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《中华人民共和国行政强制法》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4447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951" w:type="dxa"/>
            <w:vAlign w:val="center"/>
          </w:tcPr>
          <w:p w14:paraId="25F7D07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2F363F1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0F91F806">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266</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70F55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3F2B5CB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7ED2838B">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3-2</w:t>
            </w:r>
          </w:p>
        </w:tc>
      </w:tr>
      <w:tr w14:paraId="66533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A64EE6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305EA8E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行政强制</w:t>
            </w:r>
          </w:p>
        </w:tc>
      </w:tr>
      <w:tr w14:paraId="53793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124131E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4904383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查封或者暂扣涉嫌违反《医疗废物管理条例》的规定的场所、设备、运输工具和物品</w:t>
            </w:r>
          </w:p>
        </w:tc>
      </w:tr>
      <w:tr w14:paraId="59BE0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951" w:type="dxa"/>
            <w:vAlign w:val="center"/>
          </w:tcPr>
          <w:p w14:paraId="66831FF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44C245C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eastAsia" w:ascii="仿宋" w:hAnsi="仿宋" w:eastAsia="仿宋" w:cs="仿宋"/>
                <w:snapToGrid w:val="0"/>
                <w:kern w:val="0"/>
                <w:sz w:val="21"/>
                <w:szCs w:val="21"/>
              </w:rPr>
              <w:t>《医疗废物管理条例》第三十九条</w:t>
            </w:r>
            <w:r>
              <w:rPr>
                <w:rFonts w:hint="eastAsia" w:ascii="仿宋" w:hAnsi="仿宋" w:eastAsia="仿宋" w:cs="仿宋"/>
                <w:snapToGrid w:val="0"/>
                <w:kern w:val="0"/>
                <w:sz w:val="21"/>
                <w:szCs w:val="21"/>
                <w:lang w:eastAsia="zh-CN"/>
              </w:rPr>
              <w:t>第（四）项</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卫生行政主管部门、环境保护行政主管部门履行监督检查职责时，有权采取下列措施：</w:t>
            </w:r>
          </w:p>
          <w:p w14:paraId="7C79535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（四）查封或者暂扣涉嫌违反本条例规定的场所、设备、运输工具和物品；</w:t>
            </w:r>
          </w:p>
        </w:tc>
      </w:tr>
      <w:tr w14:paraId="075A1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C44911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60DDFD6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0E386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951" w:type="dxa"/>
            <w:vAlign w:val="center"/>
          </w:tcPr>
          <w:p w14:paraId="3631CA9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22ADCD0D">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1.催告责任：当事人在行政机关决定的期限内不履行义务的，以书面形式事先催告当事人履行义务。             </w:t>
            </w:r>
          </w:p>
          <w:p w14:paraId="1FB2E9F9">
            <w:pPr>
              <w:keepNext w:val="0"/>
              <w:keepLines w:val="0"/>
              <w:pageBreakBefore w:val="0"/>
              <w:numPr>
                <w:ilvl w:val="0"/>
                <w:numId w:val="0"/>
              </w:numPr>
              <w:kinsoku/>
              <w:wordWrap/>
              <w:overflowPunct/>
              <w:topLinePunct w:val="0"/>
              <w:autoSpaceDE/>
              <w:autoSpaceDN/>
              <w:bidi w:val="0"/>
              <w:adjustRightInd/>
              <w:snapToGrid/>
              <w:spacing w:line="240" w:lineRule="auto"/>
              <w:ind w:leftChars="0"/>
              <w:jc w:val="left"/>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val="en-US" w:eastAsia="zh-CN"/>
              </w:rPr>
              <w:t xml:space="preserve">2.决定责任：在决定前要充分听取当事人的陈述和申辩，告知当事人采取行政强制措施的理由、依据以及当事人依法享有的权利、救济途径。                                3.执行责任：要制作现场笔录，并由当事人签名或者盖章。制作并送达查封、扣押决定书和清单。对查封、扣押的场所、设施或者财物应当妥善保管理。                              4.事后监管责任：行政机关采取查封、扣押措施后，应当及时查清事实，在规定的期限内作出处理决定。对违法事实清楚，依法应当没收的非法财物予以没收；法律、行政法规规定应当销毁的，依法销毁；应当解除查封、扣押的，作出解除查封、扣押的决定。                               </w:t>
            </w:r>
          </w:p>
          <w:p w14:paraId="388B572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5.其他责任:法律法规规章文件规定应履行的其他责任。</w:t>
            </w:r>
          </w:p>
        </w:tc>
      </w:tr>
      <w:tr w14:paraId="65D6B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951" w:type="dxa"/>
            <w:vAlign w:val="center"/>
          </w:tcPr>
          <w:p w14:paraId="2A1DE58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6CE51372">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《中华人民共和国行政强制法》</w:t>
            </w:r>
          </w:p>
        </w:tc>
      </w:tr>
      <w:tr w14:paraId="1A0E5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404B6C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78FF2F92">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《中华人民共和国行政强制法》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18081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951" w:type="dxa"/>
            <w:vAlign w:val="center"/>
          </w:tcPr>
          <w:p w14:paraId="149C7E9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530BC27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35839293">
      <w:pPr>
        <w:keepNext w:val="0"/>
        <w:keepLines w:val="0"/>
        <w:pageBreakBefore w:val="0"/>
        <w:kinsoku/>
        <w:wordWrap/>
        <w:overflowPunct/>
        <w:topLinePunct w:val="0"/>
        <w:autoSpaceDE/>
        <w:autoSpaceDN/>
        <w:bidi w:val="0"/>
        <w:adjustRightInd/>
        <w:snapToGrid/>
        <w:spacing w:line="240" w:lineRule="auto"/>
        <w:rPr>
          <w:rFonts w:ascii="黑体" w:hAnsi="黑体" w:eastAsia="黑体" w:cs="黑体"/>
          <w:snapToGrid w:val="0"/>
          <w:kern w:val="0"/>
          <w:sz w:val="33"/>
          <w:szCs w:val="21"/>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267</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76B38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7BD7509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35EFA5D7">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3-3</w:t>
            </w:r>
          </w:p>
        </w:tc>
      </w:tr>
      <w:tr w14:paraId="55156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5ADCFD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6973A69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rPr>
              <w:t>行政</w:t>
            </w:r>
            <w:r>
              <w:rPr>
                <w:rFonts w:hint="eastAsia" w:ascii="仿宋" w:hAnsi="仿宋" w:eastAsia="仿宋" w:cs="仿宋"/>
                <w:snapToGrid w:val="0"/>
                <w:kern w:val="0"/>
                <w:sz w:val="21"/>
                <w:szCs w:val="21"/>
                <w:lang w:eastAsia="zh-CN"/>
              </w:rPr>
              <w:t>强制</w:t>
            </w:r>
          </w:p>
        </w:tc>
      </w:tr>
      <w:tr w14:paraId="4764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51" w:type="dxa"/>
            <w:vAlign w:val="center"/>
          </w:tcPr>
          <w:p w14:paraId="22DE369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7CB7126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封存可能被艾滋病病毒污染的物品</w:t>
            </w:r>
          </w:p>
        </w:tc>
      </w:tr>
      <w:tr w14:paraId="6E310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11DE4FA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682DBEF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《艾滋病防治条例》第四十条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县级以上人民政府卫生主管部门和出入境检验检疫机构可以封存有证据证明可能被艾滋病病毒污染的物品，并予以检验或者进行消毒。经检验，属于被艾滋病病毒污染的物品，应当进行卫生处理或者予以销毁；对未被艾滋病病毒污染的物品或者经消毒后可以使用的物品，应当及时解除封存。</w:t>
            </w:r>
          </w:p>
        </w:tc>
      </w:tr>
      <w:tr w14:paraId="45382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2663E5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31B4EB0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1DA3D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10800B7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57045482">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1.催告责任：当事人在行政机关决定的期限内不履行义务的，以书面形式事先催告当事人履行义务。             </w:t>
            </w:r>
          </w:p>
          <w:p w14:paraId="5D11A2B2">
            <w:pPr>
              <w:keepNext w:val="0"/>
              <w:keepLines w:val="0"/>
              <w:pageBreakBefore w:val="0"/>
              <w:numPr>
                <w:ilvl w:val="0"/>
                <w:numId w:val="0"/>
              </w:numPr>
              <w:kinsoku/>
              <w:wordWrap/>
              <w:overflowPunct/>
              <w:topLinePunct w:val="0"/>
              <w:autoSpaceDE/>
              <w:autoSpaceDN/>
              <w:bidi w:val="0"/>
              <w:adjustRightInd/>
              <w:snapToGrid/>
              <w:spacing w:line="240" w:lineRule="auto"/>
              <w:ind w:leftChars="0"/>
              <w:jc w:val="left"/>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val="en-US" w:eastAsia="zh-CN"/>
              </w:rPr>
              <w:t xml:space="preserve">2.决定责任：在决定前要充分听取当事人的陈述和申辩，告知当事人采取行政强制措施的理由、依据以及当事人依法享有的权利、救济途径。                                3.执行责任：要制作现场笔录，并由当事人签名或者盖章。制作并送达查封、扣押决定书和清单。对查封、扣押的场所、设施或者财物应当妥善保管理。                              4.事后监管责任：行政机关采取查封、扣押措施后，应当及时查清事实，在规定的期限内作出处理决定。对违法事实清楚，依法应当没收的非法财物予以没收；法律、行政法规规定应当销毁的，依法销毁；应当解除查封、扣押的，作出解除查封、扣押的决定。                               </w:t>
            </w:r>
          </w:p>
          <w:p w14:paraId="327FBEF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5.其他责任:法律法规规章文件规定应履行的其他责任。</w:t>
            </w:r>
          </w:p>
        </w:tc>
      </w:tr>
      <w:tr w14:paraId="1F855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951" w:type="dxa"/>
            <w:vAlign w:val="center"/>
          </w:tcPr>
          <w:p w14:paraId="3A4AF98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16A9AEFF">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《中华人民共和国行政强制法》</w:t>
            </w:r>
          </w:p>
        </w:tc>
      </w:tr>
      <w:tr w14:paraId="2F405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7A57C0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45F9027B">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《中华人民共和国行政强制法》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02B91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951" w:type="dxa"/>
            <w:vAlign w:val="center"/>
          </w:tcPr>
          <w:p w14:paraId="734EAFD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384DB72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328663E2">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268</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4854F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27C5FA2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0DA693B0">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3-4</w:t>
            </w:r>
          </w:p>
        </w:tc>
      </w:tr>
      <w:tr w14:paraId="2DF9E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070671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2673CEC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rPr>
              <w:t>行政</w:t>
            </w:r>
            <w:r>
              <w:rPr>
                <w:rFonts w:hint="eastAsia" w:ascii="仿宋" w:hAnsi="仿宋" w:eastAsia="仿宋" w:cs="仿宋"/>
                <w:snapToGrid w:val="0"/>
                <w:kern w:val="0"/>
                <w:sz w:val="21"/>
                <w:szCs w:val="21"/>
                <w:lang w:eastAsia="zh-CN"/>
              </w:rPr>
              <w:t>强制</w:t>
            </w:r>
          </w:p>
        </w:tc>
      </w:tr>
      <w:tr w14:paraId="01661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51" w:type="dxa"/>
            <w:vAlign w:val="center"/>
          </w:tcPr>
          <w:p w14:paraId="2251D67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1C4424B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封闭被传染病病原体污染的公共饮用水源、封存传染病病原体污染的食品以及相关物品或者暂停销售</w:t>
            </w:r>
          </w:p>
        </w:tc>
      </w:tr>
      <w:tr w14:paraId="679E2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4A77879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3445FF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bidi="ar-SA"/>
              </w:rPr>
              <w:t xml:space="preserve">《中华人民共和国传染病防治法》第五十五条 </w:t>
            </w:r>
            <w:r>
              <w:rPr>
                <w:rFonts w:hint="default" w:ascii="仿宋" w:hAnsi="仿宋" w:eastAsia="仿宋" w:cs="仿宋"/>
                <w:snapToGrid w:val="0"/>
                <w:kern w:val="0"/>
                <w:sz w:val="21"/>
                <w:szCs w:val="21"/>
                <w:lang w:val="en-US" w:eastAsia="zh-CN" w:bidi="ar-SA"/>
              </w:rPr>
              <w:t>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被污染的食品，应当予以销毁；对未被污染的食品或者经消毒后可以使用的物品，应当解除控制措施。</w:t>
            </w:r>
          </w:p>
        </w:tc>
      </w:tr>
      <w:tr w14:paraId="7C5C3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81930D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2B9E837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3A921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7DFA4EF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4EE90417">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1.催告责任：当事人在行政机关决定的期限内不履行义务的，以书面形式事先催告当事人履行义务。             </w:t>
            </w:r>
          </w:p>
          <w:p w14:paraId="2176E391">
            <w:pPr>
              <w:keepNext w:val="0"/>
              <w:keepLines w:val="0"/>
              <w:pageBreakBefore w:val="0"/>
              <w:numPr>
                <w:ilvl w:val="0"/>
                <w:numId w:val="0"/>
              </w:numPr>
              <w:kinsoku/>
              <w:wordWrap/>
              <w:overflowPunct/>
              <w:topLinePunct w:val="0"/>
              <w:autoSpaceDE/>
              <w:autoSpaceDN/>
              <w:bidi w:val="0"/>
              <w:adjustRightInd/>
              <w:snapToGrid/>
              <w:spacing w:line="240" w:lineRule="auto"/>
              <w:ind w:leftChars="0"/>
              <w:jc w:val="left"/>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val="en-US" w:eastAsia="zh-CN"/>
              </w:rPr>
              <w:t xml:space="preserve">2.决定责任：在决定前要充分听取当事人的陈述和申辩，告知当事人采取行政强制措施的理由、依据以及当事人依法享有的权利、救济途径。                                3.执行责任：要制作现场笔录，并由当事人签名或者盖章。制作并送达查封、扣押决定书和清单。对查封、扣押的场所、设施或者财物应当妥善保管理。                              4.事后监管责任：行政机关采取查封、扣押措施后，应当及时查清事实，在规定的期限内作出处理决定。对违法事实清楚，依法应当没收的非法财物予以没收；法律、行政法规规定应当销毁的，依法销毁；应当解除查封、扣押的，作出解除查封、扣押的决定。                               </w:t>
            </w:r>
          </w:p>
          <w:p w14:paraId="4761911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5.其他责任:法律法规规章文件规定应履行的其他责任。</w:t>
            </w:r>
          </w:p>
        </w:tc>
      </w:tr>
      <w:tr w14:paraId="76A6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951" w:type="dxa"/>
            <w:vAlign w:val="center"/>
          </w:tcPr>
          <w:p w14:paraId="28E99FA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2622E179">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《中华人民共和国行政强制法》</w:t>
            </w:r>
          </w:p>
        </w:tc>
      </w:tr>
      <w:tr w14:paraId="75082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4200E4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0514D1F3">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《中华人民共和国行政强制法》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6178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951" w:type="dxa"/>
            <w:vAlign w:val="center"/>
          </w:tcPr>
          <w:p w14:paraId="2328AE4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5D30AC7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47439233">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269</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1F6AC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66F1796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15B883C5">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3-5</w:t>
            </w:r>
          </w:p>
        </w:tc>
      </w:tr>
      <w:tr w14:paraId="32FBF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C76D29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10B84E2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rPr>
              <w:t>行政</w:t>
            </w:r>
            <w:r>
              <w:rPr>
                <w:rFonts w:hint="eastAsia" w:ascii="仿宋" w:hAnsi="仿宋" w:eastAsia="仿宋" w:cs="仿宋"/>
                <w:snapToGrid w:val="0"/>
                <w:kern w:val="0"/>
                <w:sz w:val="21"/>
                <w:szCs w:val="21"/>
                <w:lang w:eastAsia="zh-CN"/>
              </w:rPr>
              <w:t>强制</w:t>
            </w:r>
          </w:p>
        </w:tc>
      </w:tr>
      <w:tr w14:paraId="72705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951" w:type="dxa"/>
            <w:vAlign w:val="center"/>
          </w:tcPr>
          <w:p w14:paraId="2E6274C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7B2110D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根据突发事件应急处理的需要对食物和水源采取控制措施</w:t>
            </w:r>
          </w:p>
        </w:tc>
      </w:tr>
      <w:tr w14:paraId="7766C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38FF6FD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2EF3971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《突发公共卫生事件应急条例》第三十四条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突发事件应急处理指挥部根据突发事件应急处理的需要，可以对食物和水源采取控制措施。</w:t>
            </w:r>
          </w:p>
          <w:p w14:paraId="51AC4DC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县级以上地方人民政府卫生行政主管部门应当对突发事件现场等采取控制措施，宣传突发事件防治知识，及时对易受感染的人群和其他易受损害的人群采取应急接种、预防性投药、群体防护等措施。</w:t>
            </w:r>
          </w:p>
        </w:tc>
      </w:tr>
      <w:tr w14:paraId="76E20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0C39C7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7105D03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36006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3B5F75D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00066360">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1.催告责任：当事人在行政机关决定的期限内不履行义务的，以书面形式事先催告当事人履行义务。             </w:t>
            </w:r>
          </w:p>
          <w:p w14:paraId="7B2EBC58">
            <w:pPr>
              <w:keepNext w:val="0"/>
              <w:keepLines w:val="0"/>
              <w:pageBreakBefore w:val="0"/>
              <w:numPr>
                <w:ilvl w:val="0"/>
                <w:numId w:val="0"/>
              </w:numPr>
              <w:kinsoku/>
              <w:wordWrap/>
              <w:overflowPunct/>
              <w:topLinePunct w:val="0"/>
              <w:autoSpaceDE/>
              <w:autoSpaceDN/>
              <w:bidi w:val="0"/>
              <w:adjustRightInd/>
              <w:snapToGrid/>
              <w:spacing w:line="240" w:lineRule="auto"/>
              <w:ind w:leftChars="0"/>
              <w:jc w:val="left"/>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val="en-US" w:eastAsia="zh-CN"/>
              </w:rPr>
              <w:t xml:space="preserve">2.决定责任：在决定前要充分听取当事人的陈述和申辩，告知当事人采取行政强制措施的理由、依据以及当事人依法享有的权利、救济途径。                                3.执行责任：要制作现场笔录，并由当事人签名或者盖章。制作并送达查封、扣押决定书和清单。对查封、扣押的场所、设施或者财物应当妥善保管理。                              4.事后监管责任：行政机关采取查封、扣押措施后，应当及时查清事实，在规定的期限内作出处理决定。对违法事实清楚，依法应当没收的非法财物予以没收；法律、行政法规规定应当销毁的，依法销毁；应当解除查封、扣押的，作出解除查封、扣押的决定。                               </w:t>
            </w:r>
          </w:p>
          <w:p w14:paraId="2C29E5C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5.其他责任:法律法规规章文件规定应履行的其他责任。</w:t>
            </w:r>
          </w:p>
        </w:tc>
      </w:tr>
      <w:tr w14:paraId="03E9C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51" w:type="dxa"/>
            <w:vAlign w:val="center"/>
          </w:tcPr>
          <w:p w14:paraId="3D0E5FA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2AF72BBD">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《中华人民共和国行政强制法》</w:t>
            </w:r>
          </w:p>
        </w:tc>
      </w:tr>
      <w:tr w14:paraId="2E4A4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C175BC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2F9811C6">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《中华人民共和国行政强制法》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3BA9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951" w:type="dxa"/>
            <w:vAlign w:val="center"/>
          </w:tcPr>
          <w:p w14:paraId="5CEACC5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6D71CB7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52E57EA7">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270</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61E12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6C18DFE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1DA22C14">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3-6</w:t>
            </w:r>
          </w:p>
        </w:tc>
      </w:tr>
      <w:tr w14:paraId="4E52D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51C64C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4BA2803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rPr>
              <w:t>行政</w:t>
            </w:r>
            <w:r>
              <w:rPr>
                <w:rFonts w:hint="eastAsia" w:ascii="仿宋" w:hAnsi="仿宋" w:eastAsia="仿宋" w:cs="仿宋"/>
                <w:snapToGrid w:val="0"/>
                <w:kern w:val="0"/>
                <w:sz w:val="21"/>
                <w:szCs w:val="21"/>
                <w:lang w:eastAsia="zh-CN"/>
              </w:rPr>
              <w:t>强制</w:t>
            </w:r>
          </w:p>
        </w:tc>
      </w:tr>
      <w:tr w14:paraId="4ED12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951" w:type="dxa"/>
            <w:vAlign w:val="center"/>
          </w:tcPr>
          <w:p w14:paraId="7351477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1FFA948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高致病性病原微生物菌（毒）种或者样本在运输、储存中被盗、被抢、丢失、泄漏而采取必要的控制措施（表述修改）</w:t>
            </w:r>
          </w:p>
        </w:tc>
      </w:tr>
      <w:tr w14:paraId="0A513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269C076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0CC034C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lang w:val="en-US" w:eastAsia="zh-CN" w:bidi="ar-SA"/>
              </w:rPr>
            </w:pPr>
            <w:r>
              <w:rPr>
                <w:rFonts w:hint="eastAsia" w:ascii="仿宋" w:hAnsi="仿宋" w:eastAsia="仿宋" w:cs="仿宋"/>
                <w:snapToGrid w:val="0"/>
                <w:kern w:val="0"/>
                <w:sz w:val="21"/>
                <w:szCs w:val="21"/>
                <w:lang w:val="en-US" w:eastAsia="zh-CN" w:bidi="ar-SA"/>
              </w:rPr>
              <w:t xml:space="preserve">《病原微生物实验室生物安全管理条例》第十七条 </w:t>
            </w:r>
            <w:r>
              <w:rPr>
                <w:rFonts w:hint="default" w:ascii="仿宋" w:hAnsi="仿宋" w:eastAsia="仿宋" w:cs="仿宋"/>
                <w:snapToGrid w:val="0"/>
                <w:kern w:val="0"/>
                <w:sz w:val="21"/>
                <w:szCs w:val="21"/>
                <w:lang w:val="en-US" w:eastAsia="zh-CN" w:bidi="ar-SA"/>
              </w:rPr>
              <w:t>高致病性病原微生物菌（毒）种或者样本在运输、储存中被盗、被抢、丢失、泄漏的,承运单位、护送人、保藏机构应当采取必要的控制措施,并在２小时内分别向承运单位的主管部门、护送人所在单位和保藏机构的主管部门报告,同时向所在地的县级人民政府卫生主管部门或者兽医主管部门报告,发生被盗、被抢、丢失的,还应当向公安机关报告；接到报告的卫生主管部门或者兽医主管部门应当在２小时内向本级人民政府报告,并同时向上级人民政府卫生主管部门或者兽医主管部门和国务院卫生主管部门或者兽医主管部门报告。</w:t>
            </w:r>
          </w:p>
          <w:p w14:paraId="38B58B6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lang w:val="en-US" w:eastAsia="zh-CN" w:bidi="ar-SA"/>
              </w:rPr>
            </w:pPr>
            <w:r>
              <w:rPr>
                <w:rFonts w:hint="default" w:ascii="仿宋" w:hAnsi="仿宋" w:eastAsia="仿宋" w:cs="仿宋"/>
                <w:snapToGrid w:val="0"/>
                <w:kern w:val="0"/>
                <w:sz w:val="21"/>
                <w:szCs w:val="21"/>
                <w:lang w:val="en-US" w:eastAsia="zh-CN" w:bidi="ar-SA"/>
              </w:rPr>
              <w:t>县级人民政府应当在接到报告后２小时内向设区的市级人民政府或者上一级人民政府报告；设区的市级人民政府应当在接到报告后２小时内向省、自治区、直辖市人民政府报告。省、自治区、直辖市人民政府应当在接到报告后１小时内,向国务院卫生主管部门或者兽医主管部门报告。</w:t>
            </w:r>
          </w:p>
          <w:p w14:paraId="467F31E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bidi="ar-SA"/>
              </w:rPr>
              <w:t>任何单位和个人发现高致病性病原微生物菌（毒）种或者样本的容器或者包装材料,应当及时向附近的卫生主管部门或者兽医主管部门报告；接到报告的卫生主管部门或者兽医主管部门应当及时组织调查核实,并依法采取必要的控制措施。</w:t>
            </w:r>
          </w:p>
        </w:tc>
      </w:tr>
      <w:tr w14:paraId="46086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098A5E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7DA5105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46BA1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951" w:type="dxa"/>
            <w:vAlign w:val="center"/>
          </w:tcPr>
          <w:p w14:paraId="38A798F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7FD3587C">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1.催告责任：当事人在行政机关决定的期限内不履行义务的，以书面形式事先催告当事人履行义务。             </w:t>
            </w:r>
          </w:p>
          <w:p w14:paraId="3E5F7571">
            <w:pPr>
              <w:keepNext w:val="0"/>
              <w:keepLines w:val="0"/>
              <w:pageBreakBefore w:val="0"/>
              <w:numPr>
                <w:ilvl w:val="0"/>
                <w:numId w:val="0"/>
              </w:numPr>
              <w:kinsoku/>
              <w:wordWrap/>
              <w:overflowPunct/>
              <w:topLinePunct w:val="0"/>
              <w:autoSpaceDE/>
              <w:autoSpaceDN/>
              <w:bidi w:val="0"/>
              <w:adjustRightInd/>
              <w:snapToGrid/>
              <w:spacing w:line="240" w:lineRule="auto"/>
              <w:ind w:leftChars="0"/>
              <w:jc w:val="left"/>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val="en-US" w:eastAsia="zh-CN"/>
              </w:rPr>
              <w:t xml:space="preserve">2.决定责任：在决定前要充分听取当事人的陈述和申辩，告知当事人采取行政强制措施的理由、依据以及当事人依法享有的权利、救济途径。                                3.执行责任：要制作现场笔录，并由当事人签名或者盖章。制作并送达查封、扣押决定书和清单。对查封、扣押的场所、设施或者财物应当妥善保管理。                              4.事后监管责任：行政机关采取查封、扣押措施后，应当及时查清事实，在规定的期限内作出处理决定。对违法事实清楚，依法应当没收的非法财物予以没收；法律、行政法规规定应当销毁的，依法销毁；应当解除查封、扣押的，作出解除查封、扣押的决定。                               </w:t>
            </w:r>
          </w:p>
          <w:p w14:paraId="527EEB2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5.其他责任:法律法规规章文件规定应履行的其他责任。</w:t>
            </w:r>
          </w:p>
        </w:tc>
      </w:tr>
      <w:tr w14:paraId="57AC0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51" w:type="dxa"/>
            <w:vAlign w:val="center"/>
          </w:tcPr>
          <w:p w14:paraId="2C0F001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4415262E">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《中华人民共和国行政强制法》</w:t>
            </w:r>
          </w:p>
        </w:tc>
      </w:tr>
      <w:tr w14:paraId="369F3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9121FF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729AD019">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《中华人民共和国行政强制法》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65B7A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51" w:type="dxa"/>
            <w:vAlign w:val="center"/>
          </w:tcPr>
          <w:p w14:paraId="6E1C39B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0C54F92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2EF67B93">
      <w:pPr>
        <w:keepNext w:val="0"/>
        <w:keepLines w:val="0"/>
        <w:pageBreakBefore w:val="0"/>
        <w:kinsoku/>
        <w:wordWrap/>
        <w:overflowPunct/>
        <w:topLinePunct w:val="0"/>
        <w:autoSpaceDE/>
        <w:autoSpaceDN/>
        <w:bidi w:val="0"/>
        <w:adjustRightInd/>
        <w:snapToGrid/>
        <w:spacing w:line="240" w:lineRule="auto"/>
        <w:rPr>
          <w:rFonts w:ascii="黑体" w:hAnsi="黑体" w:eastAsia="黑体" w:cs="黑体"/>
          <w:snapToGrid w:val="0"/>
          <w:kern w:val="0"/>
          <w:sz w:val="33"/>
          <w:szCs w:val="21"/>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271</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2252A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3D4281B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1A316336">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3-7</w:t>
            </w:r>
          </w:p>
        </w:tc>
      </w:tr>
      <w:tr w14:paraId="6805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DB62CF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7DF299C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rPr>
              <w:t>行政</w:t>
            </w:r>
            <w:r>
              <w:rPr>
                <w:rFonts w:hint="eastAsia" w:ascii="仿宋" w:hAnsi="仿宋" w:eastAsia="仿宋" w:cs="仿宋"/>
                <w:snapToGrid w:val="0"/>
                <w:kern w:val="0"/>
                <w:sz w:val="21"/>
                <w:szCs w:val="21"/>
                <w:lang w:eastAsia="zh-CN"/>
              </w:rPr>
              <w:t>强制</w:t>
            </w:r>
          </w:p>
        </w:tc>
      </w:tr>
      <w:tr w14:paraId="52CC1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5FE1B53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7C95E97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在突发事件中需要接受隔离治疗、医学观察措施的病人、疑似病人和传染病病人密切接触者而采取的的医学隔离强制措施</w:t>
            </w:r>
          </w:p>
        </w:tc>
      </w:tr>
      <w:tr w14:paraId="1141E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35D42EE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1DAAC6C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《突发公共卫生事件应急条例》第四十四条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在突发事件中需要接受隔离治疗、医学观察措施的病人、疑似病人和传染病病人密切接触者在卫生行政主管部门或者有关机构采取医学措施时应当予以配合；拒绝配合的，由公安机关依法协助强制执行。</w:t>
            </w:r>
          </w:p>
        </w:tc>
      </w:tr>
      <w:tr w14:paraId="01A89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CBF326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20F9B6D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2F50F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vAlign w:val="center"/>
          </w:tcPr>
          <w:p w14:paraId="0B9EAC3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1674DF56">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1.催告责任：当事人在行政机关决定的期限内不履行义务的，以书面形式事先催告当事人履行义务。             </w:t>
            </w:r>
          </w:p>
          <w:p w14:paraId="4C0C3757">
            <w:pPr>
              <w:keepNext w:val="0"/>
              <w:keepLines w:val="0"/>
              <w:pageBreakBefore w:val="0"/>
              <w:numPr>
                <w:ilvl w:val="0"/>
                <w:numId w:val="0"/>
              </w:numPr>
              <w:kinsoku/>
              <w:wordWrap/>
              <w:overflowPunct/>
              <w:topLinePunct w:val="0"/>
              <w:autoSpaceDE/>
              <w:autoSpaceDN/>
              <w:bidi w:val="0"/>
              <w:adjustRightInd/>
              <w:snapToGrid/>
              <w:spacing w:line="240" w:lineRule="auto"/>
              <w:ind w:leftChars="0"/>
              <w:jc w:val="left"/>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val="en-US" w:eastAsia="zh-CN"/>
              </w:rPr>
              <w:t xml:space="preserve">2.决定责任：在决定前要充分听取当事人的陈述和申辩，告知当事人采取行政强制措施的理由、依据以及当事人依法享有的权利、救济途径。                                3.执行责任：要制作现场笔录，并由当事人签名或者盖章。制作并送达查封、扣押决定书和清单。对查封、扣押的场所、设施或者财物应当妥善保管理。                              4.事后监管责任：行政机关采取查封、扣押措施后，应当及时查清事实，在规定的期限内作出处理决定。对违法事实清楚，依法应当没收的非法财物予以没收；法律、行政法规规定应当销毁的，依法销毁；应当解除查封、扣押的，作出解除查封、扣押的决定。                               </w:t>
            </w:r>
          </w:p>
          <w:p w14:paraId="5B2794F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5.其他责任:法律法规规章文件规定应履行的其他责任。</w:t>
            </w:r>
          </w:p>
        </w:tc>
      </w:tr>
      <w:tr w14:paraId="67BB0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951" w:type="dxa"/>
            <w:vAlign w:val="center"/>
          </w:tcPr>
          <w:p w14:paraId="2E7A689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4702B5B8">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《中华人民共和国行政强制法》</w:t>
            </w:r>
          </w:p>
        </w:tc>
      </w:tr>
      <w:tr w14:paraId="579E2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AA1982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78C3480A">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《中华人民共和国行政强制法》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10B1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51" w:type="dxa"/>
            <w:vAlign w:val="center"/>
          </w:tcPr>
          <w:p w14:paraId="5B98CCA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3FE4D8E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27171D4D">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272</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25045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705E084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4AD2780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3</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8</w:t>
            </w:r>
          </w:p>
        </w:tc>
      </w:tr>
      <w:tr w14:paraId="3C3F9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16E9A8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030C0C3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rPr>
              <w:t>行政</w:t>
            </w:r>
            <w:r>
              <w:rPr>
                <w:rFonts w:hint="eastAsia" w:ascii="仿宋" w:hAnsi="仿宋" w:eastAsia="仿宋" w:cs="仿宋"/>
                <w:snapToGrid w:val="0"/>
                <w:kern w:val="0"/>
                <w:sz w:val="21"/>
                <w:szCs w:val="21"/>
                <w:lang w:eastAsia="zh-CN"/>
              </w:rPr>
              <w:t>强制</w:t>
            </w:r>
          </w:p>
        </w:tc>
      </w:tr>
      <w:tr w14:paraId="4A46D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0A3C464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748C091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对拒绝隔离、治疗、留验的检疫传染病病人、病原携带者、疑似检疫传染病病人和与其密切接触者，以及拒绝检查和卫生处理的可能传播检疫传染病的交通工具、停靠场所及物资而采取的强制措施</w:t>
            </w:r>
          </w:p>
        </w:tc>
      </w:tr>
      <w:tr w14:paraId="798DD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5E3149B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26BC490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《国内交通卫生检疫条例》第十条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对拒绝隔离、治疗、留验的检疫传染病病人、病原携带者、疑似检疫传染病病人和与其密切接触者，以及拒绝检查和卫生处理的可能传播检疫传染病的交通工具、停靠场所及物资，县级以上地方人民政府卫生行政部门或者铁路、交通、民用航空行政主管部门的卫生主管机构根据各自的职责，应当依照传染病防治法的规定，采取强制检疫措施；必要时，由当地县级以上人民政府组织公安部门予以协助。</w:t>
            </w:r>
          </w:p>
        </w:tc>
      </w:tr>
      <w:tr w14:paraId="41927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2E0FC1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5F8BE53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04C00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1E085F8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7D1E4068">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1.催告责任：当事人在行政机关决定的期限内不履行义务的，以书面形式事先催告当事人履行义务。             </w:t>
            </w:r>
          </w:p>
          <w:p w14:paraId="6C2A49D8">
            <w:pPr>
              <w:keepNext w:val="0"/>
              <w:keepLines w:val="0"/>
              <w:pageBreakBefore w:val="0"/>
              <w:numPr>
                <w:ilvl w:val="0"/>
                <w:numId w:val="0"/>
              </w:numPr>
              <w:kinsoku/>
              <w:wordWrap/>
              <w:overflowPunct/>
              <w:topLinePunct w:val="0"/>
              <w:autoSpaceDE/>
              <w:autoSpaceDN/>
              <w:bidi w:val="0"/>
              <w:adjustRightInd/>
              <w:snapToGrid/>
              <w:spacing w:line="240" w:lineRule="auto"/>
              <w:ind w:leftChars="0"/>
              <w:jc w:val="left"/>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val="en-US" w:eastAsia="zh-CN"/>
              </w:rPr>
              <w:t xml:space="preserve">2.决定责任：在决定前要充分听取当事人的陈述和申辩，告知当事人采取行政强制措施的理由、依据以及当事人依法享有的权利、救济途径。                                3.执行责任：要制作现场笔录，并由当事人签名或者盖章。制作并送达查封、扣押决定书和清单。对查封、扣押的场所、设施或者财物应当妥善保管理。                              4.事后监管责任：行政机关采取查封、扣押措施后，应当及时查清事实，在规定的期限内作出处理决定。对违法事实清楚，依法应当没收的非法财物予以没收；法律、行政法规规定应当销毁的，依法销毁；应当解除查封、扣押的，作出解除查封、扣押的决定。                               </w:t>
            </w:r>
          </w:p>
          <w:p w14:paraId="7D01FF2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5.其他责任:法律法规规章文件规定应履行的其他责任。</w:t>
            </w:r>
          </w:p>
        </w:tc>
      </w:tr>
      <w:tr w14:paraId="54DF9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51" w:type="dxa"/>
            <w:vAlign w:val="center"/>
          </w:tcPr>
          <w:p w14:paraId="2D415B5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6A43A4D2">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《中华人民共和国行政强制法》</w:t>
            </w:r>
          </w:p>
        </w:tc>
      </w:tr>
      <w:tr w14:paraId="4967C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8DA5E3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7955E56F">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《中华人民共和国行政强制法》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50DB3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951" w:type="dxa"/>
            <w:vAlign w:val="center"/>
          </w:tcPr>
          <w:p w14:paraId="08B7906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3211B8F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18934747">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273</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3B40D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1FA552F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6E313677">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3-9</w:t>
            </w:r>
          </w:p>
        </w:tc>
      </w:tr>
      <w:tr w14:paraId="2B00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C6FA9C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5A8A4AE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rPr>
              <w:t>行政</w:t>
            </w:r>
            <w:r>
              <w:rPr>
                <w:rFonts w:hint="eastAsia" w:ascii="仿宋" w:hAnsi="仿宋" w:eastAsia="仿宋" w:cs="仿宋"/>
                <w:snapToGrid w:val="0"/>
                <w:kern w:val="0"/>
                <w:sz w:val="21"/>
                <w:szCs w:val="21"/>
                <w:lang w:eastAsia="zh-CN"/>
              </w:rPr>
              <w:t>强制</w:t>
            </w:r>
          </w:p>
        </w:tc>
      </w:tr>
      <w:tr w14:paraId="66C3C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951" w:type="dxa"/>
            <w:vAlign w:val="center"/>
          </w:tcPr>
          <w:p w14:paraId="26A9534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510B356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对发生危害健康事故的公共场所，可以依法采取封闭场所、封存相关物品等临时控制措施</w:t>
            </w:r>
          </w:p>
        </w:tc>
      </w:tr>
      <w:tr w14:paraId="1F66A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4E019D9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32200C8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《公共场所卫生管理条例实施细则》第三十三条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县级以上地方人民政府卫生计生行政部门对发生危害健康事故的公共场所，可以依法采取封闭场所、封存</w:t>
            </w:r>
            <w:r>
              <w:rPr>
                <w:rFonts w:hint="default" w:ascii="仿宋" w:hAnsi="仿宋" w:eastAsia="仿宋" w:cs="仿宋"/>
                <w:snapToGrid w:val="0"/>
                <w:kern w:val="0"/>
                <w:sz w:val="21"/>
                <w:szCs w:val="21"/>
              </w:rPr>
              <w:fldChar w:fldCharType="begin"/>
            </w:r>
            <w:r>
              <w:rPr>
                <w:rFonts w:hint="default" w:ascii="仿宋" w:hAnsi="仿宋" w:eastAsia="仿宋" w:cs="仿宋"/>
                <w:snapToGrid w:val="0"/>
                <w:kern w:val="0"/>
                <w:sz w:val="21"/>
                <w:szCs w:val="21"/>
              </w:rPr>
              <w:instrText xml:space="preserve"> HYPERLINK "https://baike.baidu.com/item/%E7%9B%B8%E5%85%B3%E7%89%A9%E5%93%81/22472693?fromModule=lemma_inlink" \t "https://baike.baidu.com/item/_blank" </w:instrText>
            </w:r>
            <w:r>
              <w:rPr>
                <w:rFonts w:hint="default" w:ascii="仿宋" w:hAnsi="仿宋" w:eastAsia="仿宋" w:cs="仿宋"/>
                <w:snapToGrid w:val="0"/>
                <w:kern w:val="0"/>
                <w:sz w:val="21"/>
                <w:szCs w:val="21"/>
              </w:rPr>
              <w:fldChar w:fldCharType="separate"/>
            </w:r>
            <w:r>
              <w:rPr>
                <w:rFonts w:hint="default" w:ascii="仿宋" w:hAnsi="仿宋" w:eastAsia="仿宋" w:cs="仿宋"/>
                <w:snapToGrid w:val="0"/>
                <w:kern w:val="0"/>
                <w:sz w:val="21"/>
                <w:szCs w:val="21"/>
              </w:rPr>
              <w:t>相关物品</w:t>
            </w:r>
            <w:r>
              <w:rPr>
                <w:rFonts w:hint="default" w:ascii="仿宋" w:hAnsi="仿宋" w:eastAsia="仿宋" w:cs="仿宋"/>
                <w:snapToGrid w:val="0"/>
                <w:kern w:val="0"/>
                <w:sz w:val="21"/>
                <w:szCs w:val="21"/>
              </w:rPr>
              <w:fldChar w:fldCharType="end"/>
            </w:r>
            <w:r>
              <w:rPr>
                <w:rFonts w:hint="default" w:ascii="仿宋" w:hAnsi="仿宋" w:eastAsia="仿宋" w:cs="仿宋"/>
                <w:snapToGrid w:val="0"/>
                <w:kern w:val="0"/>
                <w:sz w:val="21"/>
                <w:szCs w:val="21"/>
              </w:rPr>
              <w:t>等临时</w:t>
            </w:r>
            <w:r>
              <w:rPr>
                <w:rFonts w:hint="default" w:ascii="仿宋" w:hAnsi="仿宋" w:eastAsia="仿宋" w:cs="仿宋"/>
                <w:snapToGrid w:val="0"/>
                <w:kern w:val="0"/>
                <w:sz w:val="21"/>
                <w:szCs w:val="21"/>
              </w:rPr>
              <w:fldChar w:fldCharType="begin"/>
            </w:r>
            <w:r>
              <w:rPr>
                <w:rFonts w:hint="default" w:ascii="仿宋" w:hAnsi="仿宋" w:eastAsia="仿宋" w:cs="仿宋"/>
                <w:snapToGrid w:val="0"/>
                <w:kern w:val="0"/>
                <w:sz w:val="21"/>
                <w:szCs w:val="21"/>
              </w:rPr>
              <w:instrText xml:space="preserve"> HYPERLINK "https://baike.baidu.com/item/%E6%8E%A7%E5%88%B6%E6%8E%AA%E6%96%BD/5647158?fromModule=lemma_inlink" \t "https://baike.baidu.com/item/_blank" </w:instrText>
            </w:r>
            <w:r>
              <w:rPr>
                <w:rFonts w:hint="default" w:ascii="仿宋" w:hAnsi="仿宋" w:eastAsia="仿宋" w:cs="仿宋"/>
                <w:snapToGrid w:val="0"/>
                <w:kern w:val="0"/>
                <w:sz w:val="21"/>
                <w:szCs w:val="21"/>
              </w:rPr>
              <w:fldChar w:fldCharType="separate"/>
            </w:r>
            <w:r>
              <w:rPr>
                <w:rFonts w:hint="default" w:ascii="仿宋" w:hAnsi="仿宋" w:eastAsia="仿宋" w:cs="仿宋"/>
                <w:snapToGrid w:val="0"/>
                <w:kern w:val="0"/>
                <w:sz w:val="21"/>
                <w:szCs w:val="21"/>
              </w:rPr>
              <w:t>控制措施</w:t>
            </w:r>
            <w:r>
              <w:rPr>
                <w:rFonts w:hint="default" w:ascii="仿宋" w:hAnsi="仿宋" w:eastAsia="仿宋" w:cs="仿宋"/>
                <w:snapToGrid w:val="0"/>
                <w:kern w:val="0"/>
                <w:sz w:val="21"/>
                <w:szCs w:val="21"/>
              </w:rPr>
              <w:fldChar w:fldCharType="end"/>
            </w:r>
            <w:r>
              <w:rPr>
                <w:rFonts w:hint="default" w:ascii="仿宋" w:hAnsi="仿宋" w:eastAsia="仿宋" w:cs="仿宋"/>
                <w:snapToGrid w:val="0"/>
                <w:kern w:val="0"/>
                <w:sz w:val="21"/>
                <w:szCs w:val="21"/>
              </w:rPr>
              <w:t>。</w:t>
            </w:r>
          </w:p>
        </w:tc>
      </w:tr>
      <w:tr w14:paraId="5B950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FF3038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709D4A5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3BD8F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951" w:type="dxa"/>
            <w:vAlign w:val="center"/>
          </w:tcPr>
          <w:p w14:paraId="493B30A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39B36BDC">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1.催告责任：当事人在行政机关决定的期限内不履行义务的，以书面形式事先催告当事人履行义务。             </w:t>
            </w:r>
          </w:p>
          <w:p w14:paraId="3CCE97E3">
            <w:pPr>
              <w:keepNext w:val="0"/>
              <w:keepLines w:val="0"/>
              <w:pageBreakBefore w:val="0"/>
              <w:numPr>
                <w:ilvl w:val="0"/>
                <w:numId w:val="0"/>
              </w:numPr>
              <w:kinsoku/>
              <w:wordWrap/>
              <w:overflowPunct/>
              <w:topLinePunct w:val="0"/>
              <w:autoSpaceDE/>
              <w:autoSpaceDN/>
              <w:bidi w:val="0"/>
              <w:adjustRightInd/>
              <w:snapToGrid/>
              <w:spacing w:line="240" w:lineRule="auto"/>
              <w:ind w:leftChars="0"/>
              <w:jc w:val="left"/>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val="en-US" w:eastAsia="zh-CN"/>
              </w:rPr>
              <w:t xml:space="preserve">2.决定责任：在决定前要充分听取当事人的陈述和申辩，告知当事人采取行政强制措施的理由、依据以及当事人依法享有的权利、救济途径。                                3.执行责任：要制作现场笔录，并由当事人签名或者盖章。制作并送达查封、扣押决定书和清单。对查封、扣押的场所、设施或者财物应当妥善保管理。                              4.事后监管责任：行政机关采取查封、扣押措施后，应当及时查清事实，在规定的期限内作出处理决定。对违法事实清楚，依法应当没收的非法财物予以没收；法律、行政法规规定应当销毁的，依法销毁；应当解除查封、扣押的，作出解除查封、扣押的决定。                               </w:t>
            </w:r>
          </w:p>
          <w:p w14:paraId="18AEA41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5.其他责任:法律法规规章文件规定应履行的其他责任。</w:t>
            </w:r>
          </w:p>
        </w:tc>
      </w:tr>
      <w:tr w14:paraId="7C163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951" w:type="dxa"/>
            <w:vAlign w:val="center"/>
          </w:tcPr>
          <w:p w14:paraId="3A8CFD6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5EDB9574">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《中华人民共和国行政强制法》</w:t>
            </w:r>
          </w:p>
        </w:tc>
      </w:tr>
      <w:tr w14:paraId="0958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721C9A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448CAA64">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《中华人民共和国行政强制法》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43C70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135DA88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7BCF562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6772CD1D">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274</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51118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3CDAA5D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4C20F484">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3-10</w:t>
            </w:r>
          </w:p>
        </w:tc>
      </w:tr>
      <w:tr w14:paraId="07CD4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B49730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611202A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rPr>
              <w:t>行政</w:t>
            </w:r>
            <w:r>
              <w:rPr>
                <w:rFonts w:hint="eastAsia" w:ascii="仿宋" w:hAnsi="仿宋" w:eastAsia="仿宋" w:cs="仿宋"/>
                <w:snapToGrid w:val="0"/>
                <w:kern w:val="0"/>
                <w:sz w:val="21"/>
                <w:szCs w:val="21"/>
                <w:lang w:eastAsia="zh-CN"/>
              </w:rPr>
              <w:t>强制</w:t>
            </w:r>
          </w:p>
        </w:tc>
      </w:tr>
      <w:tr w14:paraId="0447F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14:paraId="21C5A5B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538E1A6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采取责令暂停导致职业病危害事故的作业，封存造成职业病危害事故或者可能导致职业病危害事故发生的材料和设备，组织控制职业病危害事故现场等临时控制措施</w:t>
            </w:r>
          </w:p>
        </w:tc>
      </w:tr>
      <w:tr w14:paraId="00D56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100F2D4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21A3D04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《中华人民共和国职业病防治法》第六十四条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发生职业病危害事故或者有证据证明危害状态可能导致职业病危害事故发生时，卫生行政部门可以采取下列临时控制措施：</w:t>
            </w:r>
          </w:p>
          <w:p w14:paraId="51C4E98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（一）责令暂停导致职业病危害事故的作业；</w:t>
            </w:r>
          </w:p>
          <w:p w14:paraId="6242E06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（二）封存造成职业病危害事故或者可能导致职业病危害事故发生的材料和设备；</w:t>
            </w:r>
          </w:p>
          <w:p w14:paraId="0D7463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（三）组织控制职业病危害事故现场。</w:t>
            </w:r>
          </w:p>
          <w:p w14:paraId="47CDD3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在职业病危害事故或者危害状态得到有效控制后，卫生行政部门应当及时解除控制措施。</w:t>
            </w:r>
            <w:r>
              <w:rPr>
                <w:rFonts w:hint="eastAsia" w:ascii="仿宋" w:hAnsi="仿宋" w:eastAsia="仿宋" w:cs="仿宋"/>
                <w:snapToGrid w:val="0"/>
                <w:kern w:val="0"/>
                <w:sz w:val="21"/>
                <w:szCs w:val="21"/>
                <w:lang w:val="en-US" w:eastAsia="zh-CN"/>
              </w:rPr>
              <w:t xml:space="preserve"> </w:t>
            </w:r>
          </w:p>
        </w:tc>
      </w:tr>
      <w:tr w14:paraId="2E6DE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55CEF0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65F5FB5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1CCB1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178BA53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757D2E07">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1.催告责任：当事人在行政机关决定的期限内不履行义务的，以书面形式事先催告当事人履行义务。             </w:t>
            </w:r>
          </w:p>
          <w:p w14:paraId="089AA031">
            <w:pPr>
              <w:keepNext w:val="0"/>
              <w:keepLines w:val="0"/>
              <w:pageBreakBefore w:val="0"/>
              <w:numPr>
                <w:ilvl w:val="0"/>
                <w:numId w:val="0"/>
              </w:numPr>
              <w:kinsoku/>
              <w:wordWrap/>
              <w:overflowPunct/>
              <w:topLinePunct w:val="0"/>
              <w:autoSpaceDE/>
              <w:autoSpaceDN/>
              <w:bidi w:val="0"/>
              <w:adjustRightInd/>
              <w:snapToGrid/>
              <w:spacing w:line="240" w:lineRule="auto"/>
              <w:ind w:leftChars="0"/>
              <w:jc w:val="left"/>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val="en-US" w:eastAsia="zh-CN"/>
              </w:rPr>
              <w:t xml:space="preserve">2.决定责任：在决定前要充分听取当事人的陈述和申辩，告知当事人采取行政强制措施的理由、依据以及当事人依法享有的权利、救济途径。                                3.执行责任：要制作现场笔录，并由当事人签名或者盖章。制作并送达查封、扣押决定书和清单。对查封、扣押的场所、设施或者财物应当妥善保管理。                              4.事后监管责任：行政机关采取查封、扣押措施后，应当及时查清事实，在规定的期限内作出处理决定。对违法事实清楚，依法应当没收的非法财物予以没收；法律、行政法规规定应当销毁的，依法销毁；应当解除查封、扣押的，作出解除查封、扣押的决定。                               </w:t>
            </w:r>
          </w:p>
          <w:p w14:paraId="368DFD9F">
            <w:pPr>
              <w:keepNext w:val="0"/>
              <w:keepLines w:val="0"/>
              <w:pageBreakBefore w:val="0"/>
              <w:numPr>
                <w:ilvl w:val="0"/>
                <w:numId w:val="0"/>
              </w:numPr>
              <w:kinsoku/>
              <w:wordWrap/>
              <w:overflowPunct/>
              <w:topLinePunct w:val="0"/>
              <w:autoSpaceDE/>
              <w:autoSpaceDN/>
              <w:bidi w:val="0"/>
              <w:adjustRightInd/>
              <w:snapToGrid/>
              <w:spacing w:line="240" w:lineRule="auto"/>
              <w:ind w:leftChars="0"/>
              <w:jc w:val="left"/>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val="en-US" w:eastAsia="zh-CN"/>
              </w:rPr>
              <w:t>5.其他责任:法律法规规章文件规定应履行的其他责任。</w:t>
            </w:r>
          </w:p>
        </w:tc>
      </w:tr>
      <w:tr w14:paraId="177AC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951" w:type="dxa"/>
            <w:vAlign w:val="center"/>
          </w:tcPr>
          <w:p w14:paraId="0E8B730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7774917B">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《中华人民共和国行政强制法》</w:t>
            </w:r>
          </w:p>
        </w:tc>
      </w:tr>
      <w:tr w14:paraId="20B05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1207C9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77766B8B">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《中华人民共和国行政强制法》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578D5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951" w:type="dxa"/>
            <w:vAlign w:val="center"/>
          </w:tcPr>
          <w:p w14:paraId="16D2A65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6AFB188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75BA660A">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275</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64323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170201A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26D4B3ED">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4-1</w:t>
            </w:r>
          </w:p>
        </w:tc>
      </w:tr>
      <w:tr w14:paraId="20009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F7B514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2F43EDA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rPr>
              <w:t>行政</w:t>
            </w:r>
            <w:r>
              <w:rPr>
                <w:rFonts w:hint="eastAsia" w:ascii="仿宋" w:hAnsi="仿宋" w:eastAsia="仿宋" w:cs="仿宋"/>
                <w:snapToGrid w:val="0"/>
                <w:kern w:val="0"/>
                <w:sz w:val="21"/>
                <w:szCs w:val="21"/>
                <w:lang w:eastAsia="zh-CN"/>
              </w:rPr>
              <w:t>给付</w:t>
            </w:r>
          </w:p>
        </w:tc>
      </w:tr>
      <w:tr w14:paraId="44A9E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951" w:type="dxa"/>
            <w:vAlign w:val="center"/>
          </w:tcPr>
          <w:p w14:paraId="06F2B75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32D60FE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农村部分计划生育家庭奖励扶助</w:t>
            </w:r>
          </w:p>
        </w:tc>
      </w:tr>
      <w:tr w14:paraId="14874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087F463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0606E7C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《中华人民共和国人口与计划生育法》</w:t>
            </w:r>
          </w:p>
          <w:p w14:paraId="5E158C7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《关于开展对农村部分计划生育家庭实行奖励扶助制度试点工作意见》（国办发〔2004〕21 号）</w:t>
            </w:r>
          </w:p>
          <w:p w14:paraId="471FA0D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《关于印发全国农村部分计划生育家庭奖励扶助制度管理规范的通知》（人口厅发〔2006〕122 号）</w:t>
            </w:r>
          </w:p>
        </w:tc>
      </w:tr>
      <w:tr w14:paraId="23F6C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3DB04A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0317206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val="en-US" w:eastAsia="zh-CN"/>
              </w:rPr>
              <w:t>德阳市罗江区卫生健康局&lt;人口监测与家庭发展股&gt;</w:t>
            </w:r>
          </w:p>
        </w:tc>
      </w:tr>
      <w:tr w14:paraId="7ECB5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5AAE678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1166380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1.受理责任：依法受理或不予受理，并一次性告之不予受理或需补充提供的相关材料目录。                                                                          2.审查责任：审查乡镇街道申报奖励扶助对象花名册并核对档案信息。                                                     3.决定责任：对符合条件的依法予以受理，并按程序办理，对不符合条件的，解释其原因。                                                                        4.事后监督责任：留存乡镇街道上报的函及花名册等相关材料。                                                       5.其他责任：法律法规规章文件规定应履行的其他责任。</w:t>
            </w:r>
          </w:p>
        </w:tc>
      </w:tr>
      <w:tr w14:paraId="5C19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951" w:type="dxa"/>
            <w:vAlign w:val="center"/>
          </w:tcPr>
          <w:p w14:paraId="0CD2FBC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0F73524D">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rPr>
              <w:t>《关于印发全国农村部分计划生育家庭奖励扶助制度管理规范的通知》（人口厅发〔2006〕122 号）</w:t>
            </w:r>
          </w:p>
        </w:tc>
      </w:tr>
      <w:tr w14:paraId="6CE6A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A03141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31D8E172">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0AF73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951" w:type="dxa"/>
            <w:vAlign w:val="center"/>
          </w:tcPr>
          <w:p w14:paraId="496F594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331D0D3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7AA481AB">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276</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660C8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23C4590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7F20EB5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val="en-US" w:eastAsia="zh-CN"/>
              </w:rPr>
              <w:t>4</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w:t>
            </w:r>
          </w:p>
        </w:tc>
      </w:tr>
      <w:tr w14:paraId="3AF2A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1E2A0D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735FE91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rPr>
              <w:t>行政</w:t>
            </w:r>
            <w:r>
              <w:rPr>
                <w:rFonts w:hint="eastAsia" w:ascii="仿宋" w:hAnsi="仿宋" w:eastAsia="仿宋" w:cs="仿宋"/>
                <w:snapToGrid w:val="0"/>
                <w:kern w:val="0"/>
                <w:sz w:val="21"/>
                <w:szCs w:val="21"/>
                <w:lang w:eastAsia="zh-CN"/>
              </w:rPr>
              <w:t>给付</w:t>
            </w:r>
          </w:p>
        </w:tc>
      </w:tr>
      <w:tr w14:paraId="1918C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951" w:type="dxa"/>
            <w:vAlign w:val="center"/>
          </w:tcPr>
          <w:p w14:paraId="1E90A6B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1322EBC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计划生育家庭特别扶助</w:t>
            </w:r>
          </w:p>
        </w:tc>
      </w:tr>
      <w:tr w14:paraId="1708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513EB0A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6993E5D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《中华人民共和国人口与计划生育法》</w:t>
            </w:r>
          </w:p>
          <w:p w14:paraId="75E19A0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《关于印发全国独生子女伤残死亡家庭特别扶助制度试点方案的通知》（国人口发〔2007〕78 号）</w:t>
            </w:r>
          </w:p>
        </w:tc>
      </w:tr>
      <w:tr w14:paraId="5F8A7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037C2F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4F8B9A82">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德阳市罗江区卫生健康局&lt;人口监测与家庭发展股&gt;</w:t>
            </w:r>
          </w:p>
        </w:tc>
      </w:tr>
      <w:tr w14:paraId="72B85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1CBE25F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018D24D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1.受理责任：依法受理或不予受理，并一次性告之不予受理或需补充提供的相关材料目录。                                                                          2.审查责任：审查乡镇街道申报奖励扶助对象花名册并核对档案信息。                                                     3.决定责任：对符合条件的依法予以受理，并按程序办理，对不符合条件的，解释其原因。                                                                        4.事后监督责任：留存乡镇街道上报的函及花名册等相关材料。                                                       5.其他责任：法律法规规章文件规定应履行的其他责任。</w:t>
            </w:r>
          </w:p>
        </w:tc>
      </w:tr>
      <w:tr w14:paraId="3BAF8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951" w:type="dxa"/>
            <w:vAlign w:val="center"/>
          </w:tcPr>
          <w:p w14:paraId="0755F2C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7D18F4B1">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p>
        </w:tc>
      </w:tr>
      <w:tr w14:paraId="5DC61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AE5749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309EB468">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6813B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951" w:type="dxa"/>
            <w:vAlign w:val="center"/>
          </w:tcPr>
          <w:p w14:paraId="4FC3B8E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0616786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251CECDB">
      <w:pPr>
        <w:keepNext w:val="0"/>
        <w:keepLines w:val="0"/>
        <w:pageBreakBefore w:val="0"/>
        <w:kinsoku/>
        <w:wordWrap/>
        <w:overflowPunct/>
        <w:topLinePunct w:val="0"/>
        <w:autoSpaceDE/>
        <w:autoSpaceDN/>
        <w:bidi w:val="0"/>
        <w:adjustRightInd/>
        <w:snapToGrid/>
        <w:spacing w:line="240" w:lineRule="auto"/>
        <w:rPr>
          <w:rFonts w:ascii="黑体" w:hAnsi="黑体" w:eastAsia="黑体" w:cs="黑体"/>
          <w:snapToGrid w:val="0"/>
          <w:kern w:val="0"/>
          <w:sz w:val="33"/>
          <w:szCs w:val="21"/>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277</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413D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0904F64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6DA1D288">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5-1</w:t>
            </w:r>
          </w:p>
        </w:tc>
      </w:tr>
      <w:tr w14:paraId="2E102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31F11A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7326C36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rPr>
              <w:t>行政</w:t>
            </w:r>
            <w:r>
              <w:rPr>
                <w:rFonts w:hint="eastAsia" w:ascii="仿宋" w:hAnsi="仿宋" w:eastAsia="仿宋" w:cs="仿宋"/>
                <w:snapToGrid w:val="0"/>
                <w:kern w:val="0"/>
                <w:sz w:val="21"/>
                <w:szCs w:val="21"/>
                <w:lang w:eastAsia="zh-CN"/>
              </w:rPr>
              <w:t>确认</w:t>
            </w:r>
          </w:p>
        </w:tc>
      </w:tr>
      <w:tr w14:paraId="274A5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951" w:type="dxa"/>
            <w:vAlign w:val="center"/>
          </w:tcPr>
          <w:p w14:paraId="0C7E342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4DEBC33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医院评审</w:t>
            </w:r>
          </w:p>
        </w:tc>
      </w:tr>
      <w:tr w14:paraId="6951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51" w:type="dxa"/>
            <w:vAlign w:val="center"/>
          </w:tcPr>
          <w:p w14:paraId="11770A9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754DFAA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 w:hAnsi="仿宋" w:eastAsia="仿宋" w:cs="仿宋"/>
                <w:snapToGrid w:val="0"/>
                <w:kern w:val="0"/>
                <w:sz w:val="21"/>
                <w:szCs w:val="21"/>
                <w:lang w:val="en-US" w:eastAsia="zh-CN" w:bidi="ar-SA"/>
              </w:rPr>
            </w:pPr>
            <w:r>
              <w:rPr>
                <w:rFonts w:hint="eastAsia" w:ascii="仿宋" w:hAnsi="仿宋" w:eastAsia="仿宋" w:cs="仿宋"/>
                <w:snapToGrid w:val="0"/>
                <w:kern w:val="0"/>
                <w:sz w:val="21"/>
                <w:szCs w:val="21"/>
                <w:lang w:val="en-US" w:eastAsia="zh-CN" w:bidi="ar-SA"/>
              </w:rPr>
              <w:t>1.《医疗机构管理条例》第四十条 国家实行医疗机构评审制度，由专家组成的评审委员会按照医疗机构评审办法和评审标准，对医疗机构的执业活动、医疗服务质量等进行综合评价。</w:t>
            </w:r>
          </w:p>
          <w:p w14:paraId="224A719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 w:hAnsi="仿宋" w:eastAsia="仿宋" w:cs="仿宋"/>
                <w:snapToGrid w:val="0"/>
                <w:kern w:val="0"/>
                <w:sz w:val="21"/>
                <w:szCs w:val="21"/>
                <w:lang w:val="en-US" w:eastAsia="zh-CN" w:bidi="ar-SA"/>
              </w:rPr>
            </w:pPr>
            <w:r>
              <w:rPr>
                <w:rFonts w:hint="eastAsia" w:ascii="仿宋" w:hAnsi="仿宋" w:eastAsia="仿宋" w:cs="仿宋"/>
                <w:snapToGrid w:val="0"/>
                <w:kern w:val="0"/>
                <w:sz w:val="21"/>
                <w:szCs w:val="21"/>
                <w:lang w:val="en-US" w:eastAsia="zh-CN" w:bidi="ar-SA"/>
              </w:rPr>
              <w:t>　　医疗机构评审办法和评审标准由国务院卫生行政部门制定。</w:t>
            </w:r>
          </w:p>
          <w:p w14:paraId="6CC4567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 w:hAnsi="仿宋" w:eastAsia="仿宋" w:cs="仿宋"/>
                <w:snapToGrid w:val="0"/>
                <w:kern w:val="0"/>
                <w:sz w:val="21"/>
                <w:szCs w:val="21"/>
                <w:lang w:val="en-US" w:eastAsia="zh-CN" w:bidi="ar-SA"/>
              </w:rPr>
            </w:pPr>
            <w:r>
              <w:rPr>
                <w:rFonts w:hint="eastAsia" w:ascii="仿宋" w:hAnsi="仿宋" w:eastAsia="仿宋" w:cs="仿宋"/>
                <w:snapToGrid w:val="0"/>
                <w:kern w:val="0"/>
                <w:sz w:val="21"/>
                <w:szCs w:val="21"/>
                <w:lang w:val="en-US" w:eastAsia="zh-CN" w:bidi="ar-SA"/>
              </w:rPr>
              <w:t>第四十一条　县级以上地方人民政府卫生行政部门负责组织本行政区域医疗机构评审委员会。</w:t>
            </w:r>
          </w:p>
          <w:p w14:paraId="655F730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napToGrid w:val="0"/>
                <w:kern w:val="0"/>
                <w:sz w:val="21"/>
                <w:szCs w:val="21"/>
                <w:lang w:val="en-US" w:eastAsia="zh-CN" w:bidi="ar-SA"/>
              </w:rPr>
            </w:pPr>
            <w:r>
              <w:rPr>
                <w:rFonts w:hint="eastAsia" w:ascii="仿宋" w:hAnsi="仿宋" w:eastAsia="仿宋" w:cs="仿宋"/>
                <w:snapToGrid w:val="0"/>
                <w:kern w:val="0"/>
                <w:sz w:val="21"/>
                <w:szCs w:val="21"/>
                <w:lang w:val="en-US" w:eastAsia="zh-CN" w:bidi="ar-SA"/>
              </w:rPr>
              <w:t>医疗机构评审委员会由医院管理、医学教育、医疗、医技、护理和财务等有关专家组成。评审委员会成员由县级以上地方人民政府卫生行政部门聘任。</w:t>
            </w:r>
          </w:p>
          <w:p w14:paraId="5F6B38E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仿宋" w:hAnsi="仿宋" w:eastAsia="仿宋" w:cs="仿宋"/>
                <w:snapToGrid w:val="0"/>
                <w:kern w:val="0"/>
                <w:sz w:val="21"/>
                <w:szCs w:val="21"/>
                <w:lang w:val="en-US" w:eastAsia="zh-CN" w:bidi="ar-SA"/>
              </w:rPr>
            </w:pPr>
            <w:r>
              <w:rPr>
                <w:rFonts w:hint="eastAsia" w:ascii="仿宋" w:hAnsi="仿宋" w:eastAsia="仿宋" w:cs="仿宋"/>
                <w:snapToGrid w:val="0"/>
                <w:kern w:val="0"/>
                <w:sz w:val="21"/>
                <w:szCs w:val="21"/>
                <w:lang w:val="en-US" w:eastAsia="zh-CN" w:bidi="ar-SA"/>
              </w:rPr>
              <w:t>2.《医院评审暂行办法》</w:t>
            </w:r>
          </w:p>
        </w:tc>
      </w:tr>
      <w:tr w14:paraId="3C4B5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B058CE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6A9D38CC">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eastAsia="zh-CN"/>
              </w:rPr>
              <w:t>德阳市罗江区卫生健康局</w:t>
            </w:r>
            <w:r>
              <w:rPr>
                <w:rFonts w:hint="eastAsia" w:ascii="仿宋" w:hAnsi="仿宋" w:eastAsia="仿宋" w:cs="仿宋"/>
                <w:snapToGrid w:val="0"/>
                <w:kern w:val="0"/>
                <w:sz w:val="21"/>
                <w:szCs w:val="21"/>
                <w:lang w:val="en-US" w:eastAsia="zh-CN"/>
              </w:rPr>
              <w:t>&lt;医政医管中医股&gt;</w:t>
            </w:r>
          </w:p>
        </w:tc>
      </w:tr>
      <w:tr w14:paraId="214BD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55C93E1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585D007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1.受理阶段责任：公示依法应当提交的材料和受理条件；一次性告知补正材料；依法受理或不予受理（不予受理应当告知理由）。                                                2.审查阶段责任：审核材料真实性和合法性；现场审核；论证申请人是否符合相关法律法规标准的要求。                                                                3.决定阶段责任：作出行政许可或不予行政许可的决定（不予许可的应书面说明理由，并告知当事人享有依法申请行政复议或提起行政诉讼的权利）。                                  4.送达阶段责任：按时办结；法定告知。                                                  5.事后监管责任：对违法行为依法查处。                                              6.其他法律法规规章文件规定应履行的责任。</w:t>
            </w:r>
          </w:p>
        </w:tc>
      </w:tr>
      <w:tr w14:paraId="6E528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51" w:type="dxa"/>
            <w:vAlign w:val="center"/>
          </w:tcPr>
          <w:p w14:paraId="16F1927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369055CD">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p>
        </w:tc>
      </w:tr>
      <w:tr w14:paraId="0EAA7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592BAE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21CCDF94">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《中华人民共和国行政许可法》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53EA2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951" w:type="dxa"/>
            <w:vAlign w:val="center"/>
          </w:tcPr>
          <w:p w14:paraId="480E3E6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38CBB01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242B0470">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278</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7431"/>
      </w:tblGrid>
      <w:tr w14:paraId="02114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9" w:type="dxa"/>
            <w:vAlign w:val="center"/>
          </w:tcPr>
          <w:p w14:paraId="359E1E0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431" w:type="dxa"/>
            <w:vAlign w:val="center"/>
          </w:tcPr>
          <w:p w14:paraId="09C1A55E">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6-1</w:t>
            </w:r>
          </w:p>
        </w:tc>
      </w:tr>
      <w:tr w14:paraId="4B791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Align w:val="center"/>
          </w:tcPr>
          <w:p w14:paraId="70DE5E1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431" w:type="dxa"/>
            <w:vAlign w:val="center"/>
          </w:tcPr>
          <w:p w14:paraId="54FBA59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rPr>
              <w:t>行政</w:t>
            </w:r>
            <w:r>
              <w:rPr>
                <w:rFonts w:hint="eastAsia" w:ascii="仿宋" w:hAnsi="仿宋" w:eastAsia="仿宋" w:cs="仿宋"/>
                <w:snapToGrid w:val="0"/>
                <w:kern w:val="0"/>
                <w:sz w:val="21"/>
                <w:szCs w:val="21"/>
                <w:lang w:eastAsia="zh-CN"/>
              </w:rPr>
              <w:t>检查</w:t>
            </w:r>
          </w:p>
        </w:tc>
      </w:tr>
      <w:tr w14:paraId="615A8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629" w:type="dxa"/>
            <w:vAlign w:val="center"/>
          </w:tcPr>
          <w:p w14:paraId="5090BAD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431" w:type="dxa"/>
            <w:vAlign w:val="center"/>
          </w:tcPr>
          <w:p w14:paraId="0BAE794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对采供血机构的行政检查</w:t>
            </w:r>
          </w:p>
        </w:tc>
      </w:tr>
      <w:tr w14:paraId="57BE2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629" w:type="dxa"/>
            <w:vAlign w:val="center"/>
          </w:tcPr>
          <w:p w14:paraId="08B8D99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431" w:type="dxa"/>
            <w:vAlign w:val="center"/>
          </w:tcPr>
          <w:p w14:paraId="23C0934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1.《中华人民共和国献血法》第四条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 </w:t>
            </w:r>
            <w:r>
              <w:rPr>
                <w:rFonts w:hint="default" w:ascii="仿宋" w:hAnsi="仿宋" w:eastAsia="仿宋" w:cs="仿宋"/>
                <w:snapToGrid w:val="0"/>
                <w:kern w:val="0"/>
                <w:sz w:val="21"/>
                <w:szCs w:val="21"/>
              </w:rPr>
              <w:t>县级以上各级人民政府</w:t>
            </w:r>
            <w:r>
              <w:rPr>
                <w:rFonts w:hint="default" w:ascii="仿宋" w:hAnsi="仿宋" w:eastAsia="仿宋" w:cs="仿宋"/>
                <w:snapToGrid w:val="0"/>
                <w:kern w:val="0"/>
                <w:sz w:val="21"/>
                <w:szCs w:val="21"/>
              </w:rPr>
              <w:fldChar w:fldCharType="begin"/>
            </w:r>
            <w:r>
              <w:rPr>
                <w:rFonts w:hint="default" w:ascii="仿宋" w:hAnsi="仿宋" w:eastAsia="仿宋" w:cs="仿宋"/>
                <w:snapToGrid w:val="0"/>
                <w:kern w:val="0"/>
                <w:sz w:val="21"/>
                <w:szCs w:val="21"/>
              </w:rPr>
              <w:instrText xml:space="preserve"> HYPERLINK "https://baike.baidu.com/item/%E5%8D%AB%E7%94%9F%E8%A1%8C%E6%94%BF%E9%83%A8%E9%97%A8/0?fromModule=lemma_inlink" \t "https://baike.baidu.com/item/%E4%B8%AD%E5%8D%8E%E4%BA%BA%E6%B0%91%E5%85%B1%E5%92%8C%E5%9B%BD%E7%8C%AE%E8%A1%80%E6%B3%95/_blank" </w:instrText>
            </w:r>
            <w:r>
              <w:rPr>
                <w:rFonts w:hint="default" w:ascii="仿宋" w:hAnsi="仿宋" w:eastAsia="仿宋" w:cs="仿宋"/>
                <w:snapToGrid w:val="0"/>
                <w:kern w:val="0"/>
                <w:sz w:val="21"/>
                <w:szCs w:val="21"/>
              </w:rPr>
              <w:fldChar w:fldCharType="separate"/>
            </w:r>
            <w:r>
              <w:rPr>
                <w:rFonts w:hint="default" w:ascii="仿宋" w:hAnsi="仿宋" w:eastAsia="仿宋" w:cs="仿宋"/>
                <w:snapToGrid w:val="0"/>
                <w:kern w:val="0"/>
                <w:sz w:val="21"/>
                <w:szCs w:val="21"/>
              </w:rPr>
              <w:t>卫生行政部门</w:t>
            </w:r>
            <w:r>
              <w:rPr>
                <w:rFonts w:hint="default" w:ascii="仿宋" w:hAnsi="仿宋" w:eastAsia="仿宋" w:cs="仿宋"/>
                <w:snapToGrid w:val="0"/>
                <w:kern w:val="0"/>
                <w:sz w:val="21"/>
                <w:szCs w:val="21"/>
              </w:rPr>
              <w:fldChar w:fldCharType="end"/>
            </w:r>
            <w:r>
              <w:rPr>
                <w:rFonts w:hint="default" w:ascii="仿宋" w:hAnsi="仿宋" w:eastAsia="仿宋" w:cs="仿宋"/>
                <w:snapToGrid w:val="0"/>
                <w:kern w:val="0"/>
                <w:sz w:val="21"/>
                <w:szCs w:val="21"/>
              </w:rPr>
              <w:t>监督管理献血工作。各级</w:t>
            </w:r>
            <w:r>
              <w:rPr>
                <w:rFonts w:hint="default" w:ascii="仿宋" w:hAnsi="仿宋" w:eastAsia="仿宋" w:cs="仿宋"/>
                <w:snapToGrid w:val="0"/>
                <w:kern w:val="0"/>
                <w:sz w:val="21"/>
                <w:szCs w:val="21"/>
              </w:rPr>
              <w:fldChar w:fldCharType="begin"/>
            </w:r>
            <w:r>
              <w:rPr>
                <w:rFonts w:hint="default" w:ascii="仿宋" w:hAnsi="仿宋" w:eastAsia="仿宋" w:cs="仿宋"/>
                <w:snapToGrid w:val="0"/>
                <w:kern w:val="0"/>
                <w:sz w:val="21"/>
                <w:szCs w:val="21"/>
              </w:rPr>
              <w:instrText xml:space="preserve"> HYPERLINK "https://baike.baidu.com/item/%E7%BA%A2%E5%8D%81%E5%AD%97%E4%BC%9A/0?fromModule=lemma_inlink" \t "https://baike.baidu.com/item/%E4%B8%AD%E5%8D%8E%E4%BA%BA%E6%B0%91%E5%85%B1%E5%92%8C%E5%9B%BD%E7%8C%AE%E8%A1%80%E6%B3%95/_blank" </w:instrText>
            </w:r>
            <w:r>
              <w:rPr>
                <w:rFonts w:hint="default" w:ascii="仿宋" w:hAnsi="仿宋" w:eastAsia="仿宋" w:cs="仿宋"/>
                <w:snapToGrid w:val="0"/>
                <w:kern w:val="0"/>
                <w:sz w:val="21"/>
                <w:szCs w:val="21"/>
              </w:rPr>
              <w:fldChar w:fldCharType="separate"/>
            </w:r>
            <w:r>
              <w:rPr>
                <w:rFonts w:hint="default" w:ascii="仿宋" w:hAnsi="仿宋" w:eastAsia="仿宋" w:cs="仿宋"/>
                <w:snapToGrid w:val="0"/>
                <w:kern w:val="0"/>
                <w:sz w:val="21"/>
                <w:szCs w:val="21"/>
              </w:rPr>
              <w:t>红十字会</w:t>
            </w:r>
            <w:r>
              <w:rPr>
                <w:rFonts w:hint="default" w:ascii="仿宋" w:hAnsi="仿宋" w:eastAsia="仿宋" w:cs="仿宋"/>
                <w:snapToGrid w:val="0"/>
                <w:kern w:val="0"/>
                <w:sz w:val="21"/>
                <w:szCs w:val="21"/>
              </w:rPr>
              <w:fldChar w:fldCharType="end"/>
            </w:r>
            <w:r>
              <w:rPr>
                <w:rFonts w:hint="default" w:ascii="仿宋" w:hAnsi="仿宋" w:eastAsia="仿宋" w:cs="仿宋"/>
                <w:snapToGrid w:val="0"/>
                <w:kern w:val="0"/>
                <w:sz w:val="21"/>
                <w:szCs w:val="21"/>
              </w:rPr>
              <w:t>依法参与、推动献血工作。</w:t>
            </w:r>
          </w:p>
          <w:p w14:paraId="286CC8B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2.《血站管理办法》第六条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卫生部主管全国血站的监督管理工作。</w:t>
            </w:r>
          </w:p>
          <w:p w14:paraId="70AB2FF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县级以上地方人民政府卫生行政部门负责本行政区域内血站的监督管理工作。</w:t>
            </w:r>
          </w:p>
          <w:p w14:paraId="194291D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3</w:t>
            </w:r>
            <w:r>
              <w:rPr>
                <w:rFonts w:hint="eastAsia" w:ascii="仿宋" w:hAnsi="仿宋" w:eastAsia="仿宋" w:cs="仿宋"/>
                <w:snapToGrid w:val="0"/>
                <w:kern w:val="0"/>
                <w:sz w:val="21"/>
                <w:szCs w:val="21"/>
              </w:rPr>
              <w:t>.《单采血浆站管理办法》第五条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卫生部负责全国单采血浆站的监督管理工作。</w:t>
            </w:r>
          </w:p>
          <w:p w14:paraId="046D727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县级以上地方人民政府卫生行政部门负责本行政区域内单采血浆站的监督管理工作。</w:t>
            </w:r>
          </w:p>
          <w:p w14:paraId="3CDF717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4</w:t>
            </w:r>
            <w:r>
              <w:rPr>
                <w:rFonts w:hint="eastAsia" w:ascii="仿宋" w:hAnsi="仿宋" w:eastAsia="仿宋" w:cs="仿宋"/>
                <w:snapToGrid w:val="0"/>
                <w:kern w:val="0"/>
                <w:sz w:val="21"/>
                <w:szCs w:val="21"/>
              </w:rPr>
              <w:t>.《血液制品管理条例》第三条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国务院卫生行政部门对全国的原料血浆的采集、供应和血液制品的生产、经营活动实施监督管理。</w:t>
            </w:r>
          </w:p>
          <w:p w14:paraId="58DFA0D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县级以上地方各级人民政府卫生行政部门对本行政区域内的原料血浆的采集、供应和血液制品的生产、经营活动，依照本条例第三十条规定的职责实施监督管理。</w:t>
            </w:r>
          </w:p>
        </w:tc>
      </w:tr>
      <w:tr w14:paraId="29E24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Align w:val="center"/>
          </w:tcPr>
          <w:p w14:paraId="53468E4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431" w:type="dxa"/>
            <w:vAlign w:val="center"/>
          </w:tcPr>
          <w:p w14:paraId="4AE898C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47D2C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629" w:type="dxa"/>
            <w:vAlign w:val="center"/>
          </w:tcPr>
          <w:p w14:paraId="56A44D9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431" w:type="dxa"/>
            <w:vAlign w:val="center"/>
          </w:tcPr>
          <w:p w14:paraId="78A0414B">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1.检查责任：按照《中华人民共和国人口与计划生育法》《中华人民共和国母婴保健法》《中华人民共和国母婴保健法实施办法》的规定和程序实施检查，实事求是，证据完整、确凿。</w:t>
            </w:r>
          </w:p>
          <w:p w14:paraId="3DAD42D5">
            <w:pPr>
              <w:keepNext w:val="0"/>
              <w:keepLines w:val="0"/>
              <w:pageBreakBefore w:val="0"/>
              <w:numPr>
                <w:ilvl w:val="0"/>
                <w:numId w:val="0"/>
              </w:numPr>
              <w:kinsoku/>
              <w:wordWrap/>
              <w:overflowPunct/>
              <w:topLinePunct w:val="0"/>
              <w:autoSpaceDE/>
              <w:autoSpaceDN/>
              <w:bidi w:val="0"/>
              <w:adjustRightInd/>
              <w:snapToGrid/>
              <w:spacing w:line="240" w:lineRule="auto"/>
              <w:ind w:leftChars="0"/>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2.处置责任：发现问题的依法处置，不得违反法规。</w:t>
            </w:r>
          </w:p>
          <w:p w14:paraId="39391F92">
            <w:pPr>
              <w:keepNext w:val="0"/>
              <w:keepLines w:val="0"/>
              <w:pageBreakBefore w:val="0"/>
              <w:numPr>
                <w:ilvl w:val="0"/>
                <w:numId w:val="0"/>
              </w:numPr>
              <w:kinsoku/>
              <w:wordWrap/>
              <w:overflowPunct/>
              <w:topLinePunct w:val="0"/>
              <w:autoSpaceDE/>
              <w:autoSpaceDN/>
              <w:bidi w:val="0"/>
              <w:adjustRightInd/>
              <w:snapToGrid/>
              <w:spacing w:line="240" w:lineRule="auto"/>
              <w:ind w:leftChars="0"/>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3.移送责任：不属于本局职责范围的，依法移送有管辖权的部门。</w:t>
            </w:r>
          </w:p>
          <w:p w14:paraId="2111A4A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4.事后管理责任：对检查情况进行汇总、分类、归档备查，并跟踪监测。</w:t>
            </w:r>
          </w:p>
        </w:tc>
      </w:tr>
      <w:tr w14:paraId="2457E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629" w:type="dxa"/>
            <w:vAlign w:val="center"/>
          </w:tcPr>
          <w:p w14:paraId="7D3E43D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431" w:type="dxa"/>
            <w:vAlign w:val="center"/>
          </w:tcPr>
          <w:p w14:paraId="2255E2F4">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p>
        </w:tc>
      </w:tr>
      <w:tr w14:paraId="3CB9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Align w:val="center"/>
          </w:tcPr>
          <w:p w14:paraId="66B6644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431" w:type="dxa"/>
            <w:vAlign w:val="center"/>
          </w:tcPr>
          <w:p w14:paraId="0C3C61CF">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03516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629" w:type="dxa"/>
            <w:vAlign w:val="center"/>
          </w:tcPr>
          <w:p w14:paraId="2DE8889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431" w:type="dxa"/>
            <w:vAlign w:val="center"/>
          </w:tcPr>
          <w:p w14:paraId="5013186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618A53B2">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279</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35450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60B3411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2B1759C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val="en-US" w:eastAsia="zh-CN"/>
              </w:rPr>
              <w:t>6</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w:t>
            </w:r>
          </w:p>
        </w:tc>
      </w:tr>
      <w:tr w14:paraId="536D7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CD7424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3A0DD85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rPr>
              <w:t>行政</w:t>
            </w:r>
            <w:r>
              <w:rPr>
                <w:rFonts w:hint="eastAsia" w:ascii="仿宋" w:hAnsi="仿宋" w:eastAsia="仿宋" w:cs="仿宋"/>
                <w:snapToGrid w:val="0"/>
                <w:kern w:val="0"/>
                <w:sz w:val="21"/>
                <w:szCs w:val="21"/>
                <w:lang w:eastAsia="zh-CN"/>
              </w:rPr>
              <w:t>检查</w:t>
            </w:r>
          </w:p>
        </w:tc>
      </w:tr>
      <w:tr w14:paraId="39860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51" w:type="dxa"/>
            <w:vAlign w:val="center"/>
          </w:tcPr>
          <w:p w14:paraId="44475F3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505ACE5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对本行政区域内开展放射诊疗活动的医疗机构进行监督检查</w:t>
            </w:r>
          </w:p>
        </w:tc>
      </w:tr>
      <w:tr w14:paraId="14F37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501B68E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2BA42E3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《放射诊疗管理规定》第三十四条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县级以上地方人民政府卫生行政部门应当定期对本行政区域内开展放射诊疗活动的医疗机构进行监督检查。检查内容包括：</w:t>
            </w:r>
          </w:p>
          <w:p w14:paraId="5D140BF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（一）执行法律、法规、规章、标准和规范等情况；</w:t>
            </w:r>
          </w:p>
          <w:p w14:paraId="3D1F8DC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（二）放射诊疗规章制度和工作人员岗位责任制等制度的落实情况；</w:t>
            </w:r>
          </w:p>
          <w:p w14:paraId="2E9E399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（三）健康监护制度和防护措施的落实情况；</w:t>
            </w:r>
          </w:p>
          <w:p w14:paraId="17A40FD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（四）放射事件调查处理和报告情况。</w:t>
            </w:r>
          </w:p>
        </w:tc>
      </w:tr>
      <w:tr w14:paraId="0FFF9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5D7569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61F8F92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5F748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516324E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675B8559">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1.检查责任：按照《中华人民共和国人口与计划生育法》《中华人民共和国母婴保健法》《中华人民共和国母婴保健法实施办法》的规定和程序实施检查，实事求是，证据完整、确凿。</w:t>
            </w:r>
          </w:p>
          <w:p w14:paraId="5D18B828">
            <w:pPr>
              <w:keepNext w:val="0"/>
              <w:keepLines w:val="0"/>
              <w:pageBreakBefore w:val="0"/>
              <w:numPr>
                <w:ilvl w:val="0"/>
                <w:numId w:val="0"/>
              </w:numPr>
              <w:kinsoku/>
              <w:wordWrap/>
              <w:overflowPunct/>
              <w:topLinePunct w:val="0"/>
              <w:autoSpaceDE/>
              <w:autoSpaceDN/>
              <w:bidi w:val="0"/>
              <w:adjustRightInd/>
              <w:snapToGrid/>
              <w:spacing w:line="240" w:lineRule="auto"/>
              <w:ind w:leftChars="0"/>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2.处置责任：发现问题的依法处置，不得违反法规。</w:t>
            </w:r>
          </w:p>
          <w:p w14:paraId="037A2D06">
            <w:pPr>
              <w:keepNext w:val="0"/>
              <w:keepLines w:val="0"/>
              <w:pageBreakBefore w:val="0"/>
              <w:numPr>
                <w:ilvl w:val="0"/>
                <w:numId w:val="0"/>
              </w:numPr>
              <w:kinsoku/>
              <w:wordWrap/>
              <w:overflowPunct/>
              <w:topLinePunct w:val="0"/>
              <w:autoSpaceDE/>
              <w:autoSpaceDN/>
              <w:bidi w:val="0"/>
              <w:adjustRightInd/>
              <w:snapToGrid/>
              <w:spacing w:line="240" w:lineRule="auto"/>
              <w:ind w:leftChars="0"/>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3.移送责任：不属于本局职责范围的，依法移送有管辖权的部门。</w:t>
            </w:r>
          </w:p>
          <w:p w14:paraId="4376817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4.事后管理责任：对检查情况进行汇总、分类、归档备查，并跟踪监测。</w:t>
            </w:r>
          </w:p>
        </w:tc>
      </w:tr>
      <w:tr w14:paraId="7967B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951" w:type="dxa"/>
            <w:vAlign w:val="center"/>
          </w:tcPr>
          <w:p w14:paraId="7AFD05E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16D36055">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p>
        </w:tc>
      </w:tr>
      <w:tr w14:paraId="6C117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09D880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0C082C2B">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38BFA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951" w:type="dxa"/>
            <w:vAlign w:val="center"/>
          </w:tcPr>
          <w:p w14:paraId="52B9AEC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65375A3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52514670">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280</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1F178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7119EE3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7B204239">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6-3</w:t>
            </w:r>
          </w:p>
        </w:tc>
      </w:tr>
      <w:tr w14:paraId="029FF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BCB556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1806C8B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rPr>
              <w:t>行政</w:t>
            </w:r>
            <w:r>
              <w:rPr>
                <w:rFonts w:hint="eastAsia" w:ascii="仿宋" w:hAnsi="仿宋" w:eastAsia="仿宋" w:cs="仿宋"/>
                <w:snapToGrid w:val="0"/>
                <w:kern w:val="0"/>
                <w:sz w:val="21"/>
                <w:szCs w:val="21"/>
                <w:lang w:eastAsia="zh-CN"/>
              </w:rPr>
              <w:t>检查</w:t>
            </w:r>
          </w:p>
        </w:tc>
      </w:tr>
      <w:tr w14:paraId="0E3AC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51" w:type="dxa"/>
            <w:vAlign w:val="center"/>
          </w:tcPr>
          <w:p w14:paraId="663DD68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5990AA8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对职业病诊断机构、职业病鉴定办事机构、职业健康检查机构、放射卫生技术服务机构的执行法律法规、标准的情况进行监督检查</w:t>
            </w:r>
          </w:p>
        </w:tc>
      </w:tr>
      <w:tr w14:paraId="319DE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5FCFE30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32588B33">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1.《中华人民共和国职业病防治法》第二十七条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职业卫生技术服务机构依法从事职业病危害因素检测、评价工作，接受卫生行政部门的监督检查。卫生行政部门应当依法履行监督职责。</w:t>
            </w:r>
          </w:p>
          <w:p w14:paraId="5FCAB6A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.《职业病诊断与鉴定管理办法》第五十二条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县级以上地方卫生行政部门应当制定职业病诊断机构年度监督检查计划，定期对职业病诊断机构进行监督检查，检查内容包括：</w:t>
            </w:r>
          </w:p>
          <w:p w14:paraId="425C182C">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（一）法律法规、标准的执行情况；</w:t>
            </w:r>
          </w:p>
          <w:p w14:paraId="5577113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"https://baike.baidu.com/item/%E8%A7%84%E7%AB%A0%E5%88%B6%E5%BA%A6/4168133?fromModule=lemma_inlink" \t "https://baike.baidu.com/item/%E8%81%8C%E4%B8%9A%E7%97%85%E8%AF%8A%E6%96%AD%E4%B8%8E%E9%89%B4%E5%AE%9A%E7%AE%A1%E7%90%86%E5%8A%9E%E6%B3%95%EF%BC%88%E5%8D%AB%E7%94%9F%E9%83%A8%E4%BB%A4%E7%AC%AC91%E5%8F%B7%EF%BC%89/_blank"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规章制度</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建立情况；</w:t>
            </w:r>
          </w:p>
          <w:p w14:paraId="1B351B7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（三）人员、</w:t>
            </w:r>
            <w:r>
              <w:rPr>
                <w:rFonts w:hint="default" w:ascii="仿宋" w:hAnsi="仿宋" w:eastAsia="仿宋" w:cs="仿宋"/>
                <w:snapToGrid w:val="0"/>
                <w:kern w:val="0"/>
                <w:sz w:val="21"/>
                <w:szCs w:val="21"/>
                <w:lang w:val="en-US" w:eastAsia="zh-CN"/>
              </w:rPr>
              <w:fldChar w:fldCharType="begin"/>
            </w:r>
            <w:r>
              <w:rPr>
                <w:rFonts w:hint="default" w:ascii="仿宋" w:hAnsi="仿宋" w:eastAsia="仿宋" w:cs="仿宋"/>
                <w:snapToGrid w:val="0"/>
                <w:kern w:val="0"/>
                <w:sz w:val="21"/>
                <w:szCs w:val="21"/>
                <w:lang w:val="en-US" w:eastAsia="zh-CN"/>
              </w:rPr>
              <w:instrText xml:space="preserve"> HYPERLINK "https://baike.baidu.com/item/%E5%B2%97%E4%BD%8D%E8%81%8C%E8%B4%A3/1141295?fromModule=lemma_inlink" \t "https://baike.baidu.com/item/%E8%81%8C%E4%B8%9A%E7%97%85%E8%AF%8A%E6%96%AD%E4%B8%8E%E9%89%B4%E5%AE%9A%E7%AE%A1%E7%90%86%E5%8A%9E%E6%B3%95%EF%BC%88%E5%8D%AB%E7%94%9F%E9%83%A8%E4%BB%A4%E7%AC%AC91%E5%8F%B7%EF%BC%89/_blank" </w:instrText>
            </w:r>
            <w:r>
              <w:rPr>
                <w:rFonts w:hint="default" w:ascii="仿宋" w:hAnsi="仿宋" w:eastAsia="仿宋" w:cs="仿宋"/>
                <w:snapToGrid w:val="0"/>
                <w:kern w:val="0"/>
                <w:sz w:val="21"/>
                <w:szCs w:val="21"/>
                <w:lang w:val="en-US" w:eastAsia="zh-CN"/>
              </w:rPr>
              <w:fldChar w:fldCharType="separate"/>
            </w:r>
            <w:r>
              <w:rPr>
                <w:rFonts w:hint="default" w:ascii="仿宋" w:hAnsi="仿宋" w:eastAsia="仿宋" w:cs="仿宋"/>
                <w:snapToGrid w:val="0"/>
                <w:kern w:val="0"/>
                <w:sz w:val="21"/>
                <w:szCs w:val="21"/>
              </w:rPr>
              <w:t>岗位职责</w:t>
            </w:r>
            <w:r>
              <w:rPr>
                <w:rFonts w:hint="default" w:ascii="仿宋" w:hAnsi="仿宋" w:eastAsia="仿宋" w:cs="仿宋"/>
                <w:snapToGrid w:val="0"/>
                <w:kern w:val="0"/>
                <w:sz w:val="21"/>
                <w:szCs w:val="21"/>
                <w:lang w:val="en-US" w:eastAsia="zh-CN"/>
              </w:rPr>
              <w:fldChar w:fldCharType="end"/>
            </w:r>
            <w:r>
              <w:rPr>
                <w:rFonts w:hint="default" w:ascii="仿宋" w:hAnsi="仿宋" w:eastAsia="仿宋" w:cs="仿宋"/>
                <w:snapToGrid w:val="0"/>
                <w:kern w:val="0"/>
                <w:sz w:val="21"/>
                <w:szCs w:val="21"/>
                <w:lang w:val="en-US" w:eastAsia="zh-CN"/>
              </w:rPr>
              <w:t>落实和培训等情况；</w:t>
            </w:r>
          </w:p>
          <w:p w14:paraId="0E5AA26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（四）职业病报告情况等。</w:t>
            </w:r>
          </w:p>
          <w:p w14:paraId="0001DE27">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省级卫生行政部门每年应当至少组织一次监督检查；设区的市级卫生行政部门每年应当至少组织一次监督检查并不定期抽查；县级卫生行政部门负责日常监督检查。</w:t>
            </w:r>
          </w:p>
          <w:p w14:paraId="37F2375C">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3</w:t>
            </w:r>
            <w:r>
              <w:rPr>
                <w:rFonts w:hint="eastAsia" w:ascii="仿宋" w:hAnsi="仿宋" w:eastAsia="仿宋" w:cs="仿宋"/>
                <w:snapToGrid w:val="0"/>
                <w:kern w:val="0"/>
                <w:sz w:val="21"/>
                <w:szCs w:val="21"/>
              </w:rPr>
              <w:t>.《职业健康检查管理办法》第三条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国家卫生健康委负责全国范围内职业健康检查工作的监督管理。</w:t>
            </w:r>
          </w:p>
          <w:p w14:paraId="05D1C2B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县级以上地方卫生健康主管部门负责本辖区职业健康检查工作的监督管理；结合职业病防治工作实际需要，充分利用现有资源，统一规划、合理布局；加强职业健康检查机构能力建设，并提供必要的保障条件。</w:t>
            </w:r>
          </w:p>
        </w:tc>
      </w:tr>
      <w:tr w14:paraId="62BEC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3F7A45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4AAAEF4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3C90B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1B1EC40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2547566D">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1.检查责任：按照《中华人民共和国人口与计划生育法》《中华人民共和国母婴保健法》《中华人民共和国母婴保健法实施办法》的规定和程序实施检查，实事求是，证据完整、确凿。</w:t>
            </w:r>
          </w:p>
          <w:p w14:paraId="4A9282D9">
            <w:pPr>
              <w:keepNext w:val="0"/>
              <w:keepLines w:val="0"/>
              <w:pageBreakBefore w:val="0"/>
              <w:numPr>
                <w:ilvl w:val="0"/>
                <w:numId w:val="0"/>
              </w:numPr>
              <w:kinsoku/>
              <w:wordWrap/>
              <w:overflowPunct/>
              <w:topLinePunct w:val="0"/>
              <w:autoSpaceDE/>
              <w:autoSpaceDN/>
              <w:bidi w:val="0"/>
              <w:adjustRightInd/>
              <w:snapToGrid/>
              <w:spacing w:line="240" w:lineRule="auto"/>
              <w:ind w:leftChars="0"/>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2.处置责任：发现问题的依法处置，不得违反法规。</w:t>
            </w:r>
          </w:p>
          <w:p w14:paraId="0ADDE26D">
            <w:pPr>
              <w:keepNext w:val="0"/>
              <w:keepLines w:val="0"/>
              <w:pageBreakBefore w:val="0"/>
              <w:numPr>
                <w:ilvl w:val="0"/>
                <w:numId w:val="0"/>
              </w:numPr>
              <w:kinsoku/>
              <w:wordWrap/>
              <w:overflowPunct/>
              <w:topLinePunct w:val="0"/>
              <w:autoSpaceDE/>
              <w:autoSpaceDN/>
              <w:bidi w:val="0"/>
              <w:adjustRightInd/>
              <w:snapToGrid/>
              <w:spacing w:line="240" w:lineRule="auto"/>
              <w:ind w:leftChars="0"/>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3.移送责任：不属于本局职责范围的，依法移送有管辖权的部门。</w:t>
            </w:r>
          </w:p>
          <w:p w14:paraId="4B7DB4D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4.事后管理责任：对检查情况进行汇总、分类、归档备查，并跟踪监测。</w:t>
            </w:r>
          </w:p>
        </w:tc>
      </w:tr>
      <w:tr w14:paraId="07F56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951" w:type="dxa"/>
            <w:vAlign w:val="center"/>
          </w:tcPr>
          <w:p w14:paraId="67EF7E3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06A6D62E">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p>
        </w:tc>
      </w:tr>
      <w:tr w14:paraId="7F431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6FB9D2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1E2816C3">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63456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951" w:type="dxa"/>
            <w:vAlign w:val="center"/>
          </w:tcPr>
          <w:p w14:paraId="2A1A50C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669E1AE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386D44CF">
      <w:pPr>
        <w:keepNext w:val="0"/>
        <w:keepLines w:val="0"/>
        <w:pageBreakBefore w:val="0"/>
        <w:kinsoku/>
        <w:wordWrap/>
        <w:overflowPunct/>
        <w:topLinePunct w:val="0"/>
        <w:autoSpaceDE/>
        <w:autoSpaceDN/>
        <w:bidi w:val="0"/>
        <w:adjustRightInd/>
        <w:snapToGrid/>
        <w:spacing w:line="240" w:lineRule="auto"/>
        <w:jc w:val="center"/>
        <w:rPr>
          <w:rFonts w:hint="eastAsia" w:ascii="方正小标宋_GBK" w:eastAsia="方正小标宋_GBK"/>
          <w:snapToGrid w:val="0"/>
          <w:kern w:val="0"/>
          <w:sz w:val="44"/>
          <w:szCs w:val="44"/>
        </w:rPr>
      </w:pPr>
    </w:p>
    <w:p w14:paraId="70880B01">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281</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41607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24410C9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0831AAEB">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6-4</w:t>
            </w:r>
          </w:p>
        </w:tc>
      </w:tr>
      <w:tr w14:paraId="74302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869FE0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6CCD8E2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rPr>
              <w:t>行政</w:t>
            </w:r>
            <w:r>
              <w:rPr>
                <w:rFonts w:hint="eastAsia" w:ascii="仿宋" w:hAnsi="仿宋" w:eastAsia="仿宋" w:cs="仿宋"/>
                <w:snapToGrid w:val="0"/>
                <w:kern w:val="0"/>
                <w:sz w:val="21"/>
                <w:szCs w:val="21"/>
                <w:lang w:eastAsia="zh-CN"/>
              </w:rPr>
              <w:t>检查</w:t>
            </w:r>
          </w:p>
        </w:tc>
      </w:tr>
      <w:tr w14:paraId="747D8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14:paraId="0C62C36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5B03955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对医疗卫生机构和医疗废物集中处置单位的疾病防治工作，以及工作人员的卫生防护等情况进行监督检查</w:t>
            </w:r>
          </w:p>
        </w:tc>
      </w:tr>
      <w:tr w14:paraId="4C945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788AF4E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3579F3C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医疗废物管理条例》第五条县级以上各级人民政府卫生行政主管部门，对医疗废物收集、运送、贮存、处置活动中的疾病防治工作实施统一监督管理；环境保护行政主管部门，对医疗废物收集、运送、贮存、处置活动中的环境污染防治工作实施统一监督管理。</w:t>
            </w:r>
          </w:p>
          <w:p w14:paraId="3F00C04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第三十四条</w:t>
            </w:r>
            <w:r>
              <w:rPr>
                <w:rFonts w:hint="default" w:ascii="仿宋" w:hAnsi="仿宋" w:eastAsia="仿宋" w:cs="仿宋"/>
                <w:snapToGrid w:val="0"/>
                <w:kern w:val="0"/>
                <w:sz w:val="21"/>
                <w:szCs w:val="21"/>
                <w:lang w:val="en-US" w:eastAsia="zh-CN"/>
              </w:rPr>
              <w:t>县级以上地方人民政府卫生行政主管部门、环境保护行政主管部门，应当依照本条例的规定，按照职责分工，对医疗卫生机构和医疗废物集中处置单位进行监督检查。</w:t>
            </w:r>
          </w:p>
          <w:p w14:paraId="68BD47F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lang w:eastAsia="zh-CN"/>
              </w:rPr>
            </w:pPr>
            <w:r>
              <w:rPr>
                <w:rFonts w:hint="default" w:ascii="仿宋" w:hAnsi="仿宋" w:eastAsia="仿宋" w:cs="仿宋"/>
                <w:snapToGrid w:val="0"/>
                <w:kern w:val="0"/>
                <w:sz w:val="21"/>
                <w:szCs w:val="21"/>
                <w:lang w:val="en-US" w:eastAsia="zh-CN"/>
              </w:rPr>
              <w:t>第三十五条　县级以上地方人民政府卫生行政主管部门，应当对医疗卫生机构和医疗废物集中处置单位从事医疗废物的收集、运送、贮存、处置中的疾病防治工作，以及工作人员的卫生防护等情况进行定期监督检查或者不定期的抽查。</w:t>
            </w:r>
          </w:p>
          <w:p w14:paraId="2405BF6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第三十九条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卫生行政主管部门、环境保护行政主管部门履行监督检查职责时，有权采取下列措施：</w:t>
            </w:r>
          </w:p>
          <w:p w14:paraId="06558EB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lang w:eastAsia="zh-CN"/>
              </w:rPr>
            </w:pPr>
            <w:r>
              <w:rPr>
                <w:rFonts w:hint="default" w:ascii="仿宋" w:hAnsi="仿宋" w:eastAsia="仿宋" w:cs="仿宋"/>
                <w:snapToGrid w:val="0"/>
                <w:kern w:val="0"/>
                <w:sz w:val="21"/>
                <w:szCs w:val="21"/>
                <w:lang w:val="en-US" w:eastAsia="zh-CN"/>
              </w:rPr>
              <w:t>（一）对有关单位进行实地检查，了解情况，现场监测，调查取证；</w:t>
            </w:r>
          </w:p>
          <w:p w14:paraId="48F65B7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lang w:eastAsia="zh-CN"/>
              </w:rPr>
            </w:pPr>
            <w:r>
              <w:rPr>
                <w:rFonts w:hint="default" w:ascii="仿宋" w:hAnsi="仿宋" w:eastAsia="仿宋" w:cs="仿宋"/>
                <w:snapToGrid w:val="0"/>
                <w:kern w:val="0"/>
                <w:sz w:val="21"/>
                <w:szCs w:val="21"/>
                <w:lang w:val="en-US" w:eastAsia="zh-CN"/>
              </w:rPr>
              <w:t>（二）查阅或者复制医疗废物管理的有关资料，采集样品；</w:t>
            </w:r>
          </w:p>
          <w:p w14:paraId="26F57BE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lang w:eastAsia="zh-CN"/>
              </w:rPr>
            </w:pPr>
            <w:r>
              <w:rPr>
                <w:rFonts w:hint="default" w:ascii="仿宋" w:hAnsi="仿宋" w:eastAsia="仿宋" w:cs="仿宋"/>
                <w:snapToGrid w:val="0"/>
                <w:kern w:val="0"/>
                <w:sz w:val="21"/>
                <w:szCs w:val="21"/>
                <w:lang w:val="en-US" w:eastAsia="zh-CN"/>
              </w:rPr>
              <w:t>（三）责令违反本条例规定的单位和个人停止违法行为；</w:t>
            </w:r>
          </w:p>
          <w:p w14:paraId="02EC265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lang w:eastAsia="zh-CN"/>
              </w:rPr>
            </w:pPr>
            <w:r>
              <w:rPr>
                <w:rFonts w:hint="default" w:ascii="仿宋" w:hAnsi="仿宋" w:eastAsia="仿宋" w:cs="仿宋"/>
                <w:snapToGrid w:val="0"/>
                <w:kern w:val="0"/>
                <w:sz w:val="21"/>
                <w:szCs w:val="21"/>
                <w:lang w:val="en-US" w:eastAsia="zh-CN"/>
              </w:rPr>
              <w:t>（四）查封或者暂扣涉嫌违反本条例规定的场所、设备、运输工具和物品；</w:t>
            </w:r>
          </w:p>
          <w:p w14:paraId="7740D97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（五）对违反本条例规定的行为进行查处。</w:t>
            </w:r>
          </w:p>
        </w:tc>
      </w:tr>
      <w:tr w14:paraId="5A9ED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94F19E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18BCB5F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721A0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4060A80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4B230DB1">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1.检查责任：按照《中华人民共和国人口与计划生育法》《中华人民共和国母婴保健法》《中华人民共和国母婴保健法实施办法》的规定和程序实施检查，实事求是，证据完整、确凿。</w:t>
            </w:r>
          </w:p>
          <w:p w14:paraId="43238072">
            <w:pPr>
              <w:keepNext w:val="0"/>
              <w:keepLines w:val="0"/>
              <w:pageBreakBefore w:val="0"/>
              <w:numPr>
                <w:ilvl w:val="0"/>
                <w:numId w:val="0"/>
              </w:numPr>
              <w:kinsoku/>
              <w:wordWrap/>
              <w:overflowPunct/>
              <w:topLinePunct w:val="0"/>
              <w:autoSpaceDE/>
              <w:autoSpaceDN/>
              <w:bidi w:val="0"/>
              <w:adjustRightInd/>
              <w:snapToGrid/>
              <w:spacing w:line="240" w:lineRule="auto"/>
              <w:ind w:leftChars="0"/>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2.处置责任：发现问题的依法处置，不得违反法规。</w:t>
            </w:r>
          </w:p>
          <w:p w14:paraId="41E6EC19">
            <w:pPr>
              <w:keepNext w:val="0"/>
              <w:keepLines w:val="0"/>
              <w:pageBreakBefore w:val="0"/>
              <w:numPr>
                <w:ilvl w:val="0"/>
                <w:numId w:val="0"/>
              </w:numPr>
              <w:kinsoku/>
              <w:wordWrap/>
              <w:overflowPunct/>
              <w:topLinePunct w:val="0"/>
              <w:autoSpaceDE/>
              <w:autoSpaceDN/>
              <w:bidi w:val="0"/>
              <w:adjustRightInd/>
              <w:snapToGrid/>
              <w:spacing w:line="240" w:lineRule="auto"/>
              <w:ind w:leftChars="0"/>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3.移送责任：不属于本局职责范围的，依法移送有管辖权的部门。</w:t>
            </w:r>
          </w:p>
          <w:p w14:paraId="190632F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4.事后管理责任：对检查情况进行汇总、分类、归档备查，并跟踪监测。</w:t>
            </w:r>
          </w:p>
        </w:tc>
      </w:tr>
      <w:tr w14:paraId="2827B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951" w:type="dxa"/>
            <w:vAlign w:val="center"/>
          </w:tcPr>
          <w:p w14:paraId="38BC469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45069A40">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p>
        </w:tc>
      </w:tr>
      <w:tr w14:paraId="06361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020E4B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63D021AA">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66E37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951" w:type="dxa"/>
            <w:vAlign w:val="center"/>
          </w:tcPr>
          <w:p w14:paraId="35ED4FA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16F6943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52260E12">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282</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60E2E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5A25688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0A0F76A6">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6-5</w:t>
            </w:r>
          </w:p>
        </w:tc>
      </w:tr>
      <w:tr w14:paraId="5E18D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4547EA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3E0D5A2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rPr>
              <w:t>行政</w:t>
            </w:r>
            <w:r>
              <w:rPr>
                <w:rFonts w:hint="eastAsia" w:ascii="仿宋" w:hAnsi="仿宋" w:eastAsia="仿宋" w:cs="仿宋"/>
                <w:snapToGrid w:val="0"/>
                <w:kern w:val="0"/>
                <w:sz w:val="21"/>
                <w:szCs w:val="21"/>
                <w:lang w:eastAsia="zh-CN"/>
              </w:rPr>
              <w:t>检查</w:t>
            </w:r>
          </w:p>
        </w:tc>
      </w:tr>
      <w:tr w14:paraId="4DE35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951" w:type="dxa"/>
            <w:vAlign w:val="center"/>
          </w:tcPr>
          <w:p w14:paraId="4DB7A8C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61260CF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对病原微生物生物安全实验室和菌毒种保藏机构进行监督检查</w:t>
            </w:r>
          </w:p>
        </w:tc>
      </w:tr>
      <w:tr w14:paraId="77C90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790EE82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5A6485D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《病原微生物实验室生物安全管理条例》第四十九条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rPr>
              <w:t>县级以上地方人民政府卫生主管部门、兽医主管部门依照各自分工,履行下列职责：</w:t>
            </w:r>
          </w:p>
          <w:p w14:paraId="107F8A3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rPr>
            </w:pPr>
            <w:r>
              <w:rPr>
                <w:rFonts w:hint="default" w:ascii="仿宋" w:hAnsi="仿宋" w:eastAsia="仿宋" w:cs="仿宋"/>
                <w:snapToGrid w:val="0"/>
                <w:kern w:val="0"/>
                <w:sz w:val="21"/>
                <w:szCs w:val="21"/>
              </w:rPr>
              <w:t>（一）对病原微生物菌（毒）种、样本的采集、运输、储存进行监督检查；</w:t>
            </w:r>
          </w:p>
          <w:p w14:paraId="2B95196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rPr>
            </w:pPr>
            <w:r>
              <w:rPr>
                <w:rFonts w:hint="default" w:ascii="仿宋" w:hAnsi="仿宋" w:eastAsia="仿宋" w:cs="仿宋"/>
                <w:snapToGrid w:val="0"/>
                <w:kern w:val="0"/>
                <w:sz w:val="21"/>
                <w:szCs w:val="21"/>
              </w:rPr>
              <w:t>（二）对从事高致病性病原微生物相关实验活动的实验室是否符合本条例规定的条件进行监督检查；</w:t>
            </w:r>
          </w:p>
          <w:p w14:paraId="2935E43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rPr>
            </w:pPr>
            <w:r>
              <w:rPr>
                <w:rFonts w:hint="default" w:ascii="仿宋" w:hAnsi="仿宋" w:eastAsia="仿宋" w:cs="仿宋"/>
                <w:snapToGrid w:val="0"/>
                <w:kern w:val="0"/>
                <w:sz w:val="21"/>
                <w:szCs w:val="21"/>
              </w:rPr>
              <w:t>（三）对实验室或者实验室的设立单位培训、考核其工作人员以及上岗人员的情况进行监督检查；</w:t>
            </w:r>
          </w:p>
          <w:p w14:paraId="71A644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rPr>
            </w:pPr>
            <w:r>
              <w:rPr>
                <w:rFonts w:hint="default" w:ascii="仿宋" w:hAnsi="仿宋" w:eastAsia="仿宋" w:cs="仿宋"/>
                <w:snapToGrid w:val="0"/>
                <w:kern w:val="0"/>
                <w:sz w:val="21"/>
                <w:szCs w:val="21"/>
              </w:rPr>
              <w:t>（四）对实验室是否按照有关国家标准、技术规范和操作规程从事病原微生物相关实验活动进行监督检查。</w:t>
            </w:r>
          </w:p>
          <w:p w14:paraId="17A9A69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rPr>
              <w:t>县级以上地方人民政府卫生主管部门、兽医主管部门,应当主要通过检查反映实验室执行国家有关法律、行政法规以及国家标准和要求的记录、档案、报告,切实履行监督管理职责。</w:t>
            </w:r>
          </w:p>
        </w:tc>
      </w:tr>
      <w:tr w14:paraId="73C2F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27FA19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39228AB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1F097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14B5D90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62F8F1FC">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1.检查责任：按照《中华人民共和国人口与计划生育法》《中华人民共和国母婴保健法》《中华人民共和国母婴保健法实施办法》的规定和程序实施检查，实事求是，证据完整、确凿。</w:t>
            </w:r>
          </w:p>
          <w:p w14:paraId="2D867BC9">
            <w:pPr>
              <w:keepNext w:val="0"/>
              <w:keepLines w:val="0"/>
              <w:pageBreakBefore w:val="0"/>
              <w:numPr>
                <w:ilvl w:val="0"/>
                <w:numId w:val="0"/>
              </w:numPr>
              <w:kinsoku/>
              <w:wordWrap/>
              <w:overflowPunct/>
              <w:topLinePunct w:val="0"/>
              <w:autoSpaceDE/>
              <w:autoSpaceDN/>
              <w:bidi w:val="0"/>
              <w:adjustRightInd/>
              <w:snapToGrid/>
              <w:spacing w:line="240" w:lineRule="auto"/>
              <w:ind w:leftChars="0"/>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2.处置责任：发现问题的依法处置，不得违反法规。</w:t>
            </w:r>
          </w:p>
          <w:p w14:paraId="51C1AD49">
            <w:pPr>
              <w:keepNext w:val="0"/>
              <w:keepLines w:val="0"/>
              <w:pageBreakBefore w:val="0"/>
              <w:numPr>
                <w:ilvl w:val="0"/>
                <w:numId w:val="0"/>
              </w:numPr>
              <w:kinsoku/>
              <w:wordWrap/>
              <w:overflowPunct/>
              <w:topLinePunct w:val="0"/>
              <w:autoSpaceDE/>
              <w:autoSpaceDN/>
              <w:bidi w:val="0"/>
              <w:adjustRightInd/>
              <w:snapToGrid/>
              <w:spacing w:line="240" w:lineRule="auto"/>
              <w:ind w:leftChars="0"/>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3.移送责任：不属于本局职责范围的，依法移送有管辖权的部门。</w:t>
            </w:r>
          </w:p>
          <w:p w14:paraId="0A1B98D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4.事后管理责任：对检查情况进行汇总、分类、归档备查，并跟踪监测。</w:t>
            </w:r>
          </w:p>
        </w:tc>
      </w:tr>
      <w:tr w14:paraId="2A123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951" w:type="dxa"/>
            <w:vAlign w:val="center"/>
          </w:tcPr>
          <w:p w14:paraId="7B3F923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7B8DF292">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p>
        </w:tc>
      </w:tr>
      <w:tr w14:paraId="6022C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032AC3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043C8F1A">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085C2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951" w:type="dxa"/>
            <w:vAlign w:val="center"/>
          </w:tcPr>
          <w:p w14:paraId="37823E0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6D2FDFB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75629C81">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283</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2B93D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72667DF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58ED9AE6">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6-6</w:t>
            </w:r>
          </w:p>
        </w:tc>
      </w:tr>
      <w:tr w14:paraId="59B6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73C859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6FCC244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rPr>
              <w:t>行政</w:t>
            </w:r>
            <w:r>
              <w:rPr>
                <w:rFonts w:hint="eastAsia" w:ascii="仿宋" w:hAnsi="仿宋" w:eastAsia="仿宋" w:cs="仿宋"/>
                <w:snapToGrid w:val="0"/>
                <w:kern w:val="0"/>
                <w:sz w:val="21"/>
                <w:szCs w:val="21"/>
                <w:lang w:eastAsia="zh-CN"/>
              </w:rPr>
              <w:t>检查</w:t>
            </w:r>
          </w:p>
        </w:tc>
      </w:tr>
      <w:tr w14:paraId="4B75D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951" w:type="dxa"/>
            <w:vAlign w:val="center"/>
          </w:tcPr>
          <w:p w14:paraId="5E55017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4369098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对免疫规划制度的实施、预防接种活动进行监督检查</w:t>
            </w:r>
          </w:p>
        </w:tc>
      </w:tr>
      <w:tr w14:paraId="2B5A6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116C280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15A4652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《中华人民共和国疫苗管理法》第七十条第一款</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药品监督管理部门、卫生健康主管部门按照各自职责对疫苗研制、生产、流通和预防接种全过程进行监督管理，监督疫苗上市许可持有人、疾病预防控制机构、接种单位等依法履行义务。</w:t>
            </w:r>
          </w:p>
        </w:tc>
      </w:tr>
      <w:tr w14:paraId="39927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0A3F0D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4DBC263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68BB6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34F39AD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48768262">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1.检查责任：按照《中华人民共和国人口与计划生育法》《中华人民共和国母婴保健法》《中华人民共和国母婴保健法实施办法》的规定和程序实施检查，实事求是，证据完整、确凿。</w:t>
            </w:r>
          </w:p>
          <w:p w14:paraId="05BAC407">
            <w:pPr>
              <w:keepNext w:val="0"/>
              <w:keepLines w:val="0"/>
              <w:pageBreakBefore w:val="0"/>
              <w:numPr>
                <w:ilvl w:val="0"/>
                <w:numId w:val="0"/>
              </w:numPr>
              <w:kinsoku/>
              <w:wordWrap/>
              <w:overflowPunct/>
              <w:topLinePunct w:val="0"/>
              <w:autoSpaceDE/>
              <w:autoSpaceDN/>
              <w:bidi w:val="0"/>
              <w:adjustRightInd/>
              <w:snapToGrid/>
              <w:spacing w:line="240" w:lineRule="auto"/>
              <w:ind w:leftChars="0"/>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2.处置责任：发现问题的依法处置，不得违反法规。</w:t>
            </w:r>
          </w:p>
          <w:p w14:paraId="40937F6A">
            <w:pPr>
              <w:keepNext w:val="0"/>
              <w:keepLines w:val="0"/>
              <w:pageBreakBefore w:val="0"/>
              <w:numPr>
                <w:ilvl w:val="0"/>
                <w:numId w:val="0"/>
              </w:numPr>
              <w:kinsoku/>
              <w:wordWrap/>
              <w:overflowPunct/>
              <w:topLinePunct w:val="0"/>
              <w:autoSpaceDE/>
              <w:autoSpaceDN/>
              <w:bidi w:val="0"/>
              <w:adjustRightInd/>
              <w:snapToGrid/>
              <w:spacing w:line="240" w:lineRule="auto"/>
              <w:ind w:leftChars="0"/>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3.移送责任：不属于本局职责范围的，依法移送有管辖权的部门。</w:t>
            </w:r>
          </w:p>
          <w:p w14:paraId="4F88163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4.事后管理责任：对检查情况进行汇总、分类、归档备查，并跟踪监测。</w:t>
            </w:r>
          </w:p>
        </w:tc>
      </w:tr>
      <w:tr w14:paraId="1647C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951" w:type="dxa"/>
            <w:vAlign w:val="center"/>
          </w:tcPr>
          <w:p w14:paraId="7469B89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1C5D428B">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p>
        </w:tc>
      </w:tr>
      <w:tr w14:paraId="0F4F2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EF8DC3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7E6CEE64">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65087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951" w:type="dxa"/>
            <w:vAlign w:val="center"/>
          </w:tcPr>
          <w:p w14:paraId="0D139B7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0F4C53C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7A04D666">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284</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6C1E4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5A80122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391378CC">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6-7</w:t>
            </w:r>
          </w:p>
        </w:tc>
      </w:tr>
      <w:tr w14:paraId="27AB8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96134E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05E5DA0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rPr>
              <w:t>行政</w:t>
            </w:r>
            <w:r>
              <w:rPr>
                <w:rFonts w:hint="eastAsia" w:ascii="仿宋" w:hAnsi="仿宋" w:eastAsia="仿宋" w:cs="仿宋"/>
                <w:snapToGrid w:val="0"/>
                <w:kern w:val="0"/>
                <w:sz w:val="21"/>
                <w:szCs w:val="21"/>
                <w:lang w:eastAsia="zh-CN"/>
              </w:rPr>
              <w:t>检查</w:t>
            </w:r>
          </w:p>
        </w:tc>
      </w:tr>
      <w:tr w14:paraId="0BABF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951" w:type="dxa"/>
            <w:vAlign w:val="center"/>
          </w:tcPr>
          <w:p w14:paraId="3C1EB69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7A083D6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对有关机构（医疗卫生机构、托幼机构、衣物出租和洗涤机构、殡仪馆火葬场等）场所和物品的消毒工作进行监督检查</w:t>
            </w:r>
          </w:p>
        </w:tc>
      </w:tr>
      <w:tr w14:paraId="50206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1608AF7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44B7DE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1.</w:t>
            </w:r>
            <w:r>
              <w:rPr>
                <w:rFonts w:hint="eastAsia" w:ascii="仿宋" w:hAnsi="仿宋" w:eastAsia="仿宋" w:cs="仿宋"/>
                <w:snapToGrid w:val="0"/>
                <w:kern w:val="0"/>
                <w:sz w:val="21"/>
                <w:szCs w:val="21"/>
              </w:rPr>
              <w:t>《消毒管理办法》第三十六条</w:t>
            </w:r>
            <w:r>
              <w:rPr>
                <w:rFonts w:hint="eastAsia" w:ascii="仿宋" w:hAnsi="仿宋" w:eastAsia="仿宋" w:cs="仿宋"/>
                <w:snapToGrid w:val="0"/>
                <w:kern w:val="0"/>
                <w:sz w:val="21"/>
                <w:szCs w:val="21"/>
                <w:lang w:eastAsia="zh-CN"/>
              </w:rPr>
              <w:t>第（一）项</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县级以上卫生计生行政部门对消毒工作行使下列监督管理职权：</w:t>
            </w:r>
          </w:p>
          <w:p w14:paraId="22FF72B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（一）对有关机构、场所和物品的消毒工作进行监督检查；</w:t>
            </w:r>
          </w:p>
          <w:p w14:paraId="7F39083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2.</w:t>
            </w:r>
            <w:r>
              <w:rPr>
                <w:rFonts w:hint="eastAsia" w:ascii="仿宋" w:hAnsi="仿宋" w:eastAsia="仿宋" w:cs="仿宋"/>
                <w:snapToGrid w:val="0"/>
                <w:kern w:val="0"/>
                <w:sz w:val="21"/>
                <w:szCs w:val="21"/>
              </w:rPr>
              <w:t xml:space="preserve">《四川省消毒管理条例》第四条  </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卫生行政部门对下列机构、场所、物品实施消毒卫生监督管理：</w:t>
            </w:r>
          </w:p>
          <w:p w14:paraId="33D6E21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（一）医疗卫生服务机构；</w:t>
            </w:r>
          </w:p>
          <w:p w14:paraId="7FD75A8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（二）计划生育技术服务机构；</w:t>
            </w:r>
          </w:p>
          <w:p w14:paraId="567A107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（三）托幼、养老机构；</w:t>
            </w:r>
          </w:p>
          <w:p w14:paraId="4F349A2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（四）致病微生物实验机构；</w:t>
            </w:r>
          </w:p>
          <w:p w14:paraId="2BDA66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（五）殡葬服务机构；</w:t>
            </w:r>
          </w:p>
          <w:p w14:paraId="4E3E13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（六）衣物洗涤店及租售的旧衣物；</w:t>
            </w:r>
          </w:p>
          <w:p w14:paraId="1FEAB8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（七）学生宿舍（公寓）、流动人口集中生活的场所；</w:t>
            </w:r>
          </w:p>
          <w:p w14:paraId="37963EB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（八）宾馆、旅店、招待所、食堂、饭店、酒店、咖啡馆、酒吧、茶座；</w:t>
            </w:r>
          </w:p>
          <w:p w14:paraId="2A01A69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（九）公共浴室、理发店、美容店；</w:t>
            </w:r>
          </w:p>
          <w:p w14:paraId="7BB7A87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（十）文化娱乐场、游泳场馆；</w:t>
            </w:r>
          </w:p>
          <w:p w14:paraId="530BE32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（十一）候车（机、船）室、公共交通工具；</w:t>
            </w:r>
          </w:p>
          <w:p w14:paraId="105EAA4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（十二）国家或省卫生行政部门规定需要实施消毒的机构、场所。</w:t>
            </w:r>
            <w:r>
              <w:rPr>
                <w:rFonts w:hint="eastAsia" w:ascii="仿宋" w:hAnsi="仿宋" w:eastAsia="仿宋" w:cs="仿宋"/>
                <w:snapToGrid w:val="0"/>
                <w:kern w:val="0"/>
                <w:sz w:val="21"/>
                <w:szCs w:val="21"/>
              </w:rPr>
              <w:t xml:space="preserve">                                                                                  </w:t>
            </w:r>
          </w:p>
        </w:tc>
      </w:tr>
      <w:tr w14:paraId="35633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9825F6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4EDA10B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09D2F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5714DA7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2FEEA33E">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1.检查责任：按照《中华人民共和国人口与计划生育法》《中华人民共和国母婴保健法》《中华人民共和国母婴保健法实施办法》的规定和程序实施检查，实事求是，证据完整、确凿。</w:t>
            </w:r>
          </w:p>
          <w:p w14:paraId="1A77C78C">
            <w:pPr>
              <w:keepNext w:val="0"/>
              <w:keepLines w:val="0"/>
              <w:pageBreakBefore w:val="0"/>
              <w:numPr>
                <w:ilvl w:val="0"/>
                <w:numId w:val="0"/>
              </w:numPr>
              <w:kinsoku/>
              <w:wordWrap/>
              <w:overflowPunct/>
              <w:topLinePunct w:val="0"/>
              <w:autoSpaceDE/>
              <w:autoSpaceDN/>
              <w:bidi w:val="0"/>
              <w:adjustRightInd/>
              <w:snapToGrid/>
              <w:spacing w:line="240" w:lineRule="auto"/>
              <w:ind w:leftChars="0"/>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2.处置责任：发现问题的依法处置，不得违反法规。</w:t>
            </w:r>
          </w:p>
          <w:p w14:paraId="64907DCF">
            <w:pPr>
              <w:keepNext w:val="0"/>
              <w:keepLines w:val="0"/>
              <w:pageBreakBefore w:val="0"/>
              <w:numPr>
                <w:ilvl w:val="0"/>
                <w:numId w:val="0"/>
              </w:numPr>
              <w:kinsoku/>
              <w:wordWrap/>
              <w:overflowPunct/>
              <w:topLinePunct w:val="0"/>
              <w:autoSpaceDE/>
              <w:autoSpaceDN/>
              <w:bidi w:val="0"/>
              <w:adjustRightInd/>
              <w:snapToGrid/>
              <w:spacing w:line="240" w:lineRule="auto"/>
              <w:ind w:leftChars="0"/>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3.移送责任：不属于本局职责范围的，依法移送有管辖权的部门。</w:t>
            </w:r>
          </w:p>
          <w:p w14:paraId="6B848EF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4.事后管理责任：对检查情况进行汇总、分类、归档备查，并跟踪监测。</w:t>
            </w:r>
          </w:p>
        </w:tc>
      </w:tr>
      <w:tr w14:paraId="67F1C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951" w:type="dxa"/>
            <w:vAlign w:val="center"/>
          </w:tcPr>
          <w:p w14:paraId="7C51B45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00776047">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p>
        </w:tc>
      </w:tr>
      <w:tr w14:paraId="5EB2C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7ECAB6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593E61DF">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《中华人民共和国行政处罚法》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4D2B4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951" w:type="dxa"/>
            <w:vAlign w:val="center"/>
          </w:tcPr>
          <w:p w14:paraId="150C076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51BD75B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6182C19C">
      <w:pPr>
        <w:keepNext w:val="0"/>
        <w:keepLines w:val="0"/>
        <w:pageBreakBefore w:val="0"/>
        <w:kinsoku/>
        <w:wordWrap/>
        <w:overflowPunct/>
        <w:topLinePunct w:val="0"/>
        <w:autoSpaceDE/>
        <w:autoSpaceDN/>
        <w:bidi w:val="0"/>
        <w:adjustRightInd/>
        <w:snapToGrid/>
        <w:spacing w:line="240" w:lineRule="auto"/>
        <w:rPr>
          <w:rFonts w:ascii="Times New Roman" w:hAnsi="黑体" w:eastAsia="黑体"/>
          <w:snapToGrid w:val="0"/>
          <w:kern w:val="0"/>
          <w:sz w:val="33"/>
          <w:szCs w:val="21"/>
        </w:rPr>
      </w:pPr>
    </w:p>
    <w:p w14:paraId="346654E6">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285</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7C0F8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4948073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62AB7AD9">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6-8</w:t>
            </w:r>
          </w:p>
        </w:tc>
      </w:tr>
      <w:tr w14:paraId="436BA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5BDF0E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39756AB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rPr>
              <w:t>行政</w:t>
            </w:r>
            <w:r>
              <w:rPr>
                <w:rFonts w:hint="eastAsia" w:ascii="仿宋" w:hAnsi="仿宋" w:eastAsia="仿宋" w:cs="仿宋"/>
                <w:snapToGrid w:val="0"/>
                <w:kern w:val="0"/>
                <w:sz w:val="21"/>
                <w:szCs w:val="21"/>
                <w:lang w:eastAsia="zh-CN"/>
              </w:rPr>
              <w:t>检查</w:t>
            </w:r>
          </w:p>
        </w:tc>
      </w:tr>
      <w:tr w14:paraId="6DD4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951" w:type="dxa"/>
            <w:vAlign w:val="center"/>
          </w:tcPr>
          <w:p w14:paraId="0FBDABF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1821A89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对母婴保健法及实施办法、四川省母婴保健法实施办法的执行情况进行监督检查（包括对机构和人员的监督检查）</w:t>
            </w:r>
          </w:p>
        </w:tc>
      </w:tr>
      <w:tr w14:paraId="7F0C2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6504F1D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577E9D4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1.《中华人民共和国母婴保健法》第二十九条  县级以上地方人民政府卫生行政部门管理本行政区域内的母婴保健工作。                                                               2.《中华人民共和国母婴保健法实施办法》第三十四条</w:t>
            </w:r>
            <w:r>
              <w:rPr>
                <w:rFonts w:hint="eastAsia" w:ascii="仿宋" w:hAnsi="仿宋" w:eastAsia="仿宋" w:cs="仿宋"/>
                <w:snapToGrid w:val="0"/>
                <w:kern w:val="0"/>
                <w:sz w:val="21"/>
                <w:szCs w:val="21"/>
                <w:lang w:eastAsia="zh-CN"/>
              </w:rPr>
              <w:t>第（二）</w:t>
            </w:r>
            <w:r>
              <w:rPr>
                <w:rFonts w:hint="eastAsia" w:ascii="仿宋" w:hAnsi="仿宋" w:eastAsia="仿宋" w:cs="仿宋"/>
                <w:snapToGrid w:val="0"/>
                <w:kern w:val="0"/>
                <w:sz w:val="21"/>
                <w:szCs w:val="21"/>
                <w:lang w:val="en-US" w:eastAsia="zh-CN"/>
              </w:rPr>
              <w:t xml:space="preserve"> 项</w:t>
            </w:r>
            <w:r>
              <w:rPr>
                <w:rFonts w:hint="default" w:ascii="仿宋" w:hAnsi="仿宋" w:eastAsia="仿宋" w:cs="仿宋"/>
                <w:snapToGrid w:val="0"/>
                <w:kern w:val="0"/>
                <w:sz w:val="21"/>
                <w:szCs w:val="21"/>
                <w:lang w:val="en-US" w:eastAsia="zh-CN"/>
              </w:rPr>
              <w:t>县级以上地方人民政府卫生行政部门负责本行政区域内的母婴保健监督管理工作，履行下列监督管理职责：</w:t>
            </w:r>
          </w:p>
          <w:p w14:paraId="052B1C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（二）对母婴保健法和本办法的执行情况进行监督检查；</w:t>
            </w:r>
          </w:p>
          <w:p w14:paraId="04ADD41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3.《四川省&lt;中华人民共和国母婴保健法&gt;实施办法》第三十</w:t>
            </w:r>
            <w:r>
              <w:rPr>
                <w:rFonts w:hint="eastAsia" w:ascii="仿宋" w:hAnsi="仿宋" w:eastAsia="仿宋" w:cs="仿宋"/>
                <w:snapToGrid w:val="0"/>
                <w:kern w:val="0"/>
                <w:sz w:val="21"/>
                <w:szCs w:val="21"/>
                <w:lang w:eastAsia="zh-CN"/>
              </w:rPr>
              <w:t>一</w:t>
            </w:r>
            <w:r>
              <w:rPr>
                <w:rFonts w:hint="eastAsia" w:ascii="仿宋" w:hAnsi="仿宋" w:eastAsia="仿宋" w:cs="仿宋"/>
                <w:snapToGrid w:val="0"/>
                <w:kern w:val="0"/>
                <w:sz w:val="21"/>
                <w:szCs w:val="21"/>
              </w:rPr>
              <w:t>条</w:t>
            </w:r>
            <w:r>
              <w:rPr>
                <w:rFonts w:hint="default" w:ascii="仿宋" w:hAnsi="仿宋" w:eastAsia="仿宋" w:cs="仿宋"/>
                <w:snapToGrid w:val="0"/>
                <w:kern w:val="0"/>
                <w:sz w:val="21"/>
                <w:szCs w:val="21"/>
                <w:lang w:val="en-US" w:eastAsia="zh-CN"/>
              </w:rPr>
              <w:t>县级以上卫生行政部门行使下列监督管理职权：</w:t>
            </w:r>
          </w:p>
          <w:p w14:paraId="679D7FC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（一）制定并组织实施本行政区域母婴保健工作发展规划和计划；</w:t>
            </w:r>
          </w:p>
          <w:p w14:paraId="1938757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（二）对《母婴保健法》及本实施办法的执行情况进行监督检查；</w:t>
            </w:r>
          </w:p>
          <w:p w14:paraId="5044358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（三）依据《母婴保健法》及本实施办法的规定，制定相关的技术规程和管理办法；</w:t>
            </w:r>
          </w:p>
          <w:p w14:paraId="762BCDE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（四）对提供母婴保健技术服务的医疗保健机构和人员进行监督管理。</w:t>
            </w:r>
          </w:p>
        </w:tc>
      </w:tr>
      <w:tr w14:paraId="6CE52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6A3C4A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5A5ECAE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4E885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31430B8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448C0B9A">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1.检查责任：按照《中华人民共和国人口与计划生育法》《中华人民共和国母婴保健法》《中华人民共和国母婴保健法实施办法》的规定和程序实施检查，实事求是，证据完整、确凿。</w:t>
            </w:r>
          </w:p>
          <w:p w14:paraId="6097866D">
            <w:pPr>
              <w:keepNext w:val="0"/>
              <w:keepLines w:val="0"/>
              <w:pageBreakBefore w:val="0"/>
              <w:numPr>
                <w:ilvl w:val="0"/>
                <w:numId w:val="0"/>
              </w:numPr>
              <w:kinsoku/>
              <w:wordWrap/>
              <w:overflowPunct/>
              <w:topLinePunct w:val="0"/>
              <w:autoSpaceDE/>
              <w:autoSpaceDN/>
              <w:bidi w:val="0"/>
              <w:adjustRightInd/>
              <w:snapToGrid/>
              <w:spacing w:line="240" w:lineRule="auto"/>
              <w:ind w:leftChars="0"/>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2.处置责任：发现问题的依法处置，不得违反法规。</w:t>
            </w:r>
          </w:p>
          <w:p w14:paraId="1F317B32">
            <w:pPr>
              <w:keepNext w:val="0"/>
              <w:keepLines w:val="0"/>
              <w:pageBreakBefore w:val="0"/>
              <w:numPr>
                <w:ilvl w:val="0"/>
                <w:numId w:val="0"/>
              </w:numPr>
              <w:kinsoku/>
              <w:wordWrap/>
              <w:overflowPunct/>
              <w:topLinePunct w:val="0"/>
              <w:autoSpaceDE/>
              <w:autoSpaceDN/>
              <w:bidi w:val="0"/>
              <w:adjustRightInd/>
              <w:snapToGrid/>
              <w:spacing w:line="240" w:lineRule="auto"/>
              <w:ind w:leftChars="0"/>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3.移送责任：不属于本局职责范围的，依法移送有管辖权的部门。</w:t>
            </w:r>
          </w:p>
          <w:p w14:paraId="655B3C1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4.事后管理责任：对检查情况进行汇总、分类、归档备查，并跟踪监测。</w:t>
            </w:r>
          </w:p>
        </w:tc>
      </w:tr>
      <w:tr w14:paraId="4C8AD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951" w:type="dxa"/>
            <w:vAlign w:val="center"/>
          </w:tcPr>
          <w:p w14:paraId="3030399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13ADFE19">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p>
        </w:tc>
      </w:tr>
      <w:tr w14:paraId="22CFF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FE6A2F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0A9DC9FD">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《中华人民共和国行政许可法》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00FEE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951" w:type="dxa"/>
            <w:vAlign w:val="center"/>
          </w:tcPr>
          <w:p w14:paraId="48FB093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4B5F7B0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63E757F6">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286</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5D237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5F8A286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58A7B9C8">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6-9</w:t>
            </w:r>
          </w:p>
        </w:tc>
      </w:tr>
      <w:tr w14:paraId="4D3AB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DC8ACC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298636C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rPr>
              <w:t>行政</w:t>
            </w:r>
            <w:r>
              <w:rPr>
                <w:rFonts w:hint="eastAsia" w:ascii="仿宋" w:hAnsi="仿宋" w:eastAsia="仿宋" w:cs="仿宋"/>
                <w:snapToGrid w:val="0"/>
                <w:kern w:val="0"/>
                <w:sz w:val="21"/>
                <w:szCs w:val="21"/>
                <w:lang w:eastAsia="zh-CN"/>
              </w:rPr>
              <w:t>检查</w:t>
            </w:r>
          </w:p>
        </w:tc>
      </w:tr>
      <w:tr w14:paraId="4F8A8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951" w:type="dxa"/>
            <w:vAlign w:val="center"/>
          </w:tcPr>
          <w:p w14:paraId="33D991C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2D77026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对开展新生儿疾病筛查工作的医疗机构进行监督检查</w:t>
            </w:r>
          </w:p>
        </w:tc>
      </w:tr>
      <w:tr w14:paraId="633D6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2D8A068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6AA6D3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《新生儿疾病筛查管理办法》第十五条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县级以上地方人民政府卫生行政部门应当对本行政区域内开展新生儿疾病筛查工作的医疗机构进行监督检查。</w:t>
            </w:r>
          </w:p>
        </w:tc>
      </w:tr>
      <w:tr w14:paraId="15FA4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040BB6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1DD8783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0ABF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5B01ACA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6621A786">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1.检查责任：按照《中华人民共和国人口与计划生育法》《中华人民共和国母婴保健法》《中华人民共和国母婴保健法实施办法》的规定和程序实施检查，实事求是，证据完整、确凿。</w:t>
            </w:r>
          </w:p>
          <w:p w14:paraId="634B9CEF">
            <w:pPr>
              <w:keepNext w:val="0"/>
              <w:keepLines w:val="0"/>
              <w:pageBreakBefore w:val="0"/>
              <w:numPr>
                <w:ilvl w:val="0"/>
                <w:numId w:val="0"/>
              </w:numPr>
              <w:kinsoku/>
              <w:wordWrap/>
              <w:overflowPunct/>
              <w:topLinePunct w:val="0"/>
              <w:autoSpaceDE/>
              <w:autoSpaceDN/>
              <w:bidi w:val="0"/>
              <w:adjustRightInd/>
              <w:snapToGrid/>
              <w:spacing w:line="240" w:lineRule="auto"/>
              <w:ind w:leftChars="0"/>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2.处置责任：发现问题的依法处置，不得违反法规。</w:t>
            </w:r>
          </w:p>
          <w:p w14:paraId="4412A6C2">
            <w:pPr>
              <w:keepNext w:val="0"/>
              <w:keepLines w:val="0"/>
              <w:pageBreakBefore w:val="0"/>
              <w:numPr>
                <w:ilvl w:val="0"/>
                <w:numId w:val="0"/>
              </w:numPr>
              <w:kinsoku/>
              <w:wordWrap/>
              <w:overflowPunct/>
              <w:topLinePunct w:val="0"/>
              <w:autoSpaceDE/>
              <w:autoSpaceDN/>
              <w:bidi w:val="0"/>
              <w:adjustRightInd/>
              <w:snapToGrid/>
              <w:spacing w:line="240" w:lineRule="auto"/>
              <w:ind w:leftChars="0"/>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3.移送责任：不属于本局职责范围的，依法移送有管辖权的部门。</w:t>
            </w:r>
          </w:p>
          <w:p w14:paraId="3F1415F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4.事后管理责任：对检查情况进行汇总、分类、归档备查，并跟踪监测。</w:t>
            </w:r>
          </w:p>
        </w:tc>
      </w:tr>
      <w:tr w14:paraId="4E1AE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951" w:type="dxa"/>
            <w:vAlign w:val="center"/>
          </w:tcPr>
          <w:p w14:paraId="04CDEB1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172503FC">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p>
        </w:tc>
      </w:tr>
      <w:tr w14:paraId="60861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7437F6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64B9850E">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《中华人民共和国行政许可法》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74390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951" w:type="dxa"/>
            <w:vAlign w:val="center"/>
          </w:tcPr>
          <w:p w14:paraId="6FC8F39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03C40DF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64F84E92">
      <w:pPr>
        <w:keepNext w:val="0"/>
        <w:keepLines w:val="0"/>
        <w:pageBreakBefore w:val="0"/>
        <w:kinsoku/>
        <w:wordWrap/>
        <w:overflowPunct/>
        <w:topLinePunct w:val="0"/>
        <w:autoSpaceDE/>
        <w:autoSpaceDN/>
        <w:bidi w:val="0"/>
        <w:adjustRightInd/>
        <w:snapToGrid/>
        <w:spacing w:line="240" w:lineRule="auto"/>
        <w:rPr>
          <w:rFonts w:ascii="黑体" w:hAnsi="黑体" w:eastAsia="黑体" w:cs="黑体"/>
          <w:snapToGrid w:val="0"/>
          <w:kern w:val="0"/>
          <w:sz w:val="33"/>
          <w:szCs w:val="21"/>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287</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7C4C8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55510AE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3E3029E7">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6-10</w:t>
            </w:r>
          </w:p>
        </w:tc>
      </w:tr>
      <w:tr w14:paraId="36B01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6B1EB9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3A408F1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rPr>
              <w:t>行政</w:t>
            </w:r>
            <w:r>
              <w:rPr>
                <w:rFonts w:hint="eastAsia" w:ascii="仿宋" w:hAnsi="仿宋" w:eastAsia="仿宋" w:cs="仿宋"/>
                <w:snapToGrid w:val="0"/>
                <w:kern w:val="0"/>
                <w:sz w:val="21"/>
                <w:szCs w:val="21"/>
                <w:lang w:eastAsia="zh-CN"/>
              </w:rPr>
              <w:t>检查</w:t>
            </w:r>
          </w:p>
        </w:tc>
      </w:tr>
      <w:tr w14:paraId="76FCC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951" w:type="dxa"/>
            <w:vAlign w:val="center"/>
          </w:tcPr>
          <w:p w14:paraId="311F7C0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1E45085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对传染病防治工作的监督检查</w:t>
            </w:r>
          </w:p>
        </w:tc>
      </w:tr>
      <w:tr w14:paraId="62EA0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951" w:type="dxa"/>
            <w:vAlign w:val="center"/>
          </w:tcPr>
          <w:p w14:paraId="5E287EB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6E78EA2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《中华人民共和国传染病防治法》第六条第一款</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rPr>
              <w:t>国务院卫生行政部门主管全国传染病防治及其监督管理工作。县级以上地方人民政府卫生行政部门负责本行政区域内的传染病防治及其监督管理工作。</w:t>
            </w:r>
          </w:p>
        </w:tc>
      </w:tr>
      <w:tr w14:paraId="33522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E5B7BA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13AE362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27782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6F274AE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6454585B">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1.检查责任：按照《中华人民共和国人口与计划生育法》《中华人民共和国母婴保健法》《中华人民共和国母婴保健法实施办法》的规定和程序实施检查，实事求是，证据完整、确凿。</w:t>
            </w:r>
          </w:p>
          <w:p w14:paraId="1E45DD9D">
            <w:pPr>
              <w:keepNext w:val="0"/>
              <w:keepLines w:val="0"/>
              <w:pageBreakBefore w:val="0"/>
              <w:numPr>
                <w:ilvl w:val="0"/>
                <w:numId w:val="0"/>
              </w:numPr>
              <w:kinsoku/>
              <w:wordWrap/>
              <w:overflowPunct/>
              <w:topLinePunct w:val="0"/>
              <w:autoSpaceDE/>
              <w:autoSpaceDN/>
              <w:bidi w:val="0"/>
              <w:adjustRightInd/>
              <w:snapToGrid/>
              <w:spacing w:line="240" w:lineRule="auto"/>
              <w:ind w:leftChars="0"/>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2.处置责任：发现问题的依法处置，不得违反法规。</w:t>
            </w:r>
          </w:p>
          <w:p w14:paraId="29B96F49">
            <w:pPr>
              <w:keepNext w:val="0"/>
              <w:keepLines w:val="0"/>
              <w:pageBreakBefore w:val="0"/>
              <w:numPr>
                <w:ilvl w:val="0"/>
                <w:numId w:val="0"/>
              </w:numPr>
              <w:kinsoku/>
              <w:wordWrap/>
              <w:overflowPunct/>
              <w:topLinePunct w:val="0"/>
              <w:autoSpaceDE/>
              <w:autoSpaceDN/>
              <w:bidi w:val="0"/>
              <w:adjustRightInd/>
              <w:snapToGrid/>
              <w:spacing w:line="240" w:lineRule="auto"/>
              <w:ind w:leftChars="0"/>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3.移送责任：不属于本局职责范围的，依法移送有管辖权的部门。</w:t>
            </w:r>
          </w:p>
          <w:p w14:paraId="7648A52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4.事后管理责任：对检查情况进行汇总、分类、归档备查，并跟踪监测。</w:t>
            </w:r>
          </w:p>
        </w:tc>
      </w:tr>
      <w:tr w14:paraId="12ED7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51" w:type="dxa"/>
            <w:vAlign w:val="center"/>
          </w:tcPr>
          <w:p w14:paraId="6CFBB4F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10CA6783">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p>
        </w:tc>
      </w:tr>
      <w:tr w14:paraId="2F94D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5B1778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227026B0">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《中华人民共和国行政许可法》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6AC7B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951" w:type="dxa"/>
            <w:vAlign w:val="center"/>
          </w:tcPr>
          <w:p w14:paraId="172AF65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7020AE6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257F3114">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288</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7DCB1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3F096EA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0A35BE1B">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6-11</w:t>
            </w:r>
          </w:p>
        </w:tc>
      </w:tr>
      <w:tr w14:paraId="5076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9453DC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75F6ED8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rPr>
              <w:t>行政</w:t>
            </w:r>
            <w:r>
              <w:rPr>
                <w:rFonts w:hint="eastAsia" w:ascii="仿宋" w:hAnsi="仿宋" w:eastAsia="仿宋" w:cs="仿宋"/>
                <w:snapToGrid w:val="0"/>
                <w:kern w:val="0"/>
                <w:sz w:val="21"/>
                <w:szCs w:val="21"/>
                <w:lang w:eastAsia="zh-CN"/>
              </w:rPr>
              <w:t>检查</w:t>
            </w:r>
          </w:p>
        </w:tc>
      </w:tr>
      <w:tr w14:paraId="69E9F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951" w:type="dxa"/>
            <w:vAlign w:val="center"/>
          </w:tcPr>
          <w:p w14:paraId="45BA686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29295A0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对医疗卫生机构履行精神障碍预防义务的情况进行检查</w:t>
            </w:r>
          </w:p>
        </w:tc>
      </w:tr>
      <w:tr w14:paraId="23CDC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7043566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5567802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中华人民共和国精神卫生法》第十九条县级以上地方人民政府人力资源社会保障、教育、卫生、司法行政、公安等部门应当在各自职责范围内分别对本法第十五条至第十八条规定的单位履行精神障碍预防义务的情况进行督促和指导。</w:t>
            </w:r>
          </w:p>
          <w:p w14:paraId="525D266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第五十条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 县级以上地方人民政府卫生行政部门应当定期就下列事项对本行政区域内从事精神障碍诊断、治疗的医疗机构进行检查：</w:t>
            </w:r>
          </w:p>
          <w:p w14:paraId="03325F6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（一）相关人员、设施、设备是否符合本法要求；</w:t>
            </w:r>
          </w:p>
          <w:p w14:paraId="11909AB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（二）诊疗行为是否符合本法以及诊断标准、治疗规范的规定；</w:t>
            </w:r>
          </w:p>
          <w:p w14:paraId="4F0486F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（三）对精神障碍患者实施住院治疗的程序是否符合本法规定；</w:t>
            </w:r>
          </w:p>
          <w:p w14:paraId="6EAAEA1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napToGrid w:val="0"/>
                <w:kern w:val="0"/>
                <w:sz w:val="21"/>
                <w:szCs w:val="21"/>
              </w:rPr>
            </w:pPr>
            <w:r>
              <w:rPr>
                <w:rFonts w:hint="default" w:ascii="仿宋" w:hAnsi="仿宋" w:eastAsia="仿宋" w:cs="仿宋"/>
                <w:snapToGrid w:val="0"/>
                <w:kern w:val="0"/>
                <w:sz w:val="21"/>
                <w:szCs w:val="21"/>
                <w:lang w:val="en-US" w:eastAsia="zh-CN"/>
              </w:rPr>
              <w:t>（四）是否依法维护精神障碍患者的合法权益。</w:t>
            </w:r>
          </w:p>
          <w:p w14:paraId="7C39E20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default" w:ascii="仿宋" w:hAnsi="仿宋" w:eastAsia="仿宋" w:cs="仿宋"/>
                <w:snapToGrid w:val="0"/>
                <w:kern w:val="0"/>
                <w:sz w:val="21"/>
                <w:szCs w:val="21"/>
                <w:lang w:val="en-US" w:eastAsia="zh-CN"/>
              </w:rPr>
              <w:t>县级以上地方人民政府卫生行政部门进行前款规定的检查，应当听取精神障碍患者及其监护人的意见；发现存在违反本法行为的，应当立即制止或者责令改正，并依法作出处理。</w:t>
            </w:r>
          </w:p>
        </w:tc>
      </w:tr>
      <w:tr w14:paraId="43D87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C36728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774E4CF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0948D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212A452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113DE6F8">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1.检查责任：按照《中华人民共和国人口与计划生育法》《中华人民共和国母婴保健法》《中华人民共和国母婴保健法实施办法》的规定和程序实施检查，实事求是，证据完整、确凿。</w:t>
            </w:r>
          </w:p>
          <w:p w14:paraId="7A70A105">
            <w:pPr>
              <w:keepNext w:val="0"/>
              <w:keepLines w:val="0"/>
              <w:pageBreakBefore w:val="0"/>
              <w:numPr>
                <w:ilvl w:val="0"/>
                <w:numId w:val="0"/>
              </w:numPr>
              <w:kinsoku/>
              <w:wordWrap/>
              <w:overflowPunct/>
              <w:topLinePunct w:val="0"/>
              <w:autoSpaceDE/>
              <w:autoSpaceDN/>
              <w:bidi w:val="0"/>
              <w:adjustRightInd/>
              <w:snapToGrid/>
              <w:spacing w:line="240" w:lineRule="auto"/>
              <w:ind w:leftChars="0"/>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2.处置责任：发现问题的依法处置，不得违反法规。</w:t>
            </w:r>
          </w:p>
          <w:p w14:paraId="11AB83E6">
            <w:pPr>
              <w:keepNext w:val="0"/>
              <w:keepLines w:val="0"/>
              <w:pageBreakBefore w:val="0"/>
              <w:numPr>
                <w:ilvl w:val="0"/>
                <w:numId w:val="0"/>
              </w:numPr>
              <w:kinsoku/>
              <w:wordWrap/>
              <w:overflowPunct/>
              <w:topLinePunct w:val="0"/>
              <w:autoSpaceDE/>
              <w:autoSpaceDN/>
              <w:bidi w:val="0"/>
              <w:adjustRightInd/>
              <w:snapToGrid/>
              <w:spacing w:line="240" w:lineRule="auto"/>
              <w:ind w:leftChars="0"/>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3.移送责任：不属于本局职责范围的，依法移送有管辖权的部门。</w:t>
            </w:r>
          </w:p>
          <w:p w14:paraId="4E54201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4.事后管理责任：对检查情况进行汇总、分类、归档备查，并跟踪监测。</w:t>
            </w:r>
          </w:p>
        </w:tc>
      </w:tr>
      <w:tr w14:paraId="32691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51" w:type="dxa"/>
            <w:vAlign w:val="center"/>
          </w:tcPr>
          <w:p w14:paraId="523DA39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5CB72512">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p>
        </w:tc>
      </w:tr>
      <w:tr w14:paraId="3B8D5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9015CF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6DE3003B">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《中华人民共和国行政许可法》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241AA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951" w:type="dxa"/>
            <w:vAlign w:val="center"/>
          </w:tcPr>
          <w:p w14:paraId="562FF63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1279AB4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1C931455">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289</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7"/>
        <w:gridCol w:w="7343"/>
      </w:tblGrid>
      <w:tr w14:paraId="05CC3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7" w:type="dxa"/>
            <w:vAlign w:val="center"/>
          </w:tcPr>
          <w:p w14:paraId="7EBCB7F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343" w:type="dxa"/>
            <w:vAlign w:val="center"/>
          </w:tcPr>
          <w:p w14:paraId="50E72FC4">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6-12</w:t>
            </w:r>
          </w:p>
        </w:tc>
      </w:tr>
      <w:tr w14:paraId="4015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vAlign w:val="center"/>
          </w:tcPr>
          <w:p w14:paraId="7F5EAC1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343" w:type="dxa"/>
            <w:vAlign w:val="center"/>
          </w:tcPr>
          <w:p w14:paraId="52FA88B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rPr>
              <w:t>行政</w:t>
            </w:r>
            <w:r>
              <w:rPr>
                <w:rFonts w:hint="eastAsia" w:ascii="仿宋" w:hAnsi="仿宋" w:eastAsia="仿宋" w:cs="仿宋"/>
                <w:snapToGrid w:val="0"/>
                <w:kern w:val="0"/>
                <w:sz w:val="21"/>
                <w:szCs w:val="21"/>
                <w:lang w:eastAsia="zh-CN"/>
              </w:rPr>
              <w:t>检查</w:t>
            </w:r>
          </w:p>
        </w:tc>
      </w:tr>
      <w:tr w14:paraId="2A74C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17" w:type="dxa"/>
            <w:vAlign w:val="center"/>
          </w:tcPr>
          <w:p w14:paraId="6E61025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343" w:type="dxa"/>
            <w:vAlign w:val="center"/>
          </w:tcPr>
          <w:p w14:paraId="283801C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对医疗机构、医务人员、医疗服务的行政检查</w:t>
            </w:r>
          </w:p>
        </w:tc>
      </w:tr>
      <w:tr w14:paraId="57F0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717" w:type="dxa"/>
            <w:vAlign w:val="center"/>
          </w:tcPr>
          <w:p w14:paraId="13CD775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343" w:type="dxa"/>
            <w:vAlign w:val="center"/>
          </w:tcPr>
          <w:p w14:paraId="36D900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snapToGrid w:val="0"/>
                <w:kern w:val="0"/>
                <w:sz w:val="21"/>
                <w:szCs w:val="21"/>
                <w:lang w:val="en-US" w:eastAsia="zh-CN" w:bidi="ar-SA"/>
              </w:rPr>
            </w:pPr>
            <w:r>
              <w:rPr>
                <w:rFonts w:hint="eastAsia" w:ascii="仿宋" w:hAnsi="仿宋" w:eastAsia="仿宋" w:cs="仿宋"/>
                <w:snapToGrid w:val="0"/>
                <w:kern w:val="0"/>
                <w:sz w:val="21"/>
                <w:szCs w:val="21"/>
                <w:lang w:val="en-US" w:eastAsia="zh-CN" w:bidi="ar-SA"/>
              </w:rPr>
              <w:t>1.《医疗机构管理条例》第三十九条 县级以上人民政府卫生行政部门行使下列监督管理职权：</w:t>
            </w:r>
          </w:p>
          <w:p w14:paraId="614B70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snapToGrid w:val="0"/>
                <w:kern w:val="0"/>
                <w:sz w:val="21"/>
                <w:szCs w:val="21"/>
                <w:lang w:val="en-US" w:eastAsia="zh-CN" w:bidi="ar-SA"/>
              </w:rPr>
            </w:pPr>
            <w:r>
              <w:rPr>
                <w:rFonts w:hint="eastAsia" w:ascii="仿宋" w:hAnsi="仿宋" w:eastAsia="仿宋" w:cs="仿宋"/>
                <w:snapToGrid w:val="0"/>
                <w:kern w:val="0"/>
                <w:sz w:val="21"/>
                <w:szCs w:val="21"/>
                <w:lang w:val="en-US" w:eastAsia="zh-CN" w:bidi="ar-SA"/>
              </w:rPr>
              <w:t>　　（一）负责医疗机构的设置审批、执业登记、备案和校验；</w:t>
            </w:r>
          </w:p>
          <w:p w14:paraId="52A27DC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snapToGrid w:val="0"/>
                <w:kern w:val="0"/>
                <w:sz w:val="21"/>
                <w:szCs w:val="21"/>
                <w:lang w:val="en-US" w:eastAsia="zh-CN" w:bidi="ar-SA"/>
              </w:rPr>
            </w:pPr>
            <w:r>
              <w:rPr>
                <w:rFonts w:hint="eastAsia" w:ascii="仿宋" w:hAnsi="仿宋" w:eastAsia="仿宋" w:cs="仿宋"/>
                <w:snapToGrid w:val="0"/>
                <w:kern w:val="0"/>
                <w:sz w:val="21"/>
                <w:szCs w:val="21"/>
                <w:lang w:val="en-US" w:eastAsia="zh-CN" w:bidi="ar-SA"/>
              </w:rPr>
              <w:t>　　（二）对医疗机构的执业活动进行检查指导；</w:t>
            </w:r>
          </w:p>
          <w:p w14:paraId="68FEAFB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snapToGrid w:val="0"/>
                <w:kern w:val="0"/>
                <w:sz w:val="21"/>
                <w:szCs w:val="21"/>
                <w:lang w:val="en-US" w:eastAsia="zh-CN" w:bidi="ar-SA"/>
              </w:rPr>
            </w:pPr>
            <w:r>
              <w:rPr>
                <w:rFonts w:hint="eastAsia" w:ascii="仿宋" w:hAnsi="仿宋" w:eastAsia="仿宋" w:cs="仿宋"/>
                <w:snapToGrid w:val="0"/>
                <w:kern w:val="0"/>
                <w:sz w:val="21"/>
                <w:szCs w:val="21"/>
                <w:lang w:val="en-US" w:eastAsia="zh-CN" w:bidi="ar-SA"/>
              </w:rPr>
              <w:t>　　（三）负责组织对医疗机构的评审；</w:t>
            </w:r>
          </w:p>
          <w:p w14:paraId="4FC2906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snapToGrid w:val="0"/>
                <w:kern w:val="0"/>
                <w:sz w:val="21"/>
                <w:szCs w:val="21"/>
                <w:lang w:val="en-US" w:eastAsia="zh-CN" w:bidi="ar-SA"/>
              </w:rPr>
            </w:pPr>
            <w:r>
              <w:rPr>
                <w:rFonts w:hint="eastAsia" w:ascii="仿宋" w:hAnsi="仿宋" w:eastAsia="仿宋" w:cs="仿宋"/>
                <w:snapToGrid w:val="0"/>
                <w:kern w:val="0"/>
                <w:sz w:val="21"/>
                <w:szCs w:val="21"/>
                <w:lang w:val="en-US" w:eastAsia="zh-CN" w:bidi="ar-SA"/>
              </w:rPr>
              <w:t>　　（四）对违反本条例的行为给予处罚。</w:t>
            </w:r>
          </w:p>
          <w:p w14:paraId="679E2A64">
            <w:pPr>
              <w:keepNext w:val="0"/>
              <w:keepLines w:val="0"/>
              <w:pageBreakBefore w:val="0"/>
              <w:kinsoku/>
              <w:wordWrap/>
              <w:overflowPunct/>
              <w:topLinePunct w:val="0"/>
              <w:autoSpaceDE/>
              <w:autoSpaceDN/>
              <w:bidi w:val="0"/>
              <w:adjustRightInd/>
              <w:snapToGrid/>
              <w:spacing w:line="240" w:lineRule="auto"/>
              <w:ind w:firstLine="0"/>
              <w:jc w:val="left"/>
              <w:textAlignment w:val="auto"/>
              <w:rPr>
                <w:rFonts w:hint="eastAsia" w:ascii="仿宋" w:hAnsi="仿宋" w:eastAsia="仿宋" w:cs="仿宋"/>
                <w:snapToGrid w:val="0"/>
                <w:kern w:val="0"/>
                <w:sz w:val="21"/>
                <w:szCs w:val="21"/>
                <w:lang w:val="en-US" w:eastAsia="zh-CN" w:bidi="ar-SA"/>
              </w:rPr>
            </w:pPr>
            <w:r>
              <w:rPr>
                <w:rFonts w:hint="eastAsia" w:ascii="仿宋" w:hAnsi="仿宋" w:eastAsia="仿宋" w:cs="仿宋"/>
                <w:snapToGrid w:val="0"/>
                <w:kern w:val="0"/>
                <w:sz w:val="21"/>
                <w:szCs w:val="21"/>
                <w:lang w:val="en-US" w:eastAsia="zh-CN" w:bidi="ar-SA"/>
              </w:rPr>
              <w:t>2.《医师执业注册暂行办法》第三条第二款 县级以上地方卫生行政部门是医师执业注册的主管部门，负责本行政区域内的医师执业注册监督管理工作。</w:t>
            </w:r>
          </w:p>
          <w:p w14:paraId="0DA32784">
            <w:pPr>
              <w:keepNext w:val="0"/>
              <w:keepLines w:val="0"/>
              <w:pageBreakBefore w:val="0"/>
              <w:kinsoku/>
              <w:wordWrap/>
              <w:overflowPunct/>
              <w:topLinePunct w:val="0"/>
              <w:autoSpaceDE/>
              <w:autoSpaceDN/>
              <w:bidi w:val="0"/>
              <w:adjustRightInd/>
              <w:snapToGrid/>
              <w:spacing w:line="240" w:lineRule="auto"/>
              <w:ind w:firstLine="0"/>
              <w:jc w:val="left"/>
              <w:textAlignment w:val="auto"/>
              <w:rPr>
                <w:rFonts w:hint="eastAsia" w:ascii="仿宋" w:hAnsi="仿宋" w:eastAsia="仿宋" w:cs="仿宋"/>
                <w:snapToGrid w:val="0"/>
                <w:kern w:val="0"/>
                <w:sz w:val="21"/>
                <w:szCs w:val="21"/>
                <w:lang w:val="en-US" w:eastAsia="zh-CN" w:bidi="ar-SA"/>
              </w:rPr>
            </w:pPr>
            <w:r>
              <w:rPr>
                <w:rFonts w:hint="eastAsia" w:ascii="仿宋" w:hAnsi="仿宋" w:eastAsia="仿宋" w:cs="仿宋"/>
                <w:snapToGrid w:val="0"/>
                <w:kern w:val="0"/>
                <w:sz w:val="21"/>
                <w:szCs w:val="21"/>
                <w:lang w:val="en-US" w:eastAsia="zh-CN" w:bidi="ar-SA"/>
              </w:rPr>
              <w:t>3.《医师外出会诊管理暂行规定》第三条 各级</w:t>
            </w:r>
            <w:r>
              <w:rPr>
                <w:rFonts w:hint="default" w:ascii="仿宋" w:hAnsi="仿宋" w:eastAsia="仿宋" w:cs="仿宋"/>
                <w:snapToGrid w:val="0"/>
                <w:kern w:val="0"/>
                <w:sz w:val="21"/>
                <w:szCs w:val="21"/>
                <w:lang w:val="en-US" w:eastAsia="zh-CN" w:bidi="ar-SA"/>
              </w:rPr>
              <w:fldChar w:fldCharType="begin"/>
            </w:r>
            <w:r>
              <w:rPr>
                <w:rFonts w:hint="default" w:ascii="仿宋" w:hAnsi="仿宋" w:eastAsia="仿宋" w:cs="仿宋"/>
                <w:snapToGrid w:val="0"/>
                <w:kern w:val="0"/>
                <w:sz w:val="21"/>
                <w:szCs w:val="21"/>
                <w:lang w:val="en-US" w:eastAsia="zh-CN" w:bidi="ar-SA"/>
              </w:rPr>
              <w:instrText xml:space="preserve"> HYPERLINK "https://baike.baidu.com/item/%E5%8D%AB%E7%94%9F%E8%A1%8C%E6%94%BF%E9%83%A8%E9%97%A8/0?fromModule=lemma_inlink" \t "https://baike.baidu.com/item/_blank" </w:instrText>
            </w:r>
            <w:r>
              <w:rPr>
                <w:rFonts w:hint="default" w:ascii="仿宋" w:hAnsi="仿宋" w:eastAsia="仿宋" w:cs="仿宋"/>
                <w:snapToGrid w:val="0"/>
                <w:kern w:val="0"/>
                <w:sz w:val="21"/>
                <w:szCs w:val="21"/>
                <w:lang w:val="en-US" w:eastAsia="zh-CN" w:bidi="ar-SA"/>
              </w:rPr>
              <w:fldChar w:fldCharType="separate"/>
            </w:r>
            <w:r>
              <w:rPr>
                <w:rFonts w:hint="default" w:ascii="仿宋" w:hAnsi="仿宋" w:eastAsia="仿宋" w:cs="仿宋"/>
                <w:snapToGrid w:val="0"/>
                <w:kern w:val="0"/>
                <w:sz w:val="21"/>
                <w:szCs w:val="21"/>
                <w:lang w:val="en-US" w:eastAsia="zh-CN" w:bidi="ar-SA"/>
              </w:rPr>
              <w:t>卫生行政部门</w:t>
            </w:r>
            <w:r>
              <w:rPr>
                <w:rFonts w:hint="default" w:ascii="仿宋" w:hAnsi="仿宋" w:eastAsia="仿宋" w:cs="仿宋"/>
                <w:snapToGrid w:val="0"/>
                <w:kern w:val="0"/>
                <w:sz w:val="21"/>
                <w:szCs w:val="21"/>
                <w:lang w:val="en-US" w:eastAsia="zh-CN" w:bidi="ar-SA"/>
              </w:rPr>
              <w:fldChar w:fldCharType="end"/>
            </w:r>
            <w:r>
              <w:rPr>
                <w:rFonts w:hint="default" w:ascii="仿宋" w:hAnsi="仿宋" w:eastAsia="仿宋" w:cs="仿宋"/>
                <w:snapToGrid w:val="0"/>
                <w:kern w:val="0"/>
                <w:sz w:val="21"/>
                <w:szCs w:val="21"/>
                <w:lang w:val="en-US" w:eastAsia="zh-CN" w:bidi="ar-SA"/>
              </w:rPr>
              <w:t>应当加强对医师外出会诊的监督管理。</w:t>
            </w:r>
            <w:r>
              <w:rPr>
                <w:rFonts w:hint="eastAsia" w:ascii="仿宋" w:hAnsi="仿宋" w:eastAsia="仿宋" w:cs="仿宋"/>
                <w:snapToGrid w:val="0"/>
                <w:kern w:val="0"/>
                <w:sz w:val="21"/>
                <w:szCs w:val="21"/>
                <w:lang w:val="en-US" w:eastAsia="zh-CN" w:bidi="ar-SA"/>
              </w:rPr>
              <w:t xml:space="preserve">                                    </w:t>
            </w:r>
          </w:p>
          <w:p w14:paraId="26003D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snapToGrid w:val="0"/>
                <w:kern w:val="0"/>
                <w:sz w:val="21"/>
                <w:szCs w:val="21"/>
                <w:lang w:val="en-US" w:eastAsia="zh-CN" w:bidi="ar-SA"/>
              </w:rPr>
            </w:pPr>
            <w:r>
              <w:rPr>
                <w:rFonts w:hint="eastAsia" w:ascii="仿宋" w:hAnsi="仿宋" w:eastAsia="仿宋" w:cs="仿宋"/>
                <w:snapToGrid w:val="0"/>
                <w:kern w:val="0"/>
                <w:sz w:val="21"/>
                <w:szCs w:val="21"/>
                <w:lang w:val="en-US" w:eastAsia="zh-CN" w:bidi="ar-SA"/>
              </w:rPr>
              <w:t xml:space="preserve">4.《中华人民共和国基本医疗卫生与健康促进法》第八十六条 </w:t>
            </w:r>
            <w:r>
              <w:rPr>
                <w:rFonts w:hint="default" w:ascii="仿宋" w:hAnsi="仿宋" w:eastAsia="仿宋" w:cs="仿宋"/>
                <w:snapToGrid w:val="0"/>
                <w:kern w:val="0"/>
                <w:sz w:val="21"/>
                <w:szCs w:val="21"/>
                <w:lang w:val="en-US" w:eastAsia="zh-CN" w:bidi="ar-SA"/>
              </w:rPr>
              <w:t>　国家建立健全机构自治、行业自律、政府监管、社会监督相结合的医疗卫生综合监督管理体系。</w:t>
            </w:r>
          </w:p>
          <w:p w14:paraId="00840EC6">
            <w:pPr>
              <w:keepNext w:val="0"/>
              <w:keepLines w:val="0"/>
              <w:pageBreakBefore w:val="0"/>
              <w:kinsoku/>
              <w:wordWrap/>
              <w:overflowPunct/>
              <w:topLinePunct w:val="0"/>
              <w:autoSpaceDE/>
              <w:autoSpaceDN/>
              <w:bidi w:val="0"/>
              <w:adjustRightInd/>
              <w:snapToGrid/>
              <w:spacing w:line="240" w:lineRule="auto"/>
              <w:ind w:firstLine="0"/>
              <w:jc w:val="left"/>
              <w:textAlignment w:val="auto"/>
              <w:rPr>
                <w:rFonts w:hint="eastAsia" w:ascii="仿宋" w:hAnsi="仿宋" w:eastAsia="仿宋" w:cs="仿宋"/>
                <w:snapToGrid w:val="0"/>
                <w:kern w:val="0"/>
                <w:sz w:val="21"/>
                <w:szCs w:val="21"/>
                <w:lang w:val="en-US" w:eastAsia="zh-CN" w:bidi="ar-SA"/>
              </w:rPr>
            </w:pPr>
            <w:r>
              <w:rPr>
                <w:rFonts w:hint="default" w:ascii="仿宋" w:hAnsi="仿宋" w:eastAsia="仿宋" w:cs="仿宋"/>
                <w:snapToGrid w:val="0"/>
                <w:kern w:val="0"/>
                <w:sz w:val="21"/>
                <w:szCs w:val="21"/>
                <w:lang w:val="en-US" w:eastAsia="zh-CN" w:bidi="ar-SA"/>
              </w:rPr>
              <w:t>县级以上人民政府卫生健康主管部门对医疗卫生行业实行属地化、全行业监督管理。</w:t>
            </w:r>
          </w:p>
          <w:p w14:paraId="4E19CB6D">
            <w:pPr>
              <w:keepNext w:val="0"/>
              <w:keepLines w:val="0"/>
              <w:pageBreakBefore w:val="0"/>
              <w:kinsoku/>
              <w:wordWrap/>
              <w:overflowPunct/>
              <w:topLinePunct w:val="0"/>
              <w:autoSpaceDE/>
              <w:autoSpaceDN/>
              <w:bidi w:val="0"/>
              <w:adjustRightInd/>
              <w:snapToGrid/>
              <w:spacing w:line="240" w:lineRule="auto"/>
              <w:ind w:firstLine="0"/>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bidi="ar-SA"/>
              </w:rPr>
              <w:t>5.《护士条例》第五条第二款 国务院卫生主管部门负责全国的护士监督管理工作。县级以上地方人民政府卫生主管部门负责本行政区域的护士监督管理工作。</w:t>
            </w:r>
          </w:p>
        </w:tc>
      </w:tr>
      <w:tr w14:paraId="21991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vAlign w:val="center"/>
          </w:tcPr>
          <w:p w14:paraId="467926D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343" w:type="dxa"/>
            <w:vAlign w:val="center"/>
          </w:tcPr>
          <w:p w14:paraId="5D1786F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74BD2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717" w:type="dxa"/>
            <w:vAlign w:val="center"/>
          </w:tcPr>
          <w:p w14:paraId="32FFAD7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343" w:type="dxa"/>
            <w:vAlign w:val="center"/>
          </w:tcPr>
          <w:p w14:paraId="7874D455">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1.检查责任：按照《中华人民共和国人口与计划生育法》《中华人民共和国母婴保健法》《中华人民共和国母婴保健法实施办法》的规定和程序实施检查，实事求是，证据完整、确凿。</w:t>
            </w:r>
          </w:p>
          <w:p w14:paraId="7C2ADA78">
            <w:pPr>
              <w:keepNext w:val="0"/>
              <w:keepLines w:val="0"/>
              <w:pageBreakBefore w:val="0"/>
              <w:numPr>
                <w:ilvl w:val="0"/>
                <w:numId w:val="0"/>
              </w:numPr>
              <w:kinsoku/>
              <w:wordWrap/>
              <w:overflowPunct/>
              <w:topLinePunct w:val="0"/>
              <w:autoSpaceDE/>
              <w:autoSpaceDN/>
              <w:bidi w:val="0"/>
              <w:adjustRightInd/>
              <w:snapToGrid/>
              <w:spacing w:line="240" w:lineRule="auto"/>
              <w:ind w:leftChars="0"/>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2.处置责任：发现问题的依法处置，不得违反法规。</w:t>
            </w:r>
          </w:p>
          <w:p w14:paraId="3A183CA6">
            <w:pPr>
              <w:keepNext w:val="0"/>
              <w:keepLines w:val="0"/>
              <w:pageBreakBefore w:val="0"/>
              <w:numPr>
                <w:ilvl w:val="0"/>
                <w:numId w:val="0"/>
              </w:numPr>
              <w:kinsoku/>
              <w:wordWrap/>
              <w:overflowPunct/>
              <w:topLinePunct w:val="0"/>
              <w:autoSpaceDE/>
              <w:autoSpaceDN/>
              <w:bidi w:val="0"/>
              <w:adjustRightInd/>
              <w:snapToGrid/>
              <w:spacing w:line="240" w:lineRule="auto"/>
              <w:ind w:leftChars="0"/>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3.移送责任：不属于本局职责范围的，依法移送有管辖权的部门。</w:t>
            </w:r>
          </w:p>
          <w:p w14:paraId="6C38571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4.事后管理责任：对检查情况进行汇总、分类、归档备查，并跟踪监测。</w:t>
            </w:r>
          </w:p>
        </w:tc>
      </w:tr>
      <w:tr w14:paraId="3FBE9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17" w:type="dxa"/>
            <w:vAlign w:val="center"/>
          </w:tcPr>
          <w:p w14:paraId="0180BE7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343" w:type="dxa"/>
            <w:vAlign w:val="center"/>
          </w:tcPr>
          <w:p w14:paraId="388BBFE9">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p>
        </w:tc>
      </w:tr>
      <w:tr w14:paraId="4AE6C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vAlign w:val="center"/>
          </w:tcPr>
          <w:p w14:paraId="7E88B1C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343" w:type="dxa"/>
            <w:vAlign w:val="center"/>
          </w:tcPr>
          <w:p w14:paraId="642CD71E">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《中华人民共和国行政许可法》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0C774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717" w:type="dxa"/>
            <w:vAlign w:val="center"/>
          </w:tcPr>
          <w:p w14:paraId="5A4D712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343" w:type="dxa"/>
            <w:vAlign w:val="center"/>
          </w:tcPr>
          <w:p w14:paraId="2F530F1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526E0C62">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290</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65F57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75337BF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521C4B6F">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6-13</w:t>
            </w:r>
          </w:p>
        </w:tc>
      </w:tr>
      <w:tr w14:paraId="2638C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857DEA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36C4007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rPr>
              <w:t>行政</w:t>
            </w:r>
            <w:r>
              <w:rPr>
                <w:rFonts w:hint="eastAsia" w:ascii="仿宋" w:hAnsi="仿宋" w:eastAsia="仿宋" w:cs="仿宋"/>
                <w:snapToGrid w:val="0"/>
                <w:kern w:val="0"/>
                <w:sz w:val="21"/>
                <w:szCs w:val="21"/>
                <w:lang w:eastAsia="zh-CN"/>
              </w:rPr>
              <w:t>检查</w:t>
            </w:r>
          </w:p>
        </w:tc>
      </w:tr>
      <w:tr w14:paraId="1078C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951" w:type="dxa"/>
            <w:vAlign w:val="center"/>
          </w:tcPr>
          <w:p w14:paraId="587BB00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0C696C1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对职业病防治工作进行监督检查</w:t>
            </w:r>
          </w:p>
        </w:tc>
      </w:tr>
      <w:tr w14:paraId="4124A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951" w:type="dxa"/>
            <w:vAlign w:val="center"/>
          </w:tcPr>
          <w:p w14:paraId="790AFFC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2BC2953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《中华人民共和国职业病防治法》第六十二条</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县级以上人民政府职业卫生监督管理部门依照职业病防治法律、法规、国家职业卫生标准和卫生要求，依据职责划分，对职业病防治工作进行监督检查。</w:t>
            </w:r>
          </w:p>
        </w:tc>
      </w:tr>
      <w:tr w14:paraId="55BCA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165FC5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6D403D4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德阳市罗江区卫生和计划生育监督执法大队</w:t>
            </w:r>
          </w:p>
        </w:tc>
      </w:tr>
      <w:tr w14:paraId="075ED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4253A13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362CB0E8">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1.检查责任：按照《中华人民共和国人口与计划生育法》《中华人民共和国母婴保健法》《中华人民共和国母婴保健法实施办法》的规定和程序实施检查，实事求是，证据完整、确凿。</w:t>
            </w:r>
          </w:p>
          <w:p w14:paraId="75194480">
            <w:pPr>
              <w:keepNext w:val="0"/>
              <w:keepLines w:val="0"/>
              <w:pageBreakBefore w:val="0"/>
              <w:numPr>
                <w:ilvl w:val="0"/>
                <w:numId w:val="0"/>
              </w:numPr>
              <w:kinsoku/>
              <w:wordWrap/>
              <w:overflowPunct/>
              <w:topLinePunct w:val="0"/>
              <w:autoSpaceDE/>
              <w:autoSpaceDN/>
              <w:bidi w:val="0"/>
              <w:adjustRightInd/>
              <w:snapToGrid/>
              <w:spacing w:line="240" w:lineRule="auto"/>
              <w:ind w:leftChars="0"/>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2.处置责任：发现问题的依法处置，不得违反法规。</w:t>
            </w:r>
          </w:p>
          <w:p w14:paraId="6B5ADBA2">
            <w:pPr>
              <w:keepNext w:val="0"/>
              <w:keepLines w:val="0"/>
              <w:pageBreakBefore w:val="0"/>
              <w:numPr>
                <w:ilvl w:val="0"/>
                <w:numId w:val="0"/>
              </w:numPr>
              <w:kinsoku/>
              <w:wordWrap/>
              <w:overflowPunct/>
              <w:topLinePunct w:val="0"/>
              <w:autoSpaceDE/>
              <w:autoSpaceDN/>
              <w:bidi w:val="0"/>
              <w:adjustRightInd/>
              <w:snapToGrid/>
              <w:spacing w:line="240" w:lineRule="auto"/>
              <w:ind w:leftChars="0"/>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3.移送责任：不属于本局职责范围的，依法移送有管辖权的部门。</w:t>
            </w:r>
          </w:p>
          <w:p w14:paraId="6EB3DA61">
            <w:pPr>
              <w:keepNext w:val="0"/>
              <w:keepLines w:val="0"/>
              <w:pageBreakBefore w:val="0"/>
              <w:numPr>
                <w:ilvl w:val="0"/>
                <w:numId w:val="0"/>
              </w:numPr>
              <w:kinsoku/>
              <w:wordWrap/>
              <w:overflowPunct/>
              <w:topLinePunct w:val="0"/>
              <w:autoSpaceDE/>
              <w:autoSpaceDN/>
              <w:bidi w:val="0"/>
              <w:adjustRightInd/>
              <w:snapToGrid/>
              <w:spacing w:line="240" w:lineRule="auto"/>
              <w:ind w:leftChars="0"/>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4.事后管理责任：对检查情况进行汇总、分类、归档备查，并跟踪监测。</w:t>
            </w:r>
          </w:p>
        </w:tc>
      </w:tr>
      <w:tr w14:paraId="5AAC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51" w:type="dxa"/>
            <w:vAlign w:val="center"/>
          </w:tcPr>
          <w:p w14:paraId="2BA604E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742ACBE7">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p>
        </w:tc>
      </w:tr>
      <w:tr w14:paraId="0DEB5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34CC1C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4569E6E0">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《中华人民共和国行政许可法》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13957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951" w:type="dxa"/>
            <w:vAlign w:val="center"/>
          </w:tcPr>
          <w:p w14:paraId="5E9D978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2E8C545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14F9F6A7">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291</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64A6A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78BF39F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7AC8423B">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7-1</w:t>
            </w:r>
          </w:p>
        </w:tc>
      </w:tr>
      <w:tr w14:paraId="4FAFD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78539C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69DD952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rPr>
              <w:t>行政</w:t>
            </w:r>
            <w:r>
              <w:rPr>
                <w:rFonts w:hint="eastAsia" w:ascii="仿宋" w:hAnsi="仿宋" w:eastAsia="仿宋" w:cs="仿宋"/>
                <w:snapToGrid w:val="0"/>
                <w:kern w:val="0"/>
                <w:sz w:val="21"/>
                <w:szCs w:val="21"/>
                <w:lang w:eastAsia="zh-CN"/>
              </w:rPr>
              <w:t>奖励</w:t>
            </w:r>
          </w:p>
        </w:tc>
      </w:tr>
      <w:tr w14:paraId="477EE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951" w:type="dxa"/>
            <w:vAlign w:val="center"/>
          </w:tcPr>
          <w:p w14:paraId="4B3925C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6B1344F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对护士的表彰奖励</w:t>
            </w:r>
          </w:p>
        </w:tc>
      </w:tr>
      <w:tr w14:paraId="49AF3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3BA83B5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429876F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《护士条例》第六条第二款</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县级以上地方人民政府及其有关部门对本行政区域内做出突出贡献的护士，按照省、自治区、直辖市人民政府的有关规定给予表彰、奖励。</w:t>
            </w:r>
          </w:p>
        </w:tc>
      </w:tr>
      <w:tr w14:paraId="5AC2A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61637B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6F6C6D1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德阳市罗江区卫生健康局</w:t>
            </w:r>
            <w:r>
              <w:rPr>
                <w:rFonts w:hint="eastAsia" w:ascii="仿宋" w:hAnsi="仿宋" w:eastAsia="仿宋" w:cs="仿宋"/>
                <w:snapToGrid w:val="0"/>
                <w:kern w:val="0"/>
                <w:sz w:val="21"/>
                <w:szCs w:val="21"/>
                <w:lang w:val="en-US" w:eastAsia="zh-CN"/>
              </w:rPr>
              <w:t>&lt;医政医管中医股&gt;</w:t>
            </w:r>
          </w:p>
        </w:tc>
      </w:tr>
      <w:tr w14:paraId="31D64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0077DE9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7A7EB70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1.制定方案责任：制定评选、表彰、奖励活动实施方案，并下发方案，在一定范围内组织实施环节责任。                        </w:t>
            </w:r>
          </w:p>
          <w:p w14:paraId="2DC9071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2.组织推荐责任：（1）一次性告知补正材料；（2）依法受理或者不予受理，不予受理的应当告知理由。                        </w:t>
            </w:r>
          </w:p>
          <w:p w14:paraId="044CF8F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3.审核公示责任：（1）对上报材料等进行审查，必要的可通过实地考察走访等了解情况；（2）提出拟表彰奖励名单。                 </w:t>
            </w:r>
          </w:p>
          <w:p w14:paraId="2492924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4.表彰责任：（1）按表彰奖励范围、层次等报有权机关审定，需要上报政府的，要经政府审定；（2）规定时间内，对表彰奖励决定予以公开、公示。                                             </w:t>
            </w:r>
          </w:p>
          <w:p w14:paraId="563E14F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5.其他责任：其他法律法规规章文件规定应履行的责任。</w:t>
            </w:r>
          </w:p>
        </w:tc>
      </w:tr>
      <w:tr w14:paraId="7AF2D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951" w:type="dxa"/>
            <w:vAlign w:val="center"/>
          </w:tcPr>
          <w:p w14:paraId="5AE0ADF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275659D8">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p>
        </w:tc>
      </w:tr>
      <w:tr w14:paraId="2256D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832756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0C70505D">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《中华人民共和国行政许可法》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53ABF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951" w:type="dxa"/>
            <w:vAlign w:val="center"/>
          </w:tcPr>
          <w:p w14:paraId="63152E5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5C0E0DF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6B89E408">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292</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017AA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531E2D1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422248A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val="en-US" w:eastAsia="zh-CN"/>
              </w:rPr>
              <w:t>7</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2</w:t>
            </w:r>
          </w:p>
        </w:tc>
      </w:tr>
      <w:tr w14:paraId="25E0F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013A4A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1863F8D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rPr>
              <w:t>行政</w:t>
            </w:r>
            <w:r>
              <w:rPr>
                <w:rFonts w:hint="eastAsia" w:ascii="仿宋" w:hAnsi="仿宋" w:eastAsia="仿宋" w:cs="仿宋"/>
                <w:snapToGrid w:val="0"/>
                <w:kern w:val="0"/>
                <w:sz w:val="21"/>
                <w:szCs w:val="21"/>
                <w:lang w:eastAsia="zh-CN"/>
              </w:rPr>
              <w:t>奖励</w:t>
            </w:r>
          </w:p>
        </w:tc>
      </w:tr>
      <w:tr w14:paraId="7F5B3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51" w:type="dxa"/>
            <w:vAlign w:val="center"/>
          </w:tcPr>
          <w:p w14:paraId="02DEC93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78AC9A0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对在学校卫生工作中成绩显著的单位或者个人的表彰、奖励</w:t>
            </w:r>
          </w:p>
        </w:tc>
      </w:tr>
      <w:tr w14:paraId="719EE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71A5854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35417D9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《学校卫生工作条例》第三十一条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　对在学校卫生工作中成绩显著的单位或者个人，各级教育、卫生行政部门和学校应当给予表彰、奖励。</w:t>
            </w:r>
          </w:p>
        </w:tc>
      </w:tr>
      <w:tr w14:paraId="156DB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45C518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0AC09DF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德阳市罗江区卫生健康局</w:t>
            </w:r>
            <w:r>
              <w:rPr>
                <w:rFonts w:hint="eastAsia" w:ascii="仿宋" w:hAnsi="仿宋" w:eastAsia="仿宋" w:cs="仿宋"/>
                <w:snapToGrid w:val="0"/>
                <w:kern w:val="0"/>
                <w:sz w:val="21"/>
                <w:szCs w:val="21"/>
                <w:lang w:val="en-US" w:eastAsia="zh-CN"/>
              </w:rPr>
              <w:t>&lt;疾病预防控制股&gt;</w:t>
            </w:r>
          </w:p>
        </w:tc>
      </w:tr>
      <w:tr w14:paraId="20E32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65CDB57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6F659F0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1.制定方案责任：制定评选、表彰、奖励活动实施方案，并下发方案，在一定范围内组织实施环节责任。                        </w:t>
            </w:r>
          </w:p>
          <w:p w14:paraId="72ED318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2.组织推荐责任：（1）一次性告知补正材料；（2）依法受理或者不予受理，不予受理的应当告知理由。                        </w:t>
            </w:r>
          </w:p>
          <w:p w14:paraId="0D20C6F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3.审核公示责任：（1）对上报材料等进行审查，必要的可通过实地考察走访等了解情况；（2）提出拟表彰奖励名单。                 </w:t>
            </w:r>
          </w:p>
          <w:p w14:paraId="4B096E5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4.表彰责任：（1）按表彰奖励范围、层次等报有权机关审定，需要上报政府的，要经政府审定；（2）规定时间内，对表彰奖励决定予以公开、公示。                                             </w:t>
            </w:r>
          </w:p>
          <w:p w14:paraId="4B24923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5.其他责任：其他法律法规规章文件规定应履行的责任。</w:t>
            </w:r>
          </w:p>
        </w:tc>
      </w:tr>
      <w:tr w14:paraId="028A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951" w:type="dxa"/>
            <w:vAlign w:val="center"/>
          </w:tcPr>
          <w:p w14:paraId="398076E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0D2402DC">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p>
        </w:tc>
      </w:tr>
      <w:tr w14:paraId="66031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790C0B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4504D278">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《中华人民共和国行政许可法》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4BC32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951" w:type="dxa"/>
            <w:vAlign w:val="center"/>
          </w:tcPr>
          <w:p w14:paraId="095FC10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5330122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3FCC1912">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293</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56404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59B8D1C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33A137E1">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7-3</w:t>
            </w:r>
          </w:p>
        </w:tc>
      </w:tr>
      <w:tr w14:paraId="48FAA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74372F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7785E67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rPr>
              <w:t>行政</w:t>
            </w:r>
            <w:r>
              <w:rPr>
                <w:rFonts w:hint="eastAsia" w:ascii="仿宋" w:hAnsi="仿宋" w:eastAsia="仿宋" w:cs="仿宋"/>
                <w:snapToGrid w:val="0"/>
                <w:kern w:val="0"/>
                <w:sz w:val="21"/>
                <w:szCs w:val="21"/>
                <w:lang w:eastAsia="zh-CN"/>
              </w:rPr>
              <w:t>奖励</w:t>
            </w:r>
          </w:p>
        </w:tc>
      </w:tr>
      <w:tr w14:paraId="42CCD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51" w:type="dxa"/>
            <w:vAlign w:val="center"/>
          </w:tcPr>
          <w:p w14:paraId="71ACABF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7137AAC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对医师的表彰奖励</w:t>
            </w:r>
          </w:p>
        </w:tc>
      </w:tr>
      <w:tr w14:paraId="1D3DC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44AC28D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30521BB4">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仿宋" w:hAnsi="仿宋" w:eastAsia="仿宋" w:cs="仿宋"/>
                <w:snapToGrid w:val="0"/>
                <w:kern w:val="0"/>
                <w:sz w:val="21"/>
                <w:szCs w:val="21"/>
                <w:lang w:val="en-US" w:eastAsia="zh-CN" w:bidi="ar-SA"/>
              </w:rPr>
            </w:pPr>
            <w:r>
              <w:rPr>
                <w:rFonts w:hint="eastAsia" w:ascii="仿宋" w:hAnsi="仿宋" w:eastAsia="仿宋" w:cs="仿宋"/>
                <w:snapToGrid w:val="0"/>
                <w:kern w:val="0"/>
                <w:sz w:val="21"/>
                <w:szCs w:val="21"/>
                <w:lang w:val="en-US" w:eastAsia="zh-CN" w:bidi="ar-SA"/>
              </w:rPr>
              <w:t>《中华人民共和国医师法》第四十八条 医师有下列情形之一的，按照国家有关规定给予表彰、奖励：</w:t>
            </w:r>
          </w:p>
          <w:p w14:paraId="116E3921">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仿宋" w:hAnsi="仿宋" w:eastAsia="仿宋" w:cs="仿宋"/>
                <w:snapToGrid w:val="0"/>
                <w:kern w:val="0"/>
                <w:sz w:val="21"/>
                <w:szCs w:val="21"/>
                <w:lang w:val="en-US" w:eastAsia="zh-CN" w:bidi="ar-SA"/>
              </w:rPr>
            </w:pPr>
            <w:r>
              <w:rPr>
                <w:rFonts w:hint="eastAsia" w:ascii="仿宋" w:hAnsi="仿宋" w:eastAsia="仿宋" w:cs="仿宋"/>
                <w:snapToGrid w:val="0"/>
                <w:kern w:val="0"/>
                <w:sz w:val="21"/>
                <w:szCs w:val="21"/>
                <w:lang w:val="en-US" w:eastAsia="zh-CN" w:bidi="ar-SA"/>
              </w:rPr>
              <w:t>（一）在执业活动中，医德高尚，事迹突出；</w:t>
            </w:r>
          </w:p>
          <w:p w14:paraId="367FFC10">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仿宋" w:hAnsi="仿宋" w:eastAsia="仿宋" w:cs="仿宋"/>
                <w:snapToGrid w:val="0"/>
                <w:kern w:val="0"/>
                <w:sz w:val="21"/>
                <w:szCs w:val="21"/>
                <w:lang w:val="en-US" w:eastAsia="zh-CN" w:bidi="ar-SA"/>
              </w:rPr>
            </w:pPr>
            <w:r>
              <w:rPr>
                <w:rFonts w:hint="eastAsia" w:ascii="仿宋" w:hAnsi="仿宋" w:eastAsia="仿宋" w:cs="仿宋"/>
                <w:snapToGrid w:val="0"/>
                <w:kern w:val="0"/>
                <w:sz w:val="21"/>
                <w:szCs w:val="21"/>
                <w:lang w:val="en-US" w:eastAsia="zh-CN" w:bidi="ar-SA"/>
              </w:rPr>
              <w:t>（二）在医学研究、教育中开拓创新，对医学专业技术有重大突破，做出显著贡献；</w:t>
            </w:r>
          </w:p>
          <w:p w14:paraId="0C68960C">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仿宋" w:hAnsi="仿宋" w:eastAsia="仿宋" w:cs="仿宋"/>
                <w:snapToGrid w:val="0"/>
                <w:kern w:val="0"/>
                <w:sz w:val="21"/>
                <w:szCs w:val="21"/>
                <w:lang w:val="en-US" w:eastAsia="zh-CN" w:bidi="ar-SA"/>
              </w:rPr>
            </w:pPr>
            <w:r>
              <w:rPr>
                <w:rFonts w:hint="eastAsia" w:ascii="仿宋" w:hAnsi="仿宋" w:eastAsia="仿宋" w:cs="仿宋"/>
                <w:snapToGrid w:val="0"/>
                <w:kern w:val="0"/>
                <w:sz w:val="21"/>
                <w:szCs w:val="21"/>
                <w:lang w:val="en-US" w:eastAsia="zh-CN" w:bidi="ar-SA"/>
              </w:rPr>
              <w:t>（三）遇有突发事件时，在预防预警、救死扶伤等工作中表现突出；</w:t>
            </w:r>
          </w:p>
          <w:p w14:paraId="63780F40">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仿宋" w:hAnsi="仿宋" w:eastAsia="仿宋" w:cs="仿宋"/>
                <w:snapToGrid w:val="0"/>
                <w:kern w:val="0"/>
                <w:sz w:val="21"/>
                <w:szCs w:val="21"/>
                <w:lang w:val="en-US" w:eastAsia="zh-CN" w:bidi="ar-SA"/>
              </w:rPr>
            </w:pPr>
            <w:r>
              <w:rPr>
                <w:rFonts w:hint="eastAsia" w:ascii="仿宋" w:hAnsi="仿宋" w:eastAsia="仿宋" w:cs="仿宋"/>
                <w:snapToGrid w:val="0"/>
                <w:kern w:val="0"/>
                <w:sz w:val="21"/>
                <w:szCs w:val="21"/>
                <w:lang w:val="en-US" w:eastAsia="zh-CN" w:bidi="ar-SA"/>
              </w:rPr>
              <w:t>（四）长期在艰苦边远地区的县级以下医疗卫生机构努力工作；</w:t>
            </w:r>
          </w:p>
          <w:p w14:paraId="5E63BAB9">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仿宋" w:hAnsi="仿宋" w:eastAsia="仿宋" w:cs="仿宋"/>
                <w:snapToGrid w:val="0"/>
                <w:kern w:val="0"/>
                <w:sz w:val="21"/>
                <w:szCs w:val="21"/>
                <w:lang w:val="en-US" w:eastAsia="zh-CN" w:bidi="ar-SA"/>
              </w:rPr>
            </w:pPr>
            <w:r>
              <w:rPr>
                <w:rFonts w:hint="eastAsia" w:ascii="仿宋" w:hAnsi="仿宋" w:eastAsia="仿宋" w:cs="仿宋"/>
                <w:snapToGrid w:val="0"/>
                <w:kern w:val="0"/>
                <w:sz w:val="21"/>
                <w:szCs w:val="21"/>
                <w:lang w:val="en-US" w:eastAsia="zh-CN" w:bidi="ar-SA"/>
              </w:rPr>
              <w:t>（五）在疾病预防控制、健康促进工作中做出突出贡献；</w:t>
            </w:r>
          </w:p>
          <w:p w14:paraId="38FF33EA">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bidi="ar-SA"/>
              </w:rPr>
              <w:t>（六）法律、法规规定的其他情形。</w:t>
            </w:r>
          </w:p>
        </w:tc>
      </w:tr>
      <w:tr w14:paraId="04C9D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02F38E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3FA20EC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德阳市罗江区卫生健康局</w:t>
            </w:r>
            <w:r>
              <w:rPr>
                <w:rFonts w:hint="eastAsia" w:ascii="仿宋" w:hAnsi="仿宋" w:eastAsia="仿宋" w:cs="仿宋"/>
                <w:snapToGrid w:val="0"/>
                <w:kern w:val="0"/>
                <w:sz w:val="21"/>
                <w:szCs w:val="21"/>
                <w:lang w:val="en-US" w:eastAsia="zh-CN"/>
              </w:rPr>
              <w:t>&lt;人事与科教股&gt;</w:t>
            </w:r>
          </w:p>
        </w:tc>
      </w:tr>
      <w:tr w14:paraId="40073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10466B1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3C93830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1.制定方案责任：制定评选、表彰、奖励活动实施方案，并下发方案，在一定范围内组织实施环节责任。                        </w:t>
            </w:r>
          </w:p>
          <w:p w14:paraId="60A98FE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2.组织推荐责任：（1）一次性告知补正材料；（2）依法受理或者不予受理，不予受理的应当告知理由。                        </w:t>
            </w:r>
          </w:p>
          <w:p w14:paraId="0E04B56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3.审核公示责任：（1）对上报材料等进行审查，必要的可通过实地考察走访等了解情况；（2）提出拟表彰奖励名单。                 </w:t>
            </w:r>
          </w:p>
          <w:p w14:paraId="57BD9A6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4.表彰责任：（1）按表彰奖励范围、层次等报有权机关审定，需要上报政府的，要经政府审定；（2）规定时间内，对表彰奖励决定予以公开、公示。                                             </w:t>
            </w:r>
          </w:p>
          <w:p w14:paraId="67E5082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5.其他责任：其他法律法规规章文件规定应履行的责任。</w:t>
            </w:r>
          </w:p>
        </w:tc>
      </w:tr>
      <w:tr w14:paraId="6C7E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951" w:type="dxa"/>
            <w:vAlign w:val="center"/>
          </w:tcPr>
          <w:p w14:paraId="295D729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16D07478">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p>
        </w:tc>
      </w:tr>
      <w:tr w14:paraId="0084B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F1E6DA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2ACB6225">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《中华人民共和国行政许可法》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623C3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951" w:type="dxa"/>
            <w:vAlign w:val="center"/>
          </w:tcPr>
          <w:p w14:paraId="7E2832E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6AA6EC0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1E6CE2BF">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294</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35394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49478E7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3BCBE13E">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7-4</w:t>
            </w:r>
          </w:p>
        </w:tc>
      </w:tr>
      <w:tr w14:paraId="1E147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534FD6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012AA7E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rPr>
              <w:t>行政</w:t>
            </w:r>
            <w:r>
              <w:rPr>
                <w:rFonts w:hint="eastAsia" w:ascii="仿宋" w:hAnsi="仿宋" w:eastAsia="仿宋" w:cs="仿宋"/>
                <w:snapToGrid w:val="0"/>
                <w:kern w:val="0"/>
                <w:sz w:val="21"/>
                <w:szCs w:val="21"/>
                <w:lang w:eastAsia="zh-CN"/>
              </w:rPr>
              <w:t>奖励</w:t>
            </w:r>
          </w:p>
        </w:tc>
      </w:tr>
      <w:tr w14:paraId="7422D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951" w:type="dxa"/>
            <w:vAlign w:val="center"/>
          </w:tcPr>
          <w:p w14:paraId="7585336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0A671B6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对献血及献血工作的单位和个人的表彰奖励</w:t>
            </w:r>
          </w:p>
        </w:tc>
      </w:tr>
      <w:tr w14:paraId="0755F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951" w:type="dxa"/>
            <w:vAlign w:val="center"/>
          </w:tcPr>
          <w:p w14:paraId="441EDA0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4301C9E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1.《中华人民共和国献血法》第十七条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各级人民政府和红十字会对积极参加献血和在献血工作中做出显著成绩的单位和个人，给予奖励。</w:t>
            </w:r>
          </w:p>
          <w:p w14:paraId="6D06D58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2.《全国无偿献血表彰奖励办法》</w:t>
            </w:r>
          </w:p>
        </w:tc>
      </w:tr>
      <w:tr w14:paraId="47B4F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49E573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0E2AB58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德阳市罗江区卫生健康局</w:t>
            </w:r>
            <w:r>
              <w:rPr>
                <w:rFonts w:hint="eastAsia" w:ascii="仿宋" w:hAnsi="仿宋" w:eastAsia="仿宋" w:cs="仿宋"/>
                <w:snapToGrid w:val="0"/>
                <w:kern w:val="0"/>
                <w:sz w:val="21"/>
                <w:szCs w:val="21"/>
                <w:lang w:val="en-US" w:eastAsia="zh-CN"/>
              </w:rPr>
              <w:t>&lt;医政医管中医股&gt;</w:t>
            </w:r>
          </w:p>
        </w:tc>
      </w:tr>
      <w:tr w14:paraId="3971A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951" w:type="dxa"/>
            <w:vAlign w:val="center"/>
          </w:tcPr>
          <w:p w14:paraId="1D51616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59DA927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1.制定方案责任：制定评选、表彰、奖励活动实施方案，并下发方案，在一定范围内组织实施环节责任。                        </w:t>
            </w:r>
          </w:p>
          <w:p w14:paraId="1885DBA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2.组织推荐责任：（1）一次性告知补正材料；（2）依法受理或者不予受理，不予受理的应当告知理由。                        </w:t>
            </w:r>
          </w:p>
          <w:p w14:paraId="72B869E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3.审核公示责任：（1）对上报材料等进行审查，必要的可通过实地考察走访等了解情况；（2）提出拟表彰奖励名单。                 </w:t>
            </w:r>
          </w:p>
          <w:p w14:paraId="0C9C073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4.表彰责任：（1）按表彰奖励范围、层次等报有权机关审定，需要上报政府的，要经政府审定；（2）规定时间内，对表彰奖励决定予以公开、公示。                                             </w:t>
            </w:r>
          </w:p>
          <w:p w14:paraId="056EB6B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5.其他责任：其他法律法规规章文件规定应履行的责任。</w:t>
            </w:r>
          </w:p>
        </w:tc>
      </w:tr>
      <w:tr w14:paraId="1E659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51" w:type="dxa"/>
            <w:vAlign w:val="center"/>
          </w:tcPr>
          <w:p w14:paraId="4945C05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30C85474">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p>
        </w:tc>
      </w:tr>
      <w:tr w14:paraId="19ADB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7A9BC3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4C3F0F5A">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《中华人民共和国行政许可法》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17CAF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951" w:type="dxa"/>
            <w:vAlign w:val="center"/>
          </w:tcPr>
          <w:p w14:paraId="3DAA21D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6F5FFF3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56EA08D3">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295</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63E02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2AF5F62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0F31167B">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7-5</w:t>
            </w:r>
          </w:p>
        </w:tc>
      </w:tr>
      <w:tr w14:paraId="607CA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80F554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34354F0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rPr>
              <w:t>行政</w:t>
            </w:r>
            <w:r>
              <w:rPr>
                <w:rFonts w:hint="eastAsia" w:ascii="仿宋" w:hAnsi="仿宋" w:eastAsia="仿宋" w:cs="仿宋"/>
                <w:snapToGrid w:val="0"/>
                <w:kern w:val="0"/>
                <w:sz w:val="21"/>
                <w:szCs w:val="21"/>
                <w:lang w:eastAsia="zh-CN"/>
              </w:rPr>
              <w:t>奖励</w:t>
            </w:r>
          </w:p>
        </w:tc>
      </w:tr>
      <w:tr w14:paraId="56F1D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951" w:type="dxa"/>
            <w:vAlign w:val="center"/>
          </w:tcPr>
          <w:p w14:paraId="639073D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46093E7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对在母婴保健工作中做出显著成绩和在母婴保健科学研究中取得显著成果的组织和个人的奖励</w:t>
            </w:r>
          </w:p>
        </w:tc>
      </w:tr>
      <w:tr w14:paraId="2E47C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951" w:type="dxa"/>
            <w:vAlign w:val="center"/>
          </w:tcPr>
          <w:p w14:paraId="05C3F9E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7D318E1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《中华人民共和国母婴保健法》第六条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对在母婴保健工作中做出显著成绩和在母婴保健科学研究中取得显著成果的组织和个人，应当给予奖励。</w:t>
            </w:r>
          </w:p>
        </w:tc>
      </w:tr>
      <w:tr w14:paraId="46886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063DEE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5A6703C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德阳市罗江区卫生健康局</w:t>
            </w:r>
            <w:r>
              <w:rPr>
                <w:rFonts w:hint="eastAsia" w:ascii="仿宋" w:hAnsi="仿宋" w:eastAsia="仿宋" w:cs="仿宋"/>
                <w:snapToGrid w:val="0"/>
                <w:kern w:val="0"/>
                <w:sz w:val="21"/>
                <w:szCs w:val="21"/>
                <w:lang w:val="en-US" w:eastAsia="zh-CN"/>
              </w:rPr>
              <w:t>&lt;公共卫生服务股&gt;</w:t>
            </w:r>
          </w:p>
        </w:tc>
      </w:tr>
      <w:tr w14:paraId="26A6F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5A5EC21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5DB29D9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1.制定方案责任：制定评选、表彰、奖励活动实施方案，并下发方案，在一定范围内组织实施环节责任。                        </w:t>
            </w:r>
          </w:p>
          <w:p w14:paraId="0E77AA2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2.组织推荐责任：（1）一次性告知补正材料；（2）依法受理或者不予受理，不予受理的应当告知理由。                        </w:t>
            </w:r>
          </w:p>
          <w:p w14:paraId="657AF79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3.审核公示责任：（1）对上报材料等进行审查，必要的可通过实地考察走访等了解情况；（2）提出拟表彰奖励名单。                 </w:t>
            </w:r>
          </w:p>
          <w:p w14:paraId="6045F32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4.表彰责任：（1）按表彰奖励范围、层次等报有权机关审定，需要上报政府的，要经政府审定；（2）规定时间内，对表彰奖励决定予以公开、公示。                                             </w:t>
            </w:r>
          </w:p>
          <w:p w14:paraId="7C89BED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5.其他责任：其他法律法规规章文件规定应履行的责任。</w:t>
            </w:r>
          </w:p>
        </w:tc>
      </w:tr>
      <w:tr w14:paraId="4B67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951" w:type="dxa"/>
            <w:vAlign w:val="center"/>
          </w:tcPr>
          <w:p w14:paraId="7397C64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7DADE84B">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p>
        </w:tc>
      </w:tr>
      <w:tr w14:paraId="2C7DD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07B047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5E795DCC">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《中华人民共和国行政许可法》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3EE10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951" w:type="dxa"/>
            <w:vAlign w:val="center"/>
          </w:tcPr>
          <w:p w14:paraId="455548D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36F28DA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112B6CB9">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296</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27C26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18781AA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69EA5147">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7-6</w:t>
            </w:r>
          </w:p>
        </w:tc>
      </w:tr>
      <w:tr w14:paraId="6C6B3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E7948C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3A00279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rPr>
              <w:t>行政</w:t>
            </w:r>
            <w:r>
              <w:rPr>
                <w:rFonts w:hint="eastAsia" w:ascii="仿宋" w:hAnsi="仿宋" w:eastAsia="仿宋" w:cs="仿宋"/>
                <w:snapToGrid w:val="0"/>
                <w:kern w:val="0"/>
                <w:sz w:val="21"/>
                <w:szCs w:val="21"/>
                <w:lang w:eastAsia="zh-CN"/>
              </w:rPr>
              <w:t>奖励</w:t>
            </w:r>
          </w:p>
        </w:tc>
      </w:tr>
      <w:tr w14:paraId="5997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951" w:type="dxa"/>
            <w:vAlign w:val="center"/>
          </w:tcPr>
          <w:p w14:paraId="4584D55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503679F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对在传染病防治工作中做出显著成绩和贡献的单位和个人的表彰和奖励</w:t>
            </w:r>
          </w:p>
        </w:tc>
      </w:tr>
      <w:tr w14:paraId="0EECC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951" w:type="dxa"/>
            <w:vAlign w:val="center"/>
          </w:tcPr>
          <w:p w14:paraId="18F27BC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4F1CC82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bidi="ar-SA"/>
              </w:rPr>
              <w:t xml:space="preserve">《中华人民共和国传染病防治法》第十一条第一款 </w:t>
            </w:r>
            <w:r>
              <w:rPr>
                <w:rFonts w:hint="default" w:ascii="仿宋" w:hAnsi="仿宋" w:eastAsia="仿宋" w:cs="仿宋"/>
                <w:snapToGrid w:val="0"/>
                <w:kern w:val="0"/>
                <w:sz w:val="21"/>
                <w:szCs w:val="21"/>
                <w:lang w:val="en-US" w:eastAsia="zh-CN" w:bidi="ar-SA"/>
              </w:rPr>
              <w:t>对在传染病防治工作中做出显著成绩和贡献的单位和个人，给予表彰和奖励。</w:t>
            </w:r>
          </w:p>
        </w:tc>
      </w:tr>
      <w:tr w14:paraId="135AB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C83782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5625218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德阳市罗江区卫生健康局</w:t>
            </w:r>
            <w:r>
              <w:rPr>
                <w:rFonts w:hint="eastAsia" w:ascii="仿宋" w:hAnsi="仿宋" w:eastAsia="仿宋" w:cs="仿宋"/>
                <w:snapToGrid w:val="0"/>
                <w:kern w:val="0"/>
                <w:sz w:val="21"/>
                <w:szCs w:val="21"/>
                <w:lang w:val="en-US" w:eastAsia="zh-CN"/>
              </w:rPr>
              <w:t>&lt;疾病预防控制股&gt;</w:t>
            </w:r>
          </w:p>
        </w:tc>
      </w:tr>
      <w:tr w14:paraId="17456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384975B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04A7711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1.制定方案责任：制定评选、表彰、奖励活动实施方案，并下发方案，在一定范围内组织实施环节责任。                        </w:t>
            </w:r>
          </w:p>
          <w:p w14:paraId="49F3F33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2.组织推荐责任：（1）一次性告知补正材料；（2）依法受理或者不予受理，不予受理的应当告知理由。                        </w:t>
            </w:r>
          </w:p>
          <w:p w14:paraId="4CF39CB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3.审核公示责任：（1）对上报材料等进行审查，必要的可通过实地考察走访等了解情况；（2）提出拟表彰奖励名单。                 </w:t>
            </w:r>
          </w:p>
          <w:p w14:paraId="1483A39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4.表彰责任：（1）按表彰奖励范围、层次等报有权机关审定，需要上报政府的，要经政府审定；（2）规定时间内，对表彰奖励决定予以公开、公示。                                             </w:t>
            </w:r>
          </w:p>
          <w:p w14:paraId="08445A4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5.其他责任：其他法律法规规章文件规定应履行的责任。</w:t>
            </w:r>
          </w:p>
        </w:tc>
      </w:tr>
      <w:tr w14:paraId="2CDAC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951" w:type="dxa"/>
            <w:vAlign w:val="center"/>
          </w:tcPr>
          <w:p w14:paraId="0C19AE0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129CBD8F">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p>
        </w:tc>
      </w:tr>
      <w:tr w14:paraId="2678F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0496E7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7FDB8E1B">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《中华人民共和国行政许可法》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34F2D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951" w:type="dxa"/>
            <w:vAlign w:val="center"/>
          </w:tcPr>
          <w:p w14:paraId="408907F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518A189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1CA29F67">
      <w:pPr>
        <w:keepNext w:val="0"/>
        <w:keepLines w:val="0"/>
        <w:pageBreakBefore w:val="0"/>
        <w:kinsoku/>
        <w:wordWrap/>
        <w:overflowPunct/>
        <w:topLinePunct w:val="0"/>
        <w:autoSpaceDE/>
        <w:autoSpaceDN/>
        <w:bidi w:val="0"/>
        <w:adjustRightInd/>
        <w:snapToGrid/>
        <w:spacing w:line="240" w:lineRule="auto"/>
        <w:rPr>
          <w:rFonts w:ascii="黑体" w:hAnsi="黑体" w:eastAsia="黑体" w:cs="黑体"/>
          <w:snapToGrid w:val="0"/>
          <w:kern w:val="0"/>
          <w:sz w:val="33"/>
          <w:szCs w:val="21"/>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297</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1A24C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2356A10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542B19AA">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7-7</w:t>
            </w:r>
          </w:p>
        </w:tc>
      </w:tr>
      <w:tr w14:paraId="328BF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BBAFF6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4F22226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rPr>
              <w:t>行政</w:t>
            </w:r>
            <w:r>
              <w:rPr>
                <w:rFonts w:hint="eastAsia" w:ascii="仿宋" w:hAnsi="仿宋" w:eastAsia="仿宋" w:cs="仿宋"/>
                <w:snapToGrid w:val="0"/>
                <w:kern w:val="0"/>
                <w:sz w:val="21"/>
                <w:szCs w:val="21"/>
                <w:lang w:eastAsia="zh-CN"/>
              </w:rPr>
              <w:t>奖励</w:t>
            </w:r>
          </w:p>
        </w:tc>
      </w:tr>
      <w:tr w14:paraId="77C29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951" w:type="dxa"/>
            <w:vAlign w:val="center"/>
          </w:tcPr>
          <w:p w14:paraId="2986184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58EC832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对在预防控制狂犬病工作中做出显著成绩或有突出贡献的单位、个人的表彰或奖励</w:t>
            </w:r>
          </w:p>
        </w:tc>
      </w:tr>
      <w:tr w14:paraId="2D2AB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13C7A98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79B5F10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《四川省预防控制狂犬病条例》第十七条</w:t>
            </w:r>
            <w:r>
              <w:rPr>
                <w:rFonts w:hint="eastAsia" w:ascii="仿宋" w:hAnsi="仿宋" w:eastAsia="仿宋" w:cs="仿宋"/>
                <w:snapToGrid w:val="0"/>
                <w:kern w:val="0"/>
                <w:sz w:val="21"/>
                <w:szCs w:val="21"/>
                <w:lang w:eastAsia="zh-CN"/>
              </w:rPr>
              <w:t>第一款</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对认真执行本条例，在预防控制狂犬病工作中做出显著成绩或有突出贡献的单位、个人由县级人民政府给予表扬或奖励。</w:t>
            </w:r>
          </w:p>
        </w:tc>
      </w:tr>
      <w:tr w14:paraId="7289A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304642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259A0E2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德阳市罗江区卫生健康局</w:t>
            </w:r>
            <w:r>
              <w:rPr>
                <w:rFonts w:hint="eastAsia" w:ascii="仿宋" w:hAnsi="仿宋" w:eastAsia="仿宋" w:cs="仿宋"/>
                <w:snapToGrid w:val="0"/>
                <w:kern w:val="0"/>
                <w:sz w:val="21"/>
                <w:szCs w:val="21"/>
                <w:lang w:val="en-US" w:eastAsia="zh-CN"/>
              </w:rPr>
              <w:t>&lt;疾病预防控制股&gt;</w:t>
            </w:r>
          </w:p>
        </w:tc>
      </w:tr>
      <w:tr w14:paraId="52F00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6A22834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6203E5C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1.制定方案责任：制定评选、表彰、奖励活动实施方案，并下发方案，在一定范围内组织实施环节责任。                        </w:t>
            </w:r>
          </w:p>
          <w:p w14:paraId="04CBD80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2.组织推荐责任：（1）一次性告知补正材料；（2）依法受理或者不予受理，不予受理的应当告知理由。                        </w:t>
            </w:r>
          </w:p>
          <w:p w14:paraId="758FFDB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3.审核公示责任：（1）对上报材料等进行审查，必要的可通过实地考察走访等了解情况；（2）提出拟表彰奖励名单。                 </w:t>
            </w:r>
          </w:p>
          <w:p w14:paraId="09286E6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4.表彰责任：（1）按表彰奖励范围、层次等报有权机关审定，需要上报政府的，要经政府审定；（2）规定时间内，对表彰奖励决定予以公开、公示。                                             </w:t>
            </w:r>
          </w:p>
          <w:p w14:paraId="1D46662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5.其他责任：其他法律法规规章文件规定应履行的责任。</w:t>
            </w:r>
          </w:p>
        </w:tc>
      </w:tr>
      <w:tr w14:paraId="3F2D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51" w:type="dxa"/>
            <w:vAlign w:val="center"/>
          </w:tcPr>
          <w:p w14:paraId="4C93E83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363C35D5">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p>
        </w:tc>
      </w:tr>
      <w:tr w14:paraId="76A9D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43441F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694DCFB1">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《中华人民共和国行政许可法》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183AB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951" w:type="dxa"/>
            <w:vAlign w:val="center"/>
          </w:tcPr>
          <w:p w14:paraId="33107FB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08FB252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1C7D33E1">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298</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3AA50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19858EA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7F47BC2F">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7-8</w:t>
            </w:r>
          </w:p>
        </w:tc>
      </w:tr>
      <w:tr w14:paraId="4A4A3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AED2C0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4ED40BF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rPr>
              <w:t>行政</w:t>
            </w:r>
            <w:r>
              <w:rPr>
                <w:rFonts w:hint="eastAsia" w:ascii="仿宋" w:hAnsi="仿宋" w:eastAsia="仿宋" w:cs="仿宋"/>
                <w:snapToGrid w:val="0"/>
                <w:kern w:val="0"/>
                <w:sz w:val="21"/>
                <w:szCs w:val="21"/>
                <w:lang w:eastAsia="zh-CN"/>
              </w:rPr>
              <w:t>奖励</w:t>
            </w:r>
          </w:p>
        </w:tc>
      </w:tr>
      <w:tr w14:paraId="3071C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951" w:type="dxa"/>
            <w:vAlign w:val="center"/>
          </w:tcPr>
          <w:p w14:paraId="0515008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0594305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对农村预防、保健、医疗服务和突发事件应急处理工作中做出突出成绩的乡村医生的奖励</w:t>
            </w:r>
          </w:p>
        </w:tc>
      </w:tr>
      <w:tr w14:paraId="24F05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2CA5F0C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6A744A4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《乡村医生从业管理条例》第四条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国家对在农村预防、保健、医疗服务和突发事件应急处理工作中做出突出成绩的乡村医生，给予奖励。</w:t>
            </w:r>
          </w:p>
        </w:tc>
      </w:tr>
      <w:tr w14:paraId="650AC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43ABAF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14069CE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德阳市罗江区卫生健康局</w:t>
            </w:r>
            <w:r>
              <w:rPr>
                <w:rFonts w:hint="eastAsia" w:ascii="仿宋" w:hAnsi="仿宋" w:eastAsia="仿宋" w:cs="仿宋"/>
                <w:snapToGrid w:val="0"/>
                <w:kern w:val="0"/>
                <w:sz w:val="21"/>
                <w:szCs w:val="21"/>
                <w:lang w:val="en-US" w:eastAsia="zh-CN"/>
              </w:rPr>
              <w:t>&lt;医政医管中医股&gt;</w:t>
            </w:r>
          </w:p>
        </w:tc>
      </w:tr>
      <w:tr w14:paraId="6D049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524A9C8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1DC25DD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1.制定方案责任：制定评选、表彰、奖励活动实施方案，并下发方案，在一定范围内组织实施环节责任。                        </w:t>
            </w:r>
          </w:p>
          <w:p w14:paraId="3854989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2.组织推荐责任：（1）一次性告知补正材料；（2）依法受理或者不予受理，不予受理的应当告知理由。                        </w:t>
            </w:r>
          </w:p>
          <w:p w14:paraId="48699C7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3.审核公示责任：（1）对上报材料等进行审查，必要的可通过实地考察走访等了解情况；（2）提出拟表彰奖励名单。                 </w:t>
            </w:r>
          </w:p>
          <w:p w14:paraId="04705CA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4.表彰责任：（1）按表彰奖励范围、层次等报有权机关审定，需要上报政府的，要经政府审定；（2）规定时间内，对表彰奖励决定予以公开、公示。                                             </w:t>
            </w:r>
          </w:p>
          <w:p w14:paraId="22B4C4A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5.其他责任：其他法律法规规章文件规定应履行的责任。</w:t>
            </w:r>
          </w:p>
        </w:tc>
      </w:tr>
      <w:tr w14:paraId="5EB78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951" w:type="dxa"/>
            <w:vAlign w:val="center"/>
          </w:tcPr>
          <w:p w14:paraId="01E327E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40D0FABD">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p>
        </w:tc>
      </w:tr>
      <w:tr w14:paraId="3426B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D291E0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3A6FBDDF">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《中华人民共和国行政许可法》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5091C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951" w:type="dxa"/>
            <w:vAlign w:val="center"/>
          </w:tcPr>
          <w:p w14:paraId="4A9B8DF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2A87FB8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0D9953B6">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299</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7C7DD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3767E38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5CBD8180">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7-9</w:t>
            </w:r>
          </w:p>
        </w:tc>
      </w:tr>
      <w:tr w14:paraId="4F7C4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F80A43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751A894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行政奖励</w:t>
            </w:r>
          </w:p>
        </w:tc>
      </w:tr>
      <w:tr w14:paraId="463DA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951" w:type="dxa"/>
            <w:vAlign w:val="center"/>
          </w:tcPr>
          <w:p w14:paraId="799AB27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498CC10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对在艾滋病防治工作中作出显著成绩和贡献的单位和个人的表彰和奖励</w:t>
            </w:r>
          </w:p>
        </w:tc>
      </w:tr>
      <w:tr w14:paraId="20F6E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13540DF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3478020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《艾滋病防治条例》第九条第一款</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县级以上人民政府和政府有关部门对在艾滋病防治工作中做出显著成绩和贡献的单位和个人，给予表彰和奖励。</w:t>
            </w:r>
          </w:p>
        </w:tc>
      </w:tr>
      <w:tr w14:paraId="25BC0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0DA5C2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1EEF9DA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德阳市罗江区卫生健康局</w:t>
            </w:r>
            <w:r>
              <w:rPr>
                <w:rFonts w:hint="eastAsia" w:ascii="仿宋" w:hAnsi="仿宋" w:eastAsia="仿宋" w:cs="仿宋"/>
                <w:snapToGrid w:val="0"/>
                <w:kern w:val="0"/>
                <w:sz w:val="21"/>
                <w:szCs w:val="21"/>
                <w:lang w:val="en-US" w:eastAsia="zh-CN"/>
              </w:rPr>
              <w:t>&lt;疾病预防控制股&gt;</w:t>
            </w:r>
          </w:p>
        </w:tc>
      </w:tr>
      <w:tr w14:paraId="2FC19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951" w:type="dxa"/>
            <w:vAlign w:val="center"/>
          </w:tcPr>
          <w:p w14:paraId="1C76AAC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491B574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1.制定方案责任：制定评选、表彰、奖励活动实施方案，并下发方案，在一定范围内组织实施环节责任。                        </w:t>
            </w:r>
          </w:p>
          <w:p w14:paraId="1951B24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2.组织推荐责任：（1）一次性告知补正材料；（2）依法受理或者不予受理，不予受理的应当告知理由。                        </w:t>
            </w:r>
          </w:p>
          <w:p w14:paraId="30E68CC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3.审核公示责任：（1）对上报材料等进行审查，必要的可通过实地考察走访等了解情况；（2）提出拟表彰奖励名单。                 </w:t>
            </w:r>
          </w:p>
          <w:p w14:paraId="1D3DEED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4.表彰责任：（1）按表彰奖励范围、层次等报有权机关审定，需要上报政府的，要经政府审定；（2）规定时间内，对表彰奖励决定予以公开、公示。                                             </w:t>
            </w:r>
          </w:p>
          <w:p w14:paraId="5CF2248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5.其他责任：其他法律法规规章文件规定应履行的责任。</w:t>
            </w:r>
          </w:p>
        </w:tc>
      </w:tr>
      <w:tr w14:paraId="31844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951" w:type="dxa"/>
            <w:vAlign w:val="center"/>
          </w:tcPr>
          <w:p w14:paraId="694A67A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33106628">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p>
        </w:tc>
      </w:tr>
      <w:tr w14:paraId="0909F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2AEA96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790C2C2F">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《中华人民共和国行政许可法》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3A73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951" w:type="dxa"/>
            <w:vAlign w:val="center"/>
          </w:tcPr>
          <w:p w14:paraId="07826E2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39A74E8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0658BE9C">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300</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669D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2C061CB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28B5BBC5">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7-10</w:t>
            </w:r>
          </w:p>
        </w:tc>
      </w:tr>
      <w:tr w14:paraId="3D1D9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66E3CE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32768AA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rPr>
              <w:t>行政</w:t>
            </w:r>
            <w:r>
              <w:rPr>
                <w:rFonts w:hint="eastAsia" w:ascii="仿宋" w:hAnsi="仿宋" w:eastAsia="仿宋" w:cs="仿宋"/>
                <w:snapToGrid w:val="0"/>
                <w:kern w:val="0"/>
                <w:sz w:val="21"/>
                <w:szCs w:val="21"/>
                <w:lang w:eastAsia="zh-CN"/>
              </w:rPr>
              <w:t>奖励</w:t>
            </w:r>
          </w:p>
        </w:tc>
      </w:tr>
      <w:tr w14:paraId="41C3D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951" w:type="dxa"/>
            <w:vAlign w:val="center"/>
          </w:tcPr>
          <w:p w14:paraId="369861A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6CD4B8C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对在血吸虫病防治工作中做出显著成绩的单位和个人的表彰或者奖励</w:t>
            </w:r>
          </w:p>
        </w:tc>
      </w:tr>
      <w:tr w14:paraId="0578B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951" w:type="dxa"/>
            <w:vAlign w:val="center"/>
          </w:tcPr>
          <w:p w14:paraId="5E2CA40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3C20246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《血吸虫病防治条例》第七条国务院有关部门、血吸虫病防治地区县级以上地方人民政府及其有关部门对在血吸虫病防治工作中做出显著成绩的单位和个人，给予表彰或者奖励。</w:t>
            </w:r>
          </w:p>
        </w:tc>
      </w:tr>
      <w:tr w14:paraId="75919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58E269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3B4B280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德阳市罗江区卫生健康局</w:t>
            </w:r>
            <w:r>
              <w:rPr>
                <w:rFonts w:hint="eastAsia" w:ascii="仿宋" w:hAnsi="仿宋" w:eastAsia="仿宋" w:cs="仿宋"/>
                <w:snapToGrid w:val="0"/>
                <w:kern w:val="0"/>
                <w:sz w:val="21"/>
                <w:szCs w:val="21"/>
                <w:lang w:val="en-US" w:eastAsia="zh-CN"/>
              </w:rPr>
              <w:t>&lt;疾病预防控制股&gt;</w:t>
            </w:r>
          </w:p>
        </w:tc>
      </w:tr>
      <w:tr w14:paraId="6DF3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24A8B2C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09D9FB5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1.制定方案责任：制定评选、表彰、奖励活动实施方案，并下发方案，在一定范围内组织实施环节责任。                        </w:t>
            </w:r>
          </w:p>
          <w:p w14:paraId="029F23E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2.组织推荐责任：（1）一次性告知补正材料；（2）依法受理或者不予受理，不予受理的应当告知理由。                        </w:t>
            </w:r>
          </w:p>
          <w:p w14:paraId="2C0516C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3.审核公示责任：（1）对上报材料等进行审查，必要的可通过实地考察走访等了解情况；（2）提出拟表彰奖励名单。                 </w:t>
            </w:r>
          </w:p>
          <w:p w14:paraId="274A6C6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4.表彰责任：（1）按表彰奖励范围、层次等报有权机关审定，需要上报政府的，要经政府审定；（2）规定时间内，对表彰奖励决定予以公开、公示。                                             </w:t>
            </w:r>
          </w:p>
          <w:p w14:paraId="55650B6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5.其他责任：其他法律法规规章文件规定应履行的责任。</w:t>
            </w:r>
          </w:p>
        </w:tc>
      </w:tr>
      <w:tr w14:paraId="21D25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51" w:type="dxa"/>
            <w:vAlign w:val="center"/>
          </w:tcPr>
          <w:p w14:paraId="4CD91C6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33B27997">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p>
        </w:tc>
      </w:tr>
      <w:tr w14:paraId="5919D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CEA7FB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48251CF2">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《中华人民共和国行政许可法》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6F2C9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951" w:type="dxa"/>
            <w:vAlign w:val="center"/>
          </w:tcPr>
          <w:p w14:paraId="74C9F83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565219E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7187AAF9">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301</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7CB3E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0F1D8B0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35C1AE51">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7-11</w:t>
            </w:r>
          </w:p>
        </w:tc>
      </w:tr>
      <w:tr w14:paraId="199CC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2D5796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30E38DB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rPr>
              <w:t>行政</w:t>
            </w:r>
            <w:r>
              <w:rPr>
                <w:rFonts w:hint="eastAsia" w:ascii="仿宋" w:hAnsi="仿宋" w:eastAsia="仿宋" w:cs="仿宋"/>
                <w:snapToGrid w:val="0"/>
                <w:kern w:val="0"/>
                <w:sz w:val="21"/>
                <w:szCs w:val="21"/>
                <w:lang w:eastAsia="zh-CN"/>
              </w:rPr>
              <w:t>奖励</w:t>
            </w:r>
          </w:p>
        </w:tc>
      </w:tr>
      <w:tr w14:paraId="157CF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951" w:type="dxa"/>
            <w:vAlign w:val="center"/>
          </w:tcPr>
          <w:p w14:paraId="167DCFC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0540763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对在爱国卫生工作中取得显著成绩的组织和个人的表彰、奖励</w:t>
            </w:r>
          </w:p>
        </w:tc>
      </w:tr>
      <w:tr w14:paraId="25D67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53FBBB1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250A2E9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《四川省爱国卫生管理办法》第六条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对在爱国卫生工作中取得显著成绩的组织和个人，按照国家有关规定予以表彰、奖励。</w:t>
            </w:r>
          </w:p>
        </w:tc>
      </w:tr>
      <w:tr w14:paraId="45C28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3A8865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591B369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德阳市罗江区卫生健康局</w:t>
            </w:r>
            <w:r>
              <w:rPr>
                <w:rFonts w:hint="eastAsia" w:ascii="仿宋" w:hAnsi="仿宋" w:eastAsia="仿宋" w:cs="仿宋"/>
                <w:snapToGrid w:val="0"/>
                <w:kern w:val="0"/>
                <w:sz w:val="21"/>
                <w:szCs w:val="21"/>
                <w:lang w:val="en-US" w:eastAsia="zh-CN"/>
              </w:rPr>
              <w:t>&lt;爱国卫生与健康促进股&gt;</w:t>
            </w:r>
          </w:p>
        </w:tc>
      </w:tr>
      <w:tr w14:paraId="4A28D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411E72D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68C0A0A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1.制定方案责任：制定评选、表彰、奖励活动实施方案，并下发方案，在一定范围内组织实施环节责任。                        </w:t>
            </w:r>
          </w:p>
          <w:p w14:paraId="12CE577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2.组织推荐责任：（1）一次性告知补正材料；（2）依法受理或者不予受理，不予受理的应当告知理由。                        </w:t>
            </w:r>
          </w:p>
          <w:p w14:paraId="2E4EB7E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3.审核公示责任：（1）对上报材料等进行审查，必要的可通过实地考察走访等了解情况；（2）提出拟表彰奖励名单。                 </w:t>
            </w:r>
          </w:p>
          <w:p w14:paraId="4D6EA2B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4.表彰责任：（1）按表彰奖励范围、层次等报有权机关审定，需要上报政府的，要经政府审定；（2）规定时间内，对表彰奖励决定予以公开、公示。                                             </w:t>
            </w:r>
          </w:p>
          <w:p w14:paraId="6D56A9C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5.其他责任：其他法律法规规章文件规定应履行的责任。</w:t>
            </w:r>
          </w:p>
        </w:tc>
      </w:tr>
      <w:tr w14:paraId="53398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51" w:type="dxa"/>
            <w:vAlign w:val="center"/>
          </w:tcPr>
          <w:p w14:paraId="674C8F6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6C383FCE">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p>
        </w:tc>
      </w:tr>
      <w:tr w14:paraId="4048E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50C9AD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64A9F9A5">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《中华人民共和国行政许可法》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47203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951" w:type="dxa"/>
            <w:vAlign w:val="center"/>
          </w:tcPr>
          <w:p w14:paraId="5DFEEB2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7F83581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44E17E5C">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302</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7A72D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47687D1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6B334C03">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7-12</w:t>
            </w:r>
          </w:p>
        </w:tc>
      </w:tr>
      <w:tr w14:paraId="72429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E6C53E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4CB6573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rPr>
              <w:t>行政</w:t>
            </w:r>
            <w:r>
              <w:rPr>
                <w:rFonts w:hint="eastAsia" w:ascii="仿宋" w:hAnsi="仿宋" w:eastAsia="仿宋" w:cs="仿宋"/>
                <w:snapToGrid w:val="0"/>
                <w:kern w:val="0"/>
                <w:sz w:val="21"/>
                <w:szCs w:val="21"/>
                <w:lang w:eastAsia="zh-CN"/>
              </w:rPr>
              <w:t>奖励</w:t>
            </w:r>
          </w:p>
        </w:tc>
      </w:tr>
      <w:tr w14:paraId="6A247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951" w:type="dxa"/>
            <w:vAlign w:val="center"/>
          </w:tcPr>
          <w:p w14:paraId="5BBB7B8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7515524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对参加突发事件应急处理的作出贡献的医疗卫生单位人员给予表彰和奖励。</w:t>
            </w:r>
          </w:p>
        </w:tc>
      </w:tr>
      <w:tr w14:paraId="2220A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951" w:type="dxa"/>
            <w:vAlign w:val="center"/>
          </w:tcPr>
          <w:p w14:paraId="20DEFDC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3643752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《突发公共卫生事件应急条例》第九条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县级以上各级人民政府及其卫生行政主管部门，应当对参加突发事件应急处理的医疗卫生人员，给予适当补助和保健津贴；对参加突发事件应急处理作出贡献的人员，给予表彰和奖励；对因参与应急处理工作致病、致残、死亡的人员，按照国家有关规定，给予相应的补助和抚恤。</w:t>
            </w:r>
          </w:p>
        </w:tc>
      </w:tr>
      <w:tr w14:paraId="215C6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839D19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76C6ABB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德阳市罗江区卫生健康局</w:t>
            </w:r>
            <w:r>
              <w:rPr>
                <w:rFonts w:hint="eastAsia" w:ascii="仿宋" w:hAnsi="仿宋" w:eastAsia="仿宋" w:cs="仿宋"/>
                <w:snapToGrid w:val="0"/>
                <w:kern w:val="0"/>
                <w:sz w:val="21"/>
                <w:szCs w:val="21"/>
                <w:lang w:val="en-US" w:eastAsia="zh-CN"/>
              </w:rPr>
              <w:t>&lt;疾病预防控制股&gt;</w:t>
            </w:r>
          </w:p>
        </w:tc>
      </w:tr>
      <w:tr w14:paraId="4060C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230EE51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10C7527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1.制定方案责任：制定评选、表彰、奖励活动实施方案，并下发方案，在一定范围内组织实施环节责任。                        </w:t>
            </w:r>
          </w:p>
          <w:p w14:paraId="090C617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2.组织推荐责任：（1）一次性告知补正材料；（2）依法受理或者不予受理，不予受理的应当告知理由。                        </w:t>
            </w:r>
          </w:p>
          <w:p w14:paraId="39AA8BD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3.审核公示责任：（1）对上报材料等进行审查，必要的可通过实地考察走访等了解情况；（2）提出拟表彰奖励名单。                 </w:t>
            </w:r>
          </w:p>
          <w:p w14:paraId="06589D3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4.表彰责任：（1）按表彰奖励范围、层次等报有权机关审定，需要上报政府的，要经政府审定；（2）规定时间内，对表彰奖励决定予以公开、公示。                                             </w:t>
            </w:r>
          </w:p>
          <w:p w14:paraId="28787D8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5.其他责任：其他法律法规规章文件规定应履行的责任。</w:t>
            </w:r>
          </w:p>
        </w:tc>
      </w:tr>
      <w:tr w14:paraId="279AE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951" w:type="dxa"/>
            <w:vAlign w:val="center"/>
          </w:tcPr>
          <w:p w14:paraId="3540042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718DE6D2">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p>
        </w:tc>
      </w:tr>
      <w:tr w14:paraId="5176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C8ED42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41C65C82">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《中华人民共和国行政许可法》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344A9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951" w:type="dxa"/>
            <w:vAlign w:val="center"/>
          </w:tcPr>
          <w:p w14:paraId="144ED51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7AE01FF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66882210">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303</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308DA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2E792C9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61D52C60">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7-13</w:t>
            </w:r>
          </w:p>
        </w:tc>
      </w:tr>
      <w:tr w14:paraId="792A3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9CC0D1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111BC9F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rPr>
              <w:t>行政</w:t>
            </w:r>
            <w:r>
              <w:rPr>
                <w:rFonts w:hint="eastAsia" w:ascii="仿宋" w:hAnsi="仿宋" w:eastAsia="仿宋" w:cs="仿宋"/>
                <w:snapToGrid w:val="0"/>
                <w:kern w:val="0"/>
                <w:sz w:val="21"/>
                <w:szCs w:val="21"/>
                <w:lang w:eastAsia="zh-CN"/>
              </w:rPr>
              <w:t>奖励</w:t>
            </w:r>
          </w:p>
        </w:tc>
      </w:tr>
      <w:tr w14:paraId="76D49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951" w:type="dxa"/>
            <w:vAlign w:val="center"/>
          </w:tcPr>
          <w:p w14:paraId="78EBBE6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7A29309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对防治职业病成绩显著的单位和个人给予奖励</w:t>
            </w:r>
          </w:p>
        </w:tc>
      </w:tr>
      <w:tr w14:paraId="1E262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951" w:type="dxa"/>
            <w:vAlign w:val="center"/>
          </w:tcPr>
          <w:p w14:paraId="0CF6297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55C7C189">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《中华人民共和国职业病防治法》第十三条</w:t>
            </w:r>
            <w:r>
              <w:rPr>
                <w:rFonts w:hint="eastAsia" w:ascii="仿宋" w:hAnsi="仿宋" w:eastAsia="仿宋" w:cs="仿宋"/>
                <w:snapToGrid w:val="0"/>
                <w:kern w:val="0"/>
                <w:sz w:val="21"/>
                <w:szCs w:val="21"/>
                <w:lang w:eastAsia="zh-CN"/>
              </w:rPr>
              <w:t>第二款</w:t>
            </w:r>
            <w:r>
              <w:rPr>
                <w:rFonts w:hint="eastAsia" w:ascii="仿宋" w:hAnsi="仿宋" w:eastAsia="仿宋" w:cs="仿宋"/>
                <w:snapToGrid w:val="0"/>
                <w:kern w:val="0"/>
                <w:sz w:val="21"/>
                <w:szCs w:val="21"/>
                <w:lang w:val="en-US" w:eastAsia="zh-CN"/>
              </w:rPr>
              <w:t xml:space="preserve"> </w:t>
            </w:r>
            <w:r>
              <w:rPr>
                <w:rFonts w:hint="default" w:ascii="仿宋" w:hAnsi="仿宋" w:eastAsia="仿宋" w:cs="仿宋"/>
                <w:snapToGrid w:val="0"/>
                <w:kern w:val="0"/>
                <w:sz w:val="21"/>
                <w:szCs w:val="21"/>
                <w:lang w:val="en-US" w:eastAsia="zh-CN"/>
              </w:rPr>
              <w:t>对防治职业病成绩显著的单位和个人，给予奖励。</w:t>
            </w:r>
          </w:p>
        </w:tc>
      </w:tr>
      <w:tr w14:paraId="523B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E722A7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53FF78E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德阳市罗江区卫生健康局</w:t>
            </w:r>
            <w:r>
              <w:rPr>
                <w:rFonts w:hint="eastAsia" w:ascii="仿宋" w:hAnsi="仿宋" w:eastAsia="仿宋" w:cs="仿宋"/>
                <w:snapToGrid w:val="0"/>
                <w:kern w:val="0"/>
                <w:sz w:val="21"/>
                <w:szCs w:val="21"/>
                <w:lang w:val="en-US" w:eastAsia="zh-CN"/>
              </w:rPr>
              <w:t>&lt;疾病预防控制股&gt;</w:t>
            </w:r>
          </w:p>
        </w:tc>
      </w:tr>
      <w:tr w14:paraId="3913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581E5C5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1F229A6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1.制定方案责任：制定评选、表彰、奖励活动实施方案，并下发方案，在一定范围内组织实施环节责任。                        </w:t>
            </w:r>
          </w:p>
          <w:p w14:paraId="5D108A8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2.组织推荐责任：（1）一次性告知补正材料；（2）依法受理或者不予受理，不予受理的应当告知理由。                        </w:t>
            </w:r>
          </w:p>
          <w:p w14:paraId="04F8EF9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3.审核公示责任：（1）对上报材料等进行审查，必要的可通过实地考察走访等了解情况；（2）提出拟表彰奖励名单。                 </w:t>
            </w:r>
          </w:p>
          <w:p w14:paraId="536CA37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4.表彰责任：（1）按表彰奖励范围、层次等报有权机关审定，需要上报政府的，要经政府审定；（2）规定时间内，对表彰奖励决定予以公开、公示。                                             </w:t>
            </w:r>
          </w:p>
          <w:p w14:paraId="6838214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5.其他责任：其他法律法规规章文件规定应履行的责任。</w:t>
            </w:r>
          </w:p>
        </w:tc>
      </w:tr>
      <w:tr w14:paraId="4EF3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692430C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748EBF8D">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p>
        </w:tc>
      </w:tr>
      <w:tr w14:paraId="5F490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36A0E6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0CB4FC9C">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《中华人民共和国行政许可法》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75860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1C770C0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0330F69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2C5D31C9">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304</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4DF0D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08F01C0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6F8B0A60">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7-14</w:t>
            </w:r>
          </w:p>
        </w:tc>
      </w:tr>
      <w:tr w14:paraId="057C4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BD34B7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332C95F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rPr>
              <w:t>行政</w:t>
            </w:r>
            <w:r>
              <w:rPr>
                <w:rFonts w:hint="eastAsia" w:ascii="仿宋" w:hAnsi="仿宋" w:eastAsia="仿宋" w:cs="仿宋"/>
                <w:snapToGrid w:val="0"/>
                <w:kern w:val="0"/>
                <w:sz w:val="21"/>
                <w:szCs w:val="21"/>
                <w:lang w:eastAsia="zh-CN"/>
              </w:rPr>
              <w:t>奖励</w:t>
            </w:r>
          </w:p>
        </w:tc>
      </w:tr>
      <w:tr w14:paraId="79585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951" w:type="dxa"/>
            <w:vAlign w:val="center"/>
          </w:tcPr>
          <w:p w14:paraId="7EBF1D0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4A64FBC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对在精神卫生工作中作出突出贡献的组织、个人的表彰、奖励</w:t>
            </w:r>
          </w:p>
        </w:tc>
      </w:tr>
      <w:tr w14:paraId="2AB19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125F258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1143469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《中华人民共和国精神卫生法》第十二条</w:t>
            </w:r>
            <w:r>
              <w:rPr>
                <w:rFonts w:hint="eastAsia" w:ascii="仿宋" w:hAnsi="仿宋" w:eastAsia="仿宋" w:cs="仿宋"/>
                <w:snapToGrid w:val="0"/>
                <w:kern w:val="0"/>
                <w:sz w:val="21"/>
                <w:szCs w:val="21"/>
                <w:lang w:eastAsia="zh-CN"/>
              </w:rPr>
              <w:t>第二款</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对在精神卫生工作中作出突出贡献的组织、个人，按照国家有关规定给予表彰、奖励。</w:t>
            </w:r>
          </w:p>
        </w:tc>
      </w:tr>
      <w:tr w14:paraId="21083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F90285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62F78D7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德阳市罗江区卫生健康局</w:t>
            </w:r>
            <w:r>
              <w:rPr>
                <w:rFonts w:hint="eastAsia" w:ascii="仿宋" w:hAnsi="仿宋" w:eastAsia="仿宋" w:cs="仿宋"/>
                <w:snapToGrid w:val="0"/>
                <w:kern w:val="0"/>
                <w:sz w:val="21"/>
                <w:szCs w:val="21"/>
                <w:lang w:val="en-US" w:eastAsia="zh-CN"/>
              </w:rPr>
              <w:t>&lt;疾病预防控制股&gt;</w:t>
            </w:r>
          </w:p>
        </w:tc>
      </w:tr>
      <w:tr w14:paraId="6866E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218F838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vAlign w:val="center"/>
          </w:tcPr>
          <w:p w14:paraId="3595410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1.制定方案责任：制定评选、表彰、奖励活动实施方案，并下发方案，在一定范围内组织实施环节责任。                        </w:t>
            </w:r>
          </w:p>
          <w:p w14:paraId="2CD0F1E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2.组织推荐责任：（1）一次性告知补正材料；（2）依法受理或者不予受理，不予受理的应当告知理由。                        </w:t>
            </w:r>
          </w:p>
          <w:p w14:paraId="00300D49">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3.审核公示责任：（1）对上报材料等进行审查，必要的可通过实地考察走访等了解情况；（2）提出拟表彰奖励名单。                 </w:t>
            </w:r>
          </w:p>
          <w:p w14:paraId="6F96BCD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 xml:space="preserve">4.表彰责任：（1）按表彰奖励范围、层次等报有权机关审定，需要上报政府的，要经政府审定；（2）规定时间内，对表彰奖励决定予以公开、公示。                                             </w:t>
            </w:r>
          </w:p>
          <w:p w14:paraId="2C58CF3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5.其他责任：其他法律法规规章文件规定应履行的责任。</w:t>
            </w:r>
          </w:p>
        </w:tc>
      </w:tr>
      <w:tr w14:paraId="41A2D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951" w:type="dxa"/>
            <w:vAlign w:val="center"/>
          </w:tcPr>
          <w:p w14:paraId="0184868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496A8777">
            <w:pPr>
              <w:keepNext w:val="0"/>
              <w:keepLines w:val="0"/>
              <w:pageBreakBefore w:val="0"/>
              <w:kinsoku/>
              <w:wordWrap/>
              <w:overflowPunct/>
              <w:topLinePunct w:val="0"/>
              <w:autoSpaceDE/>
              <w:autoSpaceDN/>
              <w:bidi w:val="0"/>
              <w:adjustRightInd/>
              <w:snapToGrid/>
              <w:spacing w:line="240" w:lineRule="auto"/>
              <w:ind w:firstLine="420" w:firstLineChars="200"/>
              <w:rPr>
                <w:rFonts w:hint="default" w:ascii="仿宋" w:hAnsi="仿宋" w:eastAsia="仿宋" w:cs="仿宋"/>
                <w:snapToGrid w:val="0"/>
                <w:kern w:val="0"/>
                <w:sz w:val="21"/>
                <w:szCs w:val="21"/>
                <w:lang w:val="en-US" w:eastAsia="zh-CN"/>
              </w:rPr>
            </w:pPr>
          </w:p>
        </w:tc>
      </w:tr>
      <w:tr w14:paraId="0B7C5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440D07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33D1C480">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《中华人民共和国行政许可法》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15077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51" w:type="dxa"/>
            <w:vAlign w:val="center"/>
          </w:tcPr>
          <w:p w14:paraId="3C72B13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163913E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3831CC39">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s="黑体"/>
          <w:snapToGrid w:val="0"/>
          <w:kern w:val="0"/>
          <w:sz w:val="33"/>
          <w:szCs w:val="21"/>
          <w:lang w:val="en-US"/>
        </w:rPr>
      </w:pPr>
      <w:r>
        <w:rPr>
          <w:rFonts w:ascii="Times New Roman" w:hAnsi="黑体" w:eastAsia="黑体"/>
          <w:snapToGrid w:val="0"/>
          <w:kern w:val="0"/>
          <w:sz w:val="33"/>
          <w:szCs w:val="21"/>
        </w:rPr>
        <w:t>表</w:t>
      </w:r>
      <w:r>
        <w:rPr>
          <w:rFonts w:ascii="Times New Roman" w:hAnsi="Times New Roman" w:eastAsia="黑体"/>
          <w:snapToGrid w:val="0"/>
          <w:kern w:val="0"/>
          <w:sz w:val="33"/>
          <w:szCs w:val="21"/>
        </w:rPr>
        <w:t>2-</w:t>
      </w:r>
      <w:r>
        <w:rPr>
          <w:rFonts w:hint="eastAsia" w:ascii="Times New Roman" w:hAnsi="Times New Roman" w:eastAsia="黑体"/>
          <w:snapToGrid w:val="0"/>
          <w:kern w:val="0"/>
          <w:sz w:val="33"/>
          <w:szCs w:val="21"/>
          <w:lang w:val="en-US" w:eastAsia="zh-CN"/>
        </w:rPr>
        <w:t>305</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14:paraId="76581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14:paraId="3E7384D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7109" w:type="dxa"/>
            <w:vAlign w:val="center"/>
          </w:tcPr>
          <w:p w14:paraId="596A9A4B">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8-1</w:t>
            </w:r>
          </w:p>
        </w:tc>
      </w:tr>
      <w:tr w14:paraId="11154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8187B5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权力类型</w:t>
            </w:r>
          </w:p>
        </w:tc>
        <w:tc>
          <w:tcPr>
            <w:tcW w:w="7109" w:type="dxa"/>
            <w:vAlign w:val="center"/>
          </w:tcPr>
          <w:p w14:paraId="14B39A3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其他行政权力</w:t>
            </w:r>
          </w:p>
        </w:tc>
      </w:tr>
      <w:tr w14:paraId="24034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951" w:type="dxa"/>
            <w:vAlign w:val="center"/>
          </w:tcPr>
          <w:p w14:paraId="20D18AC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权力项目名称</w:t>
            </w:r>
          </w:p>
        </w:tc>
        <w:tc>
          <w:tcPr>
            <w:tcW w:w="7109" w:type="dxa"/>
            <w:vAlign w:val="center"/>
          </w:tcPr>
          <w:p w14:paraId="7C47B14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对海外留学回国服务人员医师资格的认定</w:t>
            </w:r>
          </w:p>
        </w:tc>
      </w:tr>
      <w:tr w14:paraId="7D8CF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vAlign w:val="center"/>
          </w:tcPr>
          <w:p w14:paraId="056A37E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实施依据</w:t>
            </w:r>
          </w:p>
        </w:tc>
        <w:tc>
          <w:tcPr>
            <w:tcW w:w="7109" w:type="dxa"/>
            <w:vAlign w:val="center"/>
          </w:tcPr>
          <w:p w14:paraId="7C5F1B1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1.《中华人民共和国执业医师法》第四十三条</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本法颁布之日前按照国家有关规定取得医学专业技术职称和医学专业技术职务的人员，由所在机构报请县级以上人民政府卫生行政部门认定，取得相应的医师资格。其中在医疗、预防、保健机构中从事医疗、预防、保健业务的医务人员，依照本法规定的条件，由所在机构集体核报县级以上人民政府卫生行政部门，予以注册并发给医师执业证书。</w:t>
            </w:r>
          </w:p>
          <w:p w14:paraId="3FF03F1C">
            <w:pPr>
              <w:keepNext w:val="0"/>
              <w:keepLines w:val="0"/>
              <w:pageBreakBefore w:val="0"/>
              <w:kinsoku/>
              <w:wordWrap/>
              <w:overflowPunct/>
              <w:topLinePunct w:val="0"/>
              <w:autoSpaceDE/>
              <w:autoSpaceDN/>
              <w:bidi w:val="0"/>
              <w:adjustRightInd/>
              <w:snapToGrid/>
              <w:spacing w:line="240" w:lineRule="auto"/>
              <w:jc w:val="both"/>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2.《卫生部关于妥善解决医师资格认定工作有关问题的通知》</w:t>
            </w:r>
          </w:p>
        </w:tc>
      </w:tr>
      <w:tr w14:paraId="7581C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4A01F0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责任主体</w:t>
            </w:r>
          </w:p>
        </w:tc>
        <w:tc>
          <w:tcPr>
            <w:tcW w:w="7109" w:type="dxa"/>
            <w:vAlign w:val="center"/>
          </w:tcPr>
          <w:p w14:paraId="1290AC1B">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eastAsia="zh-CN"/>
              </w:rPr>
              <w:t>德阳市罗江区卫生健康局</w:t>
            </w:r>
            <w:r>
              <w:rPr>
                <w:rFonts w:hint="eastAsia" w:ascii="仿宋" w:hAnsi="仿宋" w:eastAsia="仿宋" w:cs="仿宋"/>
                <w:snapToGrid w:val="0"/>
                <w:kern w:val="0"/>
                <w:sz w:val="21"/>
                <w:szCs w:val="21"/>
                <w:lang w:val="en-US" w:eastAsia="zh-CN"/>
              </w:rPr>
              <w:t>&lt;人事与科教股&gt;</w:t>
            </w:r>
          </w:p>
        </w:tc>
      </w:tr>
      <w:tr w14:paraId="38294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14:paraId="1B4036C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w:t>
            </w:r>
          </w:p>
        </w:tc>
        <w:tc>
          <w:tcPr>
            <w:tcW w:w="7109" w:type="dxa"/>
            <w:shd w:val="clear" w:color="auto" w:fill="auto"/>
            <w:vAlign w:val="center"/>
          </w:tcPr>
          <w:p w14:paraId="563E4E6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1.受理责任：公示应当提交的材料，一次性告知补正材料，依法受理或不予受理（不予受理应当告知理由）。</w:t>
            </w:r>
          </w:p>
          <w:p w14:paraId="096EB4E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2.审查责任：依法对书面申请材料进行审查，提出是否同意补办的审核意见，告知申请人、利害相关人享有听证权利；涉及公共利益的重大许可，向社会公告并举行听证。</w:t>
            </w:r>
          </w:p>
          <w:p w14:paraId="0D4A815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3.决定责任：作出行政许可或者不予行政许可决定，法定告知（不予许可的应当书面告知理由）。</w:t>
            </w:r>
          </w:p>
          <w:p w14:paraId="058A7ED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4.事后监管责任：建立实施监督检查的运行机制和管理制度，开展定期和不定期检查，依法采取相关处置措施。</w:t>
            </w:r>
          </w:p>
          <w:p w14:paraId="169F55E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000000"/>
                <w:kern w:val="2"/>
                <w:sz w:val="21"/>
                <w:szCs w:val="21"/>
                <w:u w:val="none"/>
                <w:lang w:val="en-US" w:eastAsia="zh-CN" w:bidi="ar-SA"/>
              </w:rPr>
            </w:pPr>
            <w:r>
              <w:rPr>
                <w:rFonts w:hint="eastAsia" w:ascii="仿宋" w:hAnsi="仿宋" w:eastAsia="仿宋" w:cs="仿宋"/>
                <w:snapToGrid w:val="0"/>
                <w:kern w:val="0"/>
                <w:sz w:val="21"/>
                <w:szCs w:val="21"/>
                <w:lang w:val="en-US" w:eastAsia="zh-CN"/>
              </w:rPr>
              <w:t>5.其他责任：法律法规规章文件规定应履行的其他责任。</w:t>
            </w:r>
          </w:p>
        </w:tc>
      </w:tr>
      <w:tr w14:paraId="13524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951" w:type="dxa"/>
            <w:vAlign w:val="center"/>
          </w:tcPr>
          <w:p w14:paraId="37191AB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责任事项依据</w:t>
            </w:r>
          </w:p>
        </w:tc>
        <w:tc>
          <w:tcPr>
            <w:tcW w:w="7109" w:type="dxa"/>
            <w:vAlign w:val="center"/>
          </w:tcPr>
          <w:p w14:paraId="0ED49A46">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lang w:eastAsia="zh-CN"/>
              </w:rPr>
            </w:pPr>
          </w:p>
        </w:tc>
      </w:tr>
      <w:tr w14:paraId="5F7A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F997ED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追责情形</w:t>
            </w:r>
          </w:p>
        </w:tc>
        <w:tc>
          <w:tcPr>
            <w:tcW w:w="7109" w:type="dxa"/>
            <w:vAlign w:val="center"/>
          </w:tcPr>
          <w:p w14:paraId="2505859D">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对不履行或不正确履行行政职责的行政机关及其工作人员，依据《中华人民共和国监察法》、</w:t>
            </w:r>
            <w:r>
              <w:rPr>
                <w:rFonts w:hint="eastAsia" w:ascii="仿宋" w:hAnsi="仿宋" w:eastAsia="仿宋" w:cs="仿宋"/>
                <w:snapToGrid w:val="0"/>
                <w:kern w:val="0"/>
                <w:sz w:val="21"/>
                <w:szCs w:val="21"/>
                <w:lang w:eastAsia="zh-CN"/>
              </w:rPr>
              <w:t>《中华人民共和国行政许可法》</w:t>
            </w:r>
            <w:r>
              <w:rPr>
                <w:rFonts w:hint="eastAsia" w:ascii="仿宋" w:hAnsi="仿宋" w:eastAsia="仿宋" w:cs="仿宋"/>
                <w:snapToGrid w:val="0"/>
                <w:kern w:val="0"/>
                <w:sz w:val="21"/>
                <w:szCs w:val="21"/>
              </w:rPr>
              <w:t>、《行政机关公务员处分条例》、《四川省行政审批违法违纪行为责任追究办法》等法律法规规章的相关规定追究相应的责任。</w:t>
            </w:r>
          </w:p>
        </w:tc>
      </w:tr>
      <w:tr w14:paraId="1FD2E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51" w:type="dxa"/>
            <w:vAlign w:val="center"/>
          </w:tcPr>
          <w:p w14:paraId="72C87E3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监督电话</w:t>
            </w:r>
          </w:p>
        </w:tc>
        <w:tc>
          <w:tcPr>
            <w:tcW w:w="7109" w:type="dxa"/>
            <w:vAlign w:val="center"/>
          </w:tcPr>
          <w:p w14:paraId="1E8212C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rPr>
              <w:t>0838—</w:t>
            </w:r>
            <w:r>
              <w:rPr>
                <w:rFonts w:hint="eastAsia" w:ascii="仿宋" w:hAnsi="仿宋" w:eastAsia="仿宋" w:cs="仿宋"/>
                <w:bCs/>
                <w:snapToGrid w:val="0"/>
                <w:kern w:val="0"/>
                <w:sz w:val="21"/>
                <w:szCs w:val="21"/>
                <w:lang w:val="en-US" w:eastAsia="zh-CN"/>
              </w:rPr>
              <w:t>3121039</w:t>
            </w:r>
          </w:p>
        </w:tc>
      </w:tr>
    </w:tbl>
    <w:p w14:paraId="1FDA8B11">
      <w:pPr>
        <w:spacing w:line="500" w:lineRule="exact"/>
        <w:jc w:val="center"/>
        <w:rPr>
          <w:rFonts w:hint="eastAsia" w:ascii="方正小标宋_GBK" w:eastAsia="方正小标宋_GBK"/>
          <w:snapToGrid w:val="0"/>
          <w:kern w:val="0"/>
          <w:sz w:val="44"/>
          <w:szCs w:val="44"/>
        </w:rPr>
      </w:pPr>
    </w:p>
    <w:p w14:paraId="3318C8E7">
      <w:pPr>
        <w:spacing w:line="500" w:lineRule="exact"/>
        <w:jc w:val="both"/>
        <w:rPr>
          <w:rFonts w:hint="eastAsia" w:ascii="方正小标宋_GBK" w:eastAsia="方正小标宋_GBK"/>
          <w:snapToGrid w:val="0"/>
          <w:kern w:val="0"/>
          <w:sz w:val="44"/>
          <w:szCs w:val="44"/>
        </w:rPr>
      </w:pPr>
    </w:p>
    <w:p w14:paraId="00F9D7F6">
      <w:pPr>
        <w:spacing w:line="500" w:lineRule="exact"/>
        <w:jc w:val="center"/>
        <w:rPr>
          <w:rFonts w:hint="eastAsia" w:ascii="方正小标宋_GBK" w:eastAsia="方正小标宋_GBK"/>
          <w:snapToGrid w:val="0"/>
          <w:kern w:val="0"/>
          <w:sz w:val="44"/>
          <w:szCs w:val="44"/>
        </w:rPr>
      </w:pPr>
    </w:p>
    <w:p w14:paraId="7C50D39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CDEC22"/>
    <w:multiLevelType w:val="singleLevel"/>
    <w:tmpl w:val="CCCDEC2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Q5MWJhNTY4Y2IwYzllNzNhY2MxYjliZGFmZDcxYmIifQ=="/>
  </w:docVars>
  <w:rsids>
    <w:rsidRoot w:val="003F25A4"/>
    <w:rsid w:val="00045B37"/>
    <w:rsid w:val="000D521A"/>
    <w:rsid w:val="00135E89"/>
    <w:rsid w:val="00165219"/>
    <w:rsid w:val="001B57E0"/>
    <w:rsid w:val="001B758F"/>
    <w:rsid w:val="00250940"/>
    <w:rsid w:val="002E6330"/>
    <w:rsid w:val="003047D6"/>
    <w:rsid w:val="0034718F"/>
    <w:rsid w:val="003A5CCE"/>
    <w:rsid w:val="003C101F"/>
    <w:rsid w:val="003F25A4"/>
    <w:rsid w:val="00433A54"/>
    <w:rsid w:val="00435D81"/>
    <w:rsid w:val="004D1DF5"/>
    <w:rsid w:val="004F4001"/>
    <w:rsid w:val="0050515A"/>
    <w:rsid w:val="00530A0A"/>
    <w:rsid w:val="00564386"/>
    <w:rsid w:val="00597F28"/>
    <w:rsid w:val="005A7403"/>
    <w:rsid w:val="005C5F53"/>
    <w:rsid w:val="005F72EA"/>
    <w:rsid w:val="006300AE"/>
    <w:rsid w:val="00633C2A"/>
    <w:rsid w:val="006605AE"/>
    <w:rsid w:val="006609F1"/>
    <w:rsid w:val="006E7926"/>
    <w:rsid w:val="00716437"/>
    <w:rsid w:val="00797B9E"/>
    <w:rsid w:val="007D67CD"/>
    <w:rsid w:val="00817DE0"/>
    <w:rsid w:val="00846095"/>
    <w:rsid w:val="00886A96"/>
    <w:rsid w:val="00926C60"/>
    <w:rsid w:val="00947701"/>
    <w:rsid w:val="0095514E"/>
    <w:rsid w:val="00955D63"/>
    <w:rsid w:val="00960C3B"/>
    <w:rsid w:val="00982B68"/>
    <w:rsid w:val="0099632A"/>
    <w:rsid w:val="009D5D95"/>
    <w:rsid w:val="00A51EE0"/>
    <w:rsid w:val="00AB2802"/>
    <w:rsid w:val="00AE00D6"/>
    <w:rsid w:val="00B46D97"/>
    <w:rsid w:val="00BA266E"/>
    <w:rsid w:val="00BE5B0D"/>
    <w:rsid w:val="00CA524E"/>
    <w:rsid w:val="00CC2B0D"/>
    <w:rsid w:val="00CF70D1"/>
    <w:rsid w:val="00D12798"/>
    <w:rsid w:val="00D64AEE"/>
    <w:rsid w:val="00DB2CA7"/>
    <w:rsid w:val="00DC2244"/>
    <w:rsid w:val="00DC37DB"/>
    <w:rsid w:val="00E42965"/>
    <w:rsid w:val="00E62CFF"/>
    <w:rsid w:val="00F32799"/>
    <w:rsid w:val="00F40C26"/>
    <w:rsid w:val="00FA02B4"/>
    <w:rsid w:val="00FD0E4E"/>
    <w:rsid w:val="00FD3FE2"/>
    <w:rsid w:val="00FF14E7"/>
    <w:rsid w:val="011253ED"/>
    <w:rsid w:val="01252221"/>
    <w:rsid w:val="016B1F40"/>
    <w:rsid w:val="03250C7E"/>
    <w:rsid w:val="033518D8"/>
    <w:rsid w:val="03391357"/>
    <w:rsid w:val="045126D0"/>
    <w:rsid w:val="04712EEB"/>
    <w:rsid w:val="052D2D33"/>
    <w:rsid w:val="0591341E"/>
    <w:rsid w:val="05A23FE4"/>
    <w:rsid w:val="05A827C4"/>
    <w:rsid w:val="05B8311D"/>
    <w:rsid w:val="05DB66F5"/>
    <w:rsid w:val="05EB4E16"/>
    <w:rsid w:val="062B6E9A"/>
    <w:rsid w:val="06951A94"/>
    <w:rsid w:val="072F4F4B"/>
    <w:rsid w:val="075C73C2"/>
    <w:rsid w:val="07A9481B"/>
    <w:rsid w:val="08C47915"/>
    <w:rsid w:val="095C7B4D"/>
    <w:rsid w:val="0A0861E8"/>
    <w:rsid w:val="0A151790"/>
    <w:rsid w:val="0BDA11FD"/>
    <w:rsid w:val="0C1C7A68"/>
    <w:rsid w:val="0CB90E13"/>
    <w:rsid w:val="0CBE7DA9"/>
    <w:rsid w:val="0D6C5EE5"/>
    <w:rsid w:val="0E3D61ED"/>
    <w:rsid w:val="0ECF018D"/>
    <w:rsid w:val="0F24239F"/>
    <w:rsid w:val="0F4729B8"/>
    <w:rsid w:val="0F4C41C0"/>
    <w:rsid w:val="0F4D30F8"/>
    <w:rsid w:val="0F8B2F3A"/>
    <w:rsid w:val="0FAE09D7"/>
    <w:rsid w:val="10106ED8"/>
    <w:rsid w:val="10D17073"/>
    <w:rsid w:val="10FB1AA8"/>
    <w:rsid w:val="113B1A46"/>
    <w:rsid w:val="12042529"/>
    <w:rsid w:val="12071515"/>
    <w:rsid w:val="122338FE"/>
    <w:rsid w:val="12767ED2"/>
    <w:rsid w:val="133438E9"/>
    <w:rsid w:val="143E3DC9"/>
    <w:rsid w:val="148F5944"/>
    <w:rsid w:val="14E46C49"/>
    <w:rsid w:val="14FF0009"/>
    <w:rsid w:val="16411730"/>
    <w:rsid w:val="18886AE9"/>
    <w:rsid w:val="188F15D4"/>
    <w:rsid w:val="18E012D2"/>
    <w:rsid w:val="18ED07C2"/>
    <w:rsid w:val="190855FC"/>
    <w:rsid w:val="190960A2"/>
    <w:rsid w:val="1A17459F"/>
    <w:rsid w:val="1AE46213"/>
    <w:rsid w:val="1B0B13D3"/>
    <w:rsid w:val="1BC62401"/>
    <w:rsid w:val="1BCE4007"/>
    <w:rsid w:val="1BF73705"/>
    <w:rsid w:val="1D333A93"/>
    <w:rsid w:val="1D8712E2"/>
    <w:rsid w:val="1DAB6F39"/>
    <w:rsid w:val="1E2106D1"/>
    <w:rsid w:val="1E403142"/>
    <w:rsid w:val="1EEC4627"/>
    <w:rsid w:val="1F642DCD"/>
    <w:rsid w:val="20141D54"/>
    <w:rsid w:val="20BD07F9"/>
    <w:rsid w:val="22250FCC"/>
    <w:rsid w:val="22745AB0"/>
    <w:rsid w:val="232E02C7"/>
    <w:rsid w:val="23404C0D"/>
    <w:rsid w:val="23797316"/>
    <w:rsid w:val="23B7470D"/>
    <w:rsid w:val="23C640E9"/>
    <w:rsid w:val="248D6176"/>
    <w:rsid w:val="25B14925"/>
    <w:rsid w:val="25D4327F"/>
    <w:rsid w:val="27911943"/>
    <w:rsid w:val="27FA6A57"/>
    <w:rsid w:val="282433A0"/>
    <w:rsid w:val="284E28FF"/>
    <w:rsid w:val="28A90122"/>
    <w:rsid w:val="29177195"/>
    <w:rsid w:val="292B09F7"/>
    <w:rsid w:val="29391F9A"/>
    <w:rsid w:val="2A9419D0"/>
    <w:rsid w:val="2AFC6642"/>
    <w:rsid w:val="2B4D50F0"/>
    <w:rsid w:val="2CA03623"/>
    <w:rsid w:val="2D5908D8"/>
    <w:rsid w:val="2D8D0CDF"/>
    <w:rsid w:val="2DBE4083"/>
    <w:rsid w:val="2E3C7568"/>
    <w:rsid w:val="2E3F6F72"/>
    <w:rsid w:val="2F103B63"/>
    <w:rsid w:val="2F2907E2"/>
    <w:rsid w:val="2F480B93"/>
    <w:rsid w:val="2F4862FA"/>
    <w:rsid w:val="2F700061"/>
    <w:rsid w:val="30644775"/>
    <w:rsid w:val="30676002"/>
    <w:rsid w:val="313010F0"/>
    <w:rsid w:val="31822F4F"/>
    <w:rsid w:val="31B41A25"/>
    <w:rsid w:val="32185B81"/>
    <w:rsid w:val="33357E15"/>
    <w:rsid w:val="334212B2"/>
    <w:rsid w:val="33632A6C"/>
    <w:rsid w:val="337C266D"/>
    <w:rsid w:val="347B0F20"/>
    <w:rsid w:val="34F53053"/>
    <w:rsid w:val="35150A2C"/>
    <w:rsid w:val="3570514C"/>
    <w:rsid w:val="359020D8"/>
    <w:rsid w:val="359E4EC6"/>
    <w:rsid w:val="35D94150"/>
    <w:rsid w:val="36D63AD4"/>
    <w:rsid w:val="36DB7A54"/>
    <w:rsid w:val="372003A9"/>
    <w:rsid w:val="372F3AE9"/>
    <w:rsid w:val="3744782D"/>
    <w:rsid w:val="37E249A5"/>
    <w:rsid w:val="37F04A9C"/>
    <w:rsid w:val="383819FC"/>
    <w:rsid w:val="39751C52"/>
    <w:rsid w:val="3A322081"/>
    <w:rsid w:val="3A604729"/>
    <w:rsid w:val="3A610A77"/>
    <w:rsid w:val="3C3417FB"/>
    <w:rsid w:val="3C45111A"/>
    <w:rsid w:val="3CC52076"/>
    <w:rsid w:val="3CE25928"/>
    <w:rsid w:val="3D14529E"/>
    <w:rsid w:val="3D4F3BF8"/>
    <w:rsid w:val="3D605E5D"/>
    <w:rsid w:val="3D911F80"/>
    <w:rsid w:val="3DA36328"/>
    <w:rsid w:val="3DFF17E0"/>
    <w:rsid w:val="3E402A5F"/>
    <w:rsid w:val="3E5C591E"/>
    <w:rsid w:val="3EE779C8"/>
    <w:rsid w:val="3F6A406B"/>
    <w:rsid w:val="3F6E1295"/>
    <w:rsid w:val="3F6F1739"/>
    <w:rsid w:val="401A699F"/>
    <w:rsid w:val="40285066"/>
    <w:rsid w:val="404816D2"/>
    <w:rsid w:val="40624D42"/>
    <w:rsid w:val="40C2557E"/>
    <w:rsid w:val="414F3518"/>
    <w:rsid w:val="41526B64"/>
    <w:rsid w:val="41650F8E"/>
    <w:rsid w:val="428828BC"/>
    <w:rsid w:val="42EF4FB3"/>
    <w:rsid w:val="430130C2"/>
    <w:rsid w:val="43601A0D"/>
    <w:rsid w:val="4379634B"/>
    <w:rsid w:val="437D5449"/>
    <w:rsid w:val="441F0A85"/>
    <w:rsid w:val="442E0DC1"/>
    <w:rsid w:val="45521983"/>
    <w:rsid w:val="466B634C"/>
    <w:rsid w:val="4678706D"/>
    <w:rsid w:val="46957C1F"/>
    <w:rsid w:val="47104436"/>
    <w:rsid w:val="47F95F8C"/>
    <w:rsid w:val="480908C5"/>
    <w:rsid w:val="48711FC6"/>
    <w:rsid w:val="48861F15"/>
    <w:rsid w:val="48BF101C"/>
    <w:rsid w:val="49395B92"/>
    <w:rsid w:val="498668DA"/>
    <w:rsid w:val="4AC970A5"/>
    <w:rsid w:val="4ADC1736"/>
    <w:rsid w:val="4C4D68A6"/>
    <w:rsid w:val="4C6E3E59"/>
    <w:rsid w:val="4C976D08"/>
    <w:rsid w:val="4EB15812"/>
    <w:rsid w:val="4FB851EC"/>
    <w:rsid w:val="5069089B"/>
    <w:rsid w:val="508F1B83"/>
    <w:rsid w:val="50F375BB"/>
    <w:rsid w:val="50FB4B23"/>
    <w:rsid w:val="51D23371"/>
    <w:rsid w:val="52AC2BD3"/>
    <w:rsid w:val="52BE405A"/>
    <w:rsid w:val="539F5829"/>
    <w:rsid w:val="542B3971"/>
    <w:rsid w:val="550A7A2A"/>
    <w:rsid w:val="5563538C"/>
    <w:rsid w:val="55676540"/>
    <w:rsid w:val="55F8349A"/>
    <w:rsid w:val="56384123"/>
    <w:rsid w:val="567D4DE2"/>
    <w:rsid w:val="56F94885"/>
    <w:rsid w:val="570545F1"/>
    <w:rsid w:val="573A61D3"/>
    <w:rsid w:val="5740094B"/>
    <w:rsid w:val="5826129F"/>
    <w:rsid w:val="58AB1F12"/>
    <w:rsid w:val="58DD0FB2"/>
    <w:rsid w:val="5979517E"/>
    <w:rsid w:val="59871007"/>
    <w:rsid w:val="59BE699D"/>
    <w:rsid w:val="5AB84176"/>
    <w:rsid w:val="5AC86513"/>
    <w:rsid w:val="5B774EFF"/>
    <w:rsid w:val="5B8F6EDB"/>
    <w:rsid w:val="5BE52C87"/>
    <w:rsid w:val="5BF62AB6"/>
    <w:rsid w:val="5C277114"/>
    <w:rsid w:val="5C4A2E02"/>
    <w:rsid w:val="5CAF2C65"/>
    <w:rsid w:val="5CBA3AE4"/>
    <w:rsid w:val="5CF91B30"/>
    <w:rsid w:val="5D075F76"/>
    <w:rsid w:val="5D2A1B0F"/>
    <w:rsid w:val="5D340A44"/>
    <w:rsid w:val="5D480901"/>
    <w:rsid w:val="5D4C04E5"/>
    <w:rsid w:val="5DA740AC"/>
    <w:rsid w:val="5DDD79E4"/>
    <w:rsid w:val="5DEA664B"/>
    <w:rsid w:val="5DF21A7D"/>
    <w:rsid w:val="5EC973D9"/>
    <w:rsid w:val="5EF62DCD"/>
    <w:rsid w:val="60895DD2"/>
    <w:rsid w:val="61400668"/>
    <w:rsid w:val="619C5EAE"/>
    <w:rsid w:val="62327A2D"/>
    <w:rsid w:val="624B1D15"/>
    <w:rsid w:val="630A26C8"/>
    <w:rsid w:val="63F1024E"/>
    <w:rsid w:val="644902B0"/>
    <w:rsid w:val="646D58E0"/>
    <w:rsid w:val="649E1F3D"/>
    <w:rsid w:val="66842D9F"/>
    <w:rsid w:val="66A05988"/>
    <w:rsid w:val="66B43DF1"/>
    <w:rsid w:val="672030DD"/>
    <w:rsid w:val="674A00F4"/>
    <w:rsid w:val="677D28D5"/>
    <w:rsid w:val="67AB0BF9"/>
    <w:rsid w:val="68456C28"/>
    <w:rsid w:val="68676A91"/>
    <w:rsid w:val="68D26327"/>
    <w:rsid w:val="691E189E"/>
    <w:rsid w:val="69230C63"/>
    <w:rsid w:val="697B2CD9"/>
    <w:rsid w:val="69E94057"/>
    <w:rsid w:val="6A1E2575"/>
    <w:rsid w:val="6B486645"/>
    <w:rsid w:val="6B534390"/>
    <w:rsid w:val="6BFC528A"/>
    <w:rsid w:val="6C130940"/>
    <w:rsid w:val="6C5F0204"/>
    <w:rsid w:val="6C807B96"/>
    <w:rsid w:val="6CCF4A41"/>
    <w:rsid w:val="6D4914F7"/>
    <w:rsid w:val="6DC516E8"/>
    <w:rsid w:val="6DED1EB9"/>
    <w:rsid w:val="6E852CC9"/>
    <w:rsid w:val="6F1912C3"/>
    <w:rsid w:val="6F1F3C7A"/>
    <w:rsid w:val="6F5F59B7"/>
    <w:rsid w:val="6FC46BA4"/>
    <w:rsid w:val="6FCF744E"/>
    <w:rsid w:val="6FFF2342"/>
    <w:rsid w:val="705D2CAC"/>
    <w:rsid w:val="706A2EE4"/>
    <w:rsid w:val="70A86CAA"/>
    <w:rsid w:val="70DA42FD"/>
    <w:rsid w:val="71B511EF"/>
    <w:rsid w:val="72062ED0"/>
    <w:rsid w:val="72225F5B"/>
    <w:rsid w:val="72473C14"/>
    <w:rsid w:val="72C768FD"/>
    <w:rsid w:val="73125E5D"/>
    <w:rsid w:val="74253AE1"/>
    <w:rsid w:val="743A46C2"/>
    <w:rsid w:val="744248CB"/>
    <w:rsid w:val="74DF1EE2"/>
    <w:rsid w:val="75107E38"/>
    <w:rsid w:val="75446243"/>
    <w:rsid w:val="755D2864"/>
    <w:rsid w:val="7600575E"/>
    <w:rsid w:val="761B483D"/>
    <w:rsid w:val="775070C7"/>
    <w:rsid w:val="77E4630B"/>
    <w:rsid w:val="782E0677"/>
    <w:rsid w:val="795762E3"/>
    <w:rsid w:val="795D5ACB"/>
    <w:rsid w:val="79921895"/>
    <w:rsid w:val="79A8143C"/>
    <w:rsid w:val="79B871A5"/>
    <w:rsid w:val="7A28432B"/>
    <w:rsid w:val="7A9D616C"/>
    <w:rsid w:val="7AA11299"/>
    <w:rsid w:val="7B066182"/>
    <w:rsid w:val="7B395329"/>
    <w:rsid w:val="7B4B7188"/>
    <w:rsid w:val="7C3C2310"/>
    <w:rsid w:val="7C492B6F"/>
    <w:rsid w:val="7CAA7279"/>
    <w:rsid w:val="7E016CF2"/>
    <w:rsid w:val="7E4D0364"/>
    <w:rsid w:val="7E6D0D6A"/>
    <w:rsid w:val="7E755ED2"/>
    <w:rsid w:val="7ED83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Body Text Indent"/>
    <w:basedOn w:val="1"/>
    <w:unhideWhenUsed/>
    <w:qFormat/>
    <w:uiPriority w:val="99"/>
    <w:pPr>
      <w:widowControl/>
      <w:spacing w:after="120" w:line="580" w:lineRule="exact"/>
      <w:ind w:left="420" w:leftChars="200"/>
    </w:p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3"/>
    <w:unhideWhenUsed/>
    <w:qFormat/>
    <w:uiPriority w:val="99"/>
    <w:pPr>
      <w:widowControl w:val="0"/>
      <w:tabs>
        <w:tab w:val="left" w:pos="960"/>
      </w:tabs>
      <w:spacing w:after="0" w:line="540" w:lineRule="exact"/>
      <w:ind w:left="0" w:leftChars="0" w:firstLine="420" w:firstLineChars="200"/>
    </w:pPr>
    <w:rPr>
      <w:rFonts w:ascii="Times New Roman" w:hAnsi="Times New Roman" w:eastAsia="宋体" w:cs="Times New Roman"/>
      <w:sz w:val="32"/>
      <w:szCs w:val="32"/>
    </w:rPr>
  </w:style>
  <w:style w:type="character" w:styleId="9">
    <w:name w:val="Hyperlink"/>
    <w:basedOn w:val="8"/>
    <w:semiHidden/>
    <w:unhideWhenUsed/>
    <w:qFormat/>
    <w:uiPriority w:val="99"/>
    <w:rPr>
      <w:color w:val="0000FF"/>
      <w:u w:val="single"/>
    </w:rPr>
  </w:style>
  <w:style w:type="character" w:customStyle="1" w:styleId="10">
    <w:name w:val="页眉 字符"/>
    <w:basedOn w:val="8"/>
    <w:link w:val="4"/>
    <w:qFormat/>
    <w:uiPriority w:val="99"/>
    <w:rPr>
      <w:sz w:val="18"/>
      <w:szCs w:val="18"/>
    </w:rPr>
  </w:style>
  <w:style w:type="character" w:customStyle="1" w:styleId="11">
    <w:name w:val="页脚 字符"/>
    <w:basedOn w:val="8"/>
    <w:link w:val="2"/>
    <w:qFormat/>
    <w:uiPriority w:val="99"/>
    <w:rPr>
      <w:sz w:val="18"/>
      <w:szCs w:val="18"/>
    </w:rPr>
  </w:style>
  <w:style w:type="character" w:customStyle="1" w:styleId="12">
    <w:name w:val="font11"/>
    <w:basedOn w:val="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259</Pages>
  <Words>266462</Words>
  <Characters>274181</Characters>
  <Lines>9</Lines>
  <Paragraphs>2</Paragraphs>
  <TotalTime>6</TotalTime>
  <ScaleCrop>false</ScaleCrop>
  <LinksUpToDate>false</LinksUpToDate>
  <CharactersWithSpaces>279998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2020-11-20T12:04:00Z</dcterms:created>
  <dc:creator>User</dc:creator>
  <cp:lastModifiedBy>bgs</cp:lastModifiedBy>
  <cp:lastPrinted>2024-09-23T08:40:12Z</cp:lastPrinted>
  <dcterms:modified xsi:type="dcterms:W3CDTF">2024-09-23T08:40:27Z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84F17F23A7652AE21CA5B96626D81D18</vt:lpwstr>
  </property>
</Properties>
</file>