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9" w:lineRule="auto"/>
        <w:rPr>
          <w:rFonts w:ascii="Arial"/>
          <w:sz w:val="21"/>
        </w:rPr>
      </w:pPr>
    </w:p>
    <w:p>
      <w:pPr>
        <w:spacing w:line="320" w:lineRule="auto"/>
        <w:rPr>
          <w:rFonts w:ascii="Arial"/>
          <w:sz w:val="21"/>
        </w:rPr>
      </w:pPr>
    </w:p>
    <w:p>
      <w:pPr>
        <w:spacing w:before="130" w:line="256" w:lineRule="auto"/>
        <w:ind w:left="2112" w:right="1952" w:hanging="148"/>
        <w:outlineLvl w:val="0"/>
        <w:rPr>
          <w:rFonts w:ascii="宋体" w:hAnsi="宋体" w:eastAsia="宋体" w:cs="宋体"/>
          <w:sz w:val="40"/>
          <w:szCs w:val="40"/>
        </w:rPr>
      </w:pPr>
      <w:bookmarkStart w:id="0" w:name="bookmark1"/>
      <w:bookmarkEnd w:id="0"/>
      <w:r>
        <w:rPr>
          <w:rFonts w:ascii="宋体" w:hAnsi="宋体" w:eastAsia="宋体" w:cs="宋体"/>
          <w:b/>
          <w:bCs/>
          <w:spacing w:val="5"/>
          <w:sz w:val="40"/>
          <w:szCs w:val="40"/>
        </w:rPr>
        <w:t>德阳市罗江区残疾人联合会</w:t>
      </w:r>
      <w:r>
        <w:rPr>
          <w:rFonts w:ascii="宋体" w:hAnsi="宋体" w:eastAsia="宋体" w:cs="宋体"/>
          <w:spacing w:val="9"/>
          <w:sz w:val="40"/>
          <w:szCs w:val="40"/>
        </w:rPr>
        <w:t xml:space="preserve"> </w:t>
      </w:r>
      <w:r>
        <w:rPr>
          <w:rFonts w:ascii="Times New Roman" w:hAnsi="Times New Roman" w:eastAsia="Times New Roman" w:cs="Times New Roman"/>
          <w:b/>
          <w:bCs/>
          <w:spacing w:val="5"/>
          <w:sz w:val="40"/>
          <w:szCs w:val="40"/>
        </w:rPr>
        <w:t>202</w:t>
      </w:r>
      <w:r>
        <w:rPr>
          <w:rFonts w:hint="eastAsia" w:ascii="Times New Roman" w:hAnsi="Times New Roman" w:eastAsia="宋体" w:cs="Times New Roman"/>
          <w:b/>
          <w:bCs/>
          <w:spacing w:val="5"/>
          <w:sz w:val="40"/>
          <w:szCs w:val="40"/>
          <w:lang w:val="en-US" w:eastAsia="zh-CN"/>
        </w:rPr>
        <w:t>4</w:t>
      </w:r>
      <w:r>
        <w:rPr>
          <w:rFonts w:ascii="宋体" w:hAnsi="宋体" w:eastAsia="宋体" w:cs="宋体"/>
          <w:b/>
          <w:bCs/>
          <w:spacing w:val="5"/>
          <w:sz w:val="40"/>
          <w:szCs w:val="40"/>
        </w:rPr>
        <w:t>年部门预算编制说明</w:t>
      </w:r>
    </w:p>
    <w:p>
      <w:pPr>
        <w:spacing w:line="343" w:lineRule="auto"/>
        <w:rPr>
          <w:rFonts w:ascii="Arial"/>
          <w:sz w:val="21"/>
        </w:rPr>
      </w:pPr>
    </w:p>
    <w:p>
      <w:pPr>
        <w:spacing w:line="343" w:lineRule="auto"/>
        <w:rPr>
          <w:rFonts w:ascii="Arial"/>
          <w:sz w:val="21"/>
        </w:rPr>
      </w:pPr>
    </w:p>
    <w:sdt>
      <w:sdtPr>
        <w:rPr>
          <w:rFonts w:ascii="宋体" w:hAnsi="宋体" w:eastAsia="宋体" w:cs="宋体"/>
          <w:sz w:val="31"/>
          <w:szCs w:val="31"/>
        </w:rPr>
        <w:id w:val="1"/>
        <w:docPartObj>
          <w:docPartGallery w:val="Table of Contents"/>
          <w:docPartUnique/>
        </w:docPartObj>
      </w:sdtPr>
      <w:sdtEndPr>
        <w:rPr>
          <w:rFonts w:ascii="Times New Roman" w:hAnsi="Times New Roman" w:eastAsia="Times New Roman" w:cs="Times New Roman"/>
          <w:sz w:val="19"/>
          <w:szCs w:val="19"/>
        </w:rPr>
      </w:sdtEndPr>
      <w:sdtContent>
        <w:p>
          <w:pPr>
            <w:spacing w:before="101" w:line="218" w:lineRule="auto"/>
            <w:ind w:left="3989"/>
            <w:rPr>
              <w:rFonts w:ascii="宋体" w:hAnsi="宋体" w:eastAsia="宋体" w:cs="宋体"/>
              <w:sz w:val="31"/>
              <w:szCs w:val="31"/>
            </w:rPr>
          </w:pPr>
          <w:r>
            <w:rPr>
              <w:rFonts w:ascii="宋体" w:hAnsi="宋体" w:eastAsia="宋体" w:cs="宋体"/>
              <w:b/>
              <w:bCs/>
              <w:spacing w:val="-26"/>
              <w:sz w:val="31"/>
              <w:szCs w:val="31"/>
            </w:rPr>
            <w:t>目</w:t>
          </w:r>
          <w:r>
            <w:rPr>
              <w:rFonts w:ascii="宋体" w:hAnsi="宋体" w:eastAsia="宋体" w:cs="宋体"/>
              <w:spacing w:val="10"/>
              <w:sz w:val="31"/>
              <w:szCs w:val="31"/>
            </w:rPr>
            <w:t xml:space="preserve">  </w:t>
          </w:r>
          <w:r>
            <w:rPr>
              <w:rFonts w:ascii="宋体" w:hAnsi="宋体" w:eastAsia="宋体" w:cs="宋体"/>
              <w:b/>
              <w:bCs/>
              <w:spacing w:val="-26"/>
              <w:sz w:val="31"/>
              <w:szCs w:val="31"/>
            </w:rPr>
            <w:t>录</w:t>
          </w:r>
        </w:p>
        <w:p>
          <w:pPr>
            <w:tabs>
              <w:tab w:val="right" w:leader="dot" w:pos="8837"/>
            </w:tabs>
            <w:spacing w:before="179" w:line="193" w:lineRule="auto"/>
            <w:ind w:left="1"/>
            <w:rPr>
              <w:rFonts w:ascii="Times New Roman" w:hAnsi="Times New Roman" w:eastAsia="Times New Roman" w:cs="Times New Roman"/>
              <w:sz w:val="19"/>
              <w:szCs w:val="19"/>
            </w:rPr>
          </w:pPr>
          <w:r>
            <w:fldChar w:fldCharType="begin"/>
          </w:r>
          <w:r>
            <w:instrText xml:space="preserve"> HYPERLINK \l "bookmark1" </w:instrText>
          </w:r>
          <w:r>
            <w:fldChar w:fldCharType="separate"/>
          </w:r>
          <w:r>
            <w:rPr>
              <w:rFonts w:ascii="宋体" w:hAnsi="宋体" w:eastAsia="宋体" w:cs="宋体"/>
              <w:b/>
              <w:bCs/>
              <w:spacing w:val="7"/>
              <w:sz w:val="19"/>
              <w:szCs w:val="19"/>
            </w:rPr>
            <w:t>德阳市罗江区残疾人联合会</w:t>
          </w:r>
          <w:r>
            <w:rPr>
              <w:rFonts w:ascii="宋体" w:hAnsi="宋体" w:eastAsia="宋体" w:cs="宋体"/>
              <w:spacing w:val="-51"/>
              <w:sz w:val="19"/>
              <w:szCs w:val="19"/>
            </w:rPr>
            <w:t xml:space="preserve"> </w:t>
          </w:r>
          <w:r>
            <w:rPr>
              <w:rFonts w:ascii="宋体" w:hAnsi="宋体" w:eastAsia="宋体" w:cs="宋体"/>
              <w:sz w:val="19"/>
              <w:szCs w:val="19"/>
            </w:rPr>
            <w:tab/>
          </w:r>
          <w:r>
            <w:rPr>
              <w:rFonts w:ascii="Times New Roman" w:hAnsi="Times New Roman" w:eastAsia="Times New Roman" w:cs="Times New Roman"/>
              <w:b/>
              <w:bCs/>
              <w:spacing w:val="17"/>
              <w:sz w:val="19"/>
              <w:szCs w:val="19"/>
            </w:rPr>
            <w:t>1</w:t>
          </w:r>
          <w:r>
            <w:rPr>
              <w:rFonts w:ascii="Times New Roman" w:hAnsi="Times New Roman" w:eastAsia="Times New Roman" w:cs="Times New Roman"/>
              <w:b/>
              <w:bCs/>
              <w:spacing w:val="17"/>
              <w:sz w:val="19"/>
              <w:szCs w:val="19"/>
            </w:rPr>
            <w:fldChar w:fldCharType="end"/>
          </w:r>
        </w:p>
        <w:p>
          <w:pPr>
            <w:tabs>
              <w:tab w:val="right" w:leader="dot" w:pos="8837"/>
            </w:tabs>
            <w:spacing w:before="113" w:line="196" w:lineRule="auto"/>
            <w:ind w:left="3"/>
            <w:rPr>
              <w:rFonts w:ascii="Times New Roman" w:hAnsi="Times New Roman" w:eastAsia="Times New Roman" w:cs="Times New Roman"/>
              <w:sz w:val="19"/>
              <w:szCs w:val="19"/>
            </w:rPr>
          </w:pPr>
          <w:r>
            <w:fldChar w:fldCharType="begin"/>
          </w:r>
          <w:r>
            <w:instrText xml:space="preserve"> HYPERLINK \l "bookmark2" </w:instrText>
          </w:r>
          <w:r>
            <w:fldChar w:fldCharType="separate"/>
          </w:r>
          <w:r>
            <w:rPr>
              <w:rFonts w:ascii="黑体" w:hAnsi="黑体" w:eastAsia="黑体" w:cs="黑体"/>
              <w:b/>
              <w:bCs/>
              <w:spacing w:val="7"/>
              <w:sz w:val="19"/>
              <w:szCs w:val="19"/>
            </w:rPr>
            <w:t>一、基本职能及主要工作</w:t>
          </w:r>
          <w:r>
            <w:rPr>
              <w:rFonts w:ascii="黑体" w:hAnsi="黑体" w:eastAsia="黑体" w:cs="黑体"/>
              <w:spacing w:val="-53"/>
              <w:sz w:val="19"/>
              <w:szCs w:val="19"/>
            </w:rPr>
            <w:t xml:space="preserve"> </w:t>
          </w:r>
          <w:r>
            <w:rPr>
              <w:rFonts w:ascii="黑体" w:hAnsi="黑体" w:eastAsia="黑体" w:cs="黑体"/>
              <w:sz w:val="19"/>
              <w:szCs w:val="19"/>
            </w:rPr>
            <w:tab/>
          </w:r>
          <w:r>
            <w:rPr>
              <w:rFonts w:ascii="Times New Roman" w:hAnsi="Times New Roman" w:eastAsia="Times New Roman" w:cs="Times New Roman"/>
              <w:b/>
              <w:bCs/>
              <w:spacing w:val="16"/>
              <w:sz w:val="19"/>
              <w:szCs w:val="19"/>
            </w:rPr>
            <w:t>1</w:t>
          </w:r>
          <w:r>
            <w:rPr>
              <w:rFonts w:ascii="Times New Roman" w:hAnsi="Times New Roman" w:eastAsia="Times New Roman" w:cs="Times New Roman"/>
              <w:b/>
              <w:bCs/>
              <w:spacing w:val="16"/>
              <w:sz w:val="19"/>
              <w:szCs w:val="19"/>
            </w:rPr>
            <w:fldChar w:fldCharType="end"/>
          </w:r>
        </w:p>
        <w:p>
          <w:pPr>
            <w:pStyle w:val="3"/>
            <w:tabs>
              <w:tab w:val="right" w:leader="dot" w:pos="8837"/>
            </w:tabs>
            <w:spacing w:before="111" w:line="192" w:lineRule="auto"/>
            <w:ind w:left="957"/>
            <w:rPr>
              <w:rFonts w:ascii="Times New Roman" w:hAnsi="Times New Roman" w:eastAsia="Times New Roman" w:cs="Times New Roman"/>
            </w:rPr>
          </w:pPr>
          <w:r>
            <w:fldChar w:fldCharType="begin"/>
          </w:r>
          <w:r>
            <w:instrText xml:space="preserve"> HYPERLINK \l "bookmark3" </w:instrText>
          </w:r>
          <w:r>
            <w:fldChar w:fldCharType="separate"/>
          </w:r>
          <w:r>
            <w:rPr>
              <w:spacing w:val="9"/>
            </w:rPr>
            <w:t>（一）残联机构设置及主要职责</w:t>
          </w:r>
          <w:r>
            <w:tab/>
          </w:r>
          <w:r>
            <w:rPr>
              <w:rFonts w:ascii="Times New Roman" w:hAnsi="Times New Roman" w:eastAsia="Times New Roman" w:cs="Times New Roman"/>
              <w:spacing w:val="16"/>
            </w:rPr>
            <w:t>1</w:t>
          </w:r>
          <w:r>
            <w:rPr>
              <w:rFonts w:ascii="Times New Roman" w:hAnsi="Times New Roman" w:eastAsia="Times New Roman" w:cs="Times New Roman"/>
              <w:spacing w:val="16"/>
            </w:rPr>
            <w:fldChar w:fldCharType="end"/>
          </w:r>
        </w:p>
        <w:p>
          <w:pPr>
            <w:pStyle w:val="3"/>
            <w:tabs>
              <w:tab w:val="right" w:leader="dot" w:pos="8837"/>
            </w:tabs>
            <w:spacing w:before="115" w:line="192" w:lineRule="auto"/>
            <w:ind w:left="957"/>
            <w:rPr>
              <w:rFonts w:ascii="Times New Roman" w:hAnsi="Times New Roman" w:eastAsia="Times New Roman" w:cs="Times New Roman"/>
            </w:rPr>
          </w:pPr>
          <w:r>
            <w:fldChar w:fldCharType="begin"/>
          </w:r>
          <w:r>
            <w:instrText xml:space="preserve"> HYPERLINK \l "bookmark4" </w:instrText>
          </w:r>
          <w:r>
            <w:fldChar w:fldCharType="separate"/>
          </w:r>
          <w:r>
            <w:rPr>
              <w:spacing w:val="6"/>
            </w:rPr>
            <w:t>（二）残联</w:t>
          </w:r>
          <w:r>
            <w:rPr>
              <w:spacing w:val="-22"/>
            </w:rPr>
            <w:t xml:space="preserve"> </w:t>
          </w:r>
          <w:r>
            <w:rPr>
              <w:spacing w:val="6"/>
            </w:rPr>
            <w:t>202</w:t>
          </w:r>
          <w:r>
            <w:rPr>
              <w:rFonts w:hint="eastAsia"/>
              <w:spacing w:val="6"/>
              <w:lang w:val="en-US" w:eastAsia="zh-CN"/>
            </w:rPr>
            <w:t>4</w:t>
          </w:r>
          <w:r>
            <w:rPr>
              <w:spacing w:val="-40"/>
            </w:rPr>
            <w:t xml:space="preserve"> </w:t>
          </w:r>
          <w:r>
            <w:rPr>
              <w:spacing w:val="6"/>
            </w:rPr>
            <w:t>年工作打算</w:t>
          </w:r>
          <w:r>
            <w:rPr>
              <w:spacing w:val="-54"/>
            </w:rPr>
            <w:t xml:space="preserve"> </w:t>
          </w:r>
          <w:r>
            <w:tab/>
          </w:r>
          <w:r>
            <w:rPr>
              <w:rFonts w:hint="eastAsia" w:ascii="Times New Roman" w:hAnsi="Times New Roman" w:eastAsia="宋体" w:cs="Times New Roman"/>
              <w:spacing w:val="16"/>
              <w:lang w:val="en-US" w:eastAsia="zh-CN"/>
            </w:rPr>
            <w:t>3</w:t>
          </w:r>
          <w:r>
            <w:rPr>
              <w:rFonts w:ascii="Times New Roman" w:hAnsi="Times New Roman" w:eastAsia="Times New Roman" w:cs="Times New Roman"/>
              <w:spacing w:val="16"/>
            </w:rPr>
            <w:fldChar w:fldCharType="end"/>
          </w:r>
        </w:p>
        <w:p>
          <w:pPr>
            <w:tabs>
              <w:tab w:val="right" w:leader="dot" w:pos="8837"/>
            </w:tabs>
            <w:spacing w:before="113" w:line="196" w:lineRule="auto"/>
            <w:ind w:left="3"/>
            <w:rPr>
              <w:rFonts w:ascii="Times New Roman" w:hAnsi="Times New Roman" w:eastAsia="Times New Roman" w:cs="Times New Roman"/>
              <w:sz w:val="19"/>
              <w:szCs w:val="19"/>
            </w:rPr>
          </w:pPr>
          <w:r>
            <w:fldChar w:fldCharType="begin"/>
          </w:r>
          <w:r>
            <w:instrText xml:space="preserve"> HYPERLINK \l "bookmark5" </w:instrText>
          </w:r>
          <w:r>
            <w:fldChar w:fldCharType="separate"/>
          </w:r>
          <w:r>
            <w:rPr>
              <w:rFonts w:ascii="黑体" w:hAnsi="黑体" w:eastAsia="黑体" w:cs="黑体"/>
              <w:b/>
              <w:bCs/>
              <w:spacing w:val="7"/>
              <w:sz w:val="19"/>
              <w:szCs w:val="19"/>
            </w:rPr>
            <w:t>二、部门预算单位构成</w:t>
          </w:r>
          <w:r>
            <w:rPr>
              <w:rFonts w:ascii="黑体" w:hAnsi="黑体" w:eastAsia="黑体" w:cs="黑体"/>
              <w:spacing w:val="-56"/>
              <w:sz w:val="19"/>
              <w:szCs w:val="19"/>
            </w:rPr>
            <w:t xml:space="preserve"> </w:t>
          </w:r>
          <w:r>
            <w:rPr>
              <w:rFonts w:ascii="黑体" w:hAnsi="黑体" w:eastAsia="黑体" w:cs="黑体"/>
              <w:sz w:val="19"/>
              <w:szCs w:val="19"/>
            </w:rPr>
            <w:tab/>
          </w:r>
          <w:r>
            <w:rPr>
              <w:rFonts w:hint="eastAsia" w:ascii="Times New Roman" w:hAnsi="Times New Roman" w:eastAsia="宋体" w:cs="Times New Roman"/>
              <w:b/>
              <w:bCs/>
              <w:spacing w:val="18"/>
              <w:sz w:val="19"/>
              <w:szCs w:val="19"/>
              <w:lang w:val="en-US" w:eastAsia="zh-CN"/>
            </w:rPr>
            <w:t>4</w:t>
          </w:r>
          <w:r>
            <w:rPr>
              <w:rFonts w:ascii="Times New Roman" w:hAnsi="Times New Roman" w:eastAsia="Times New Roman" w:cs="Times New Roman"/>
              <w:b/>
              <w:bCs/>
              <w:spacing w:val="18"/>
              <w:sz w:val="19"/>
              <w:szCs w:val="19"/>
            </w:rPr>
            <w:fldChar w:fldCharType="end"/>
          </w:r>
        </w:p>
        <w:p>
          <w:pPr>
            <w:tabs>
              <w:tab w:val="right" w:leader="dot" w:pos="8837"/>
            </w:tabs>
            <w:spacing w:before="110" w:line="196" w:lineRule="auto"/>
            <w:ind w:left="4"/>
            <w:rPr>
              <w:rFonts w:ascii="Times New Roman" w:hAnsi="Times New Roman" w:eastAsia="Times New Roman" w:cs="Times New Roman"/>
              <w:sz w:val="19"/>
              <w:szCs w:val="19"/>
            </w:rPr>
          </w:pPr>
          <w:r>
            <w:fldChar w:fldCharType="begin"/>
          </w:r>
          <w:r>
            <w:instrText xml:space="preserve"> HYPERLINK \l "bookmark6" </w:instrText>
          </w:r>
          <w:r>
            <w:fldChar w:fldCharType="separate"/>
          </w:r>
          <w:r>
            <w:rPr>
              <w:rFonts w:ascii="黑体" w:hAnsi="黑体" w:eastAsia="黑体" w:cs="黑体"/>
              <w:b/>
              <w:bCs/>
              <w:spacing w:val="7"/>
              <w:sz w:val="19"/>
              <w:szCs w:val="19"/>
            </w:rPr>
            <w:t>三、收支预算增减变化情况说明</w:t>
          </w:r>
          <w:r>
            <w:rPr>
              <w:rFonts w:ascii="黑体" w:hAnsi="黑体" w:eastAsia="黑体" w:cs="黑体"/>
              <w:b/>
              <w:bCs/>
              <w:sz w:val="19"/>
              <w:szCs w:val="19"/>
            </w:rPr>
            <w:tab/>
          </w:r>
          <w:r>
            <w:rPr>
              <w:rFonts w:hint="eastAsia" w:ascii="Times New Roman" w:hAnsi="Times New Roman" w:eastAsia="宋体" w:cs="Times New Roman"/>
              <w:b/>
              <w:bCs/>
              <w:spacing w:val="16"/>
              <w:sz w:val="19"/>
              <w:szCs w:val="19"/>
              <w:lang w:val="en-US" w:eastAsia="zh-CN"/>
            </w:rPr>
            <w:t>5</w:t>
          </w:r>
          <w:r>
            <w:rPr>
              <w:rFonts w:ascii="Times New Roman" w:hAnsi="Times New Roman" w:eastAsia="Times New Roman" w:cs="Times New Roman"/>
              <w:b/>
              <w:bCs/>
              <w:spacing w:val="16"/>
              <w:sz w:val="19"/>
              <w:szCs w:val="19"/>
            </w:rPr>
            <w:fldChar w:fldCharType="end"/>
          </w:r>
        </w:p>
        <w:p>
          <w:pPr>
            <w:pStyle w:val="3"/>
            <w:tabs>
              <w:tab w:val="right" w:leader="dot" w:pos="8837"/>
            </w:tabs>
            <w:spacing w:before="112" w:line="192" w:lineRule="auto"/>
            <w:ind w:left="957"/>
            <w:rPr>
              <w:rFonts w:ascii="Times New Roman" w:hAnsi="Times New Roman" w:eastAsia="Times New Roman" w:cs="Times New Roman"/>
            </w:rPr>
          </w:pPr>
          <w:r>
            <w:fldChar w:fldCharType="begin"/>
          </w:r>
          <w:r>
            <w:instrText xml:space="preserve"> HYPERLINK \l "bookmark7" </w:instrText>
          </w:r>
          <w:r>
            <w:fldChar w:fldCharType="separate"/>
          </w:r>
          <w:r>
            <w:rPr>
              <w:spacing w:val="9"/>
            </w:rPr>
            <w:t>（一）收入预算情况</w:t>
          </w:r>
          <w:r>
            <w:rPr>
              <w:spacing w:val="-51"/>
            </w:rPr>
            <w:t xml:space="preserve"> </w:t>
          </w:r>
          <w:r>
            <w:tab/>
          </w:r>
          <w:r>
            <w:rPr>
              <w:rFonts w:hint="eastAsia" w:ascii="Times New Roman" w:hAnsi="Times New Roman" w:eastAsia="宋体" w:cs="Times New Roman"/>
              <w:spacing w:val="14"/>
              <w:lang w:val="en-US" w:eastAsia="zh-CN"/>
            </w:rPr>
            <w:t>5</w:t>
          </w:r>
          <w:r>
            <w:rPr>
              <w:rFonts w:ascii="Times New Roman" w:hAnsi="Times New Roman" w:eastAsia="Times New Roman" w:cs="Times New Roman"/>
              <w:spacing w:val="14"/>
            </w:rPr>
            <w:fldChar w:fldCharType="end"/>
          </w:r>
        </w:p>
        <w:p>
          <w:pPr>
            <w:pStyle w:val="3"/>
            <w:tabs>
              <w:tab w:val="right" w:leader="dot" w:pos="8837"/>
            </w:tabs>
            <w:spacing w:before="114" w:line="192" w:lineRule="auto"/>
            <w:ind w:left="957"/>
            <w:rPr>
              <w:rFonts w:ascii="Times New Roman" w:hAnsi="Times New Roman" w:eastAsia="Times New Roman" w:cs="Times New Roman"/>
            </w:rPr>
          </w:pPr>
          <w:r>
            <w:fldChar w:fldCharType="begin"/>
          </w:r>
          <w:r>
            <w:instrText xml:space="preserve"> HYPERLINK \l "bookmark8" </w:instrText>
          </w:r>
          <w:r>
            <w:fldChar w:fldCharType="separate"/>
          </w:r>
          <w:r>
            <w:rPr>
              <w:spacing w:val="9"/>
            </w:rPr>
            <w:t>（二）支出预算情况</w:t>
          </w:r>
          <w:r>
            <w:rPr>
              <w:spacing w:val="-51"/>
            </w:rPr>
            <w:t xml:space="preserve"> </w:t>
          </w:r>
          <w:r>
            <w:tab/>
          </w:r>
          <w:r>
            <w:rPr>
              <w:rFonts w:hint="eastAsia" w:ascii="Times New Roman" w:hAnsi="Times New Roman" w:eastAsia="宋体" w:cs="Times New Roman"/>
              <w:spacing w:val="14"/>
              <w:lang w:val="en-US" w:eastAsia="zh-CN"/>
            </w:rPr>
            <w:t>5</w:t>
          </w:r>
          <w:r>
            <w:rPr>
              <w:rFonts w:ascii="Times New Roman" w:hAnsi="Times New Roman" w:eastAsia="Times New Roman" w:cs="Times New Roman"/>
              <w:spacing w:val="14"/>
            </w:rPr>
            <w:fldChar w:fldCharType="end"/>
          </w:r>
        </w:p>
        <w:p>
          <w:pPr>
            <w:tabs>
              <w:tab w:val="right" w:leader="dot" w:pos="8837"/>
            </w:tabs>
            <w:spacing w:before="113" w:line="196" w:lineRule="auto"/>
            <w:ind w:left="12"/>
            <w:rPr>
              <w:rFonts w:ascii="Times New Roman" w:hAnsi="Times New Roman" w:eastAsia="Times New Roman" w:cs="Times New Roman"/>
              <w:sz w:val="19"/>
              <w:szCs w:val="19"/>
            </w:rPr>
          </w:pPr>
          <w:r>
            <w:fldChar w:fldCharType="begin"/>
          </w:r>
          <w:r>
            <w:instrText xml:space="preserve"> HYPERLINK \l "bookmark9" </w:instrText>
          </w:r>
          <w:r>
            <w:fldChar w:fldCharType="separate"/>
          </w:r>
          <w:r>
            <w:rPr>
              <w:rFonts w:ascii="黑体" w:hAnsi="黑体" w:eastAsia="黑体" w:cs="黑体"/>
              <w:b/>
              <w:bCs/>
              <w:spacing w:val="7"/>
              <w:sz w:val="19"/>
              <w:szCs w:val="19"/>
            </w:rPr>
            <w:t>四、财政拨款收支预算情况说明</w:t>
          </w:r>
          <w:r>
            <w:rPr>
              <w:rFonts w:ascii="黑体" w:hAnsi="黑体" w:eastAsia="黑体" w:cs="黑体"/>
              <w:b/>
              <w:bCs/>
              <w:sz w:val="19"/>
              <w:szCs w:val="19"/>
            </w:rPr>
            <w:tab/>
          </w:r>
          <w:r>
            <w:rPr>
              <w:rFonts w:hint="eastAsia" w:ascii="Times New Roman" w:hAnsi="Times New Roman" w:eastAsia="宋体" w:cs="Times New Roman"/>
              <w:b/>
              <w:bCs/>
              <w:spacing w:val="16"/>
              <w:sz w:val="19"/>
              <w:szCs w:val="19"/>
              <w:lang w:val="en-US" w:eastAsia="zh-CN"/>
            </w:rPr>
            <w:t>6</w:t>
          </w:r>
          <w:r>
            <w:rPr>
              <w:rFonts w:ascii="Times New Roman" w:hAnsi="Times New Roman" w:eastAsia="Times New Roman" w:cs="Times New Roman"/>
              <w:b/>
              <w:bCs/>
              <w:spacing w:val="16"/>
              <w:sz w:val="19"/>
              <w:szCs w:val="19"/>
            </w:rPr>
            <w:fldChar w:fldCharType="end"/>
          </w:r>
        </w:p>
        <w:p>
          <w:pPr>
            <w:tabs>
              <w:tab w:val="right" w:leader="dot" w:pos="8837"/>
            </w:tabs>
            <w:spacing w:before="111" w:line="196" w:lineRule="auto"/>
            <w:ind w:left="6"/>
            <w:rPr>
              <w:rFonts w:ascii="Times New Roman" w:hAnsi="Times New Roman" w:eastAsia="Times New Roman" w:cs="Times New Roman"/>
              <w:sz w:val="19"/>
              <w:szCs w:val="19"/>
            </w:rPr>
          </w:pPr>
          <w:r>
            <w:fldChar w:fldCharType="begin"/>
          </w:r>
          <w:r>
            <w:instrText xml:space="preserve"> HYPERLINK \l "bookmark10" </w:instrText>
          </w:r>
          <w:r>
            <w:fldChar w:fldCharType="separate"/>
          </w:r>
          <w:r>
            <w:rPr>
              <w:rFonts w:ascii="黑体" w:hAnsi="黑体" w:eastAsia="黑体" w:cs="黑体"/>
              <w:b/>
              <w:bCs/>
              <w:spacing w:val="7"/>
              <w:sz w:val="19"/>
              <w:szCs w:val="19"/>
            </w:rPr>
            <w:t>五、一般公共预算当年拨款情况说明</w:t>
          </w:r>
          <w:r>
            <w:rPr>
              <w:rFonts w:ascii="黑体" w:hAnsi="黑体" w:eastAsia="黑体" w:cs="黑体"/>
              <w:spacing w:val="-47"/>
              <w:sz w:val="19"/>
              <w:szCs w:val="19"/>
            </w:rPr>
            <w:t xml:space="preserve"> </w:t>
          </w:r>
          <w:r>
            <w:rPr>
              <w:rFonts w:ascii="黑体" w:hAnsi="黑体" w:eastAsia="黑体" w:cs="黑体"/>
              <w:sz w:val="19"/>
              <w:szCs w:val="19"/>
            </w:rPr>
            <w:tab/>
          </w:r>
          <w:r>
            <w:rPr>
              <w:rFonts w:hint="eastAsia" w:ascii="Times New Roman" w:hAnsi="Times New Roman" w:eastAsia="宋体" w:cs="Times New Roman"/>
              <w:b/>
              <w:bCs/>
              <w:spacing w:val="13"/>
              <w:sz w:val="19"/>
              <w:szCs w:val="19"/>
              <w:lang w:val="en-US" w:eastAsia="zh-CN"/>
            </w:rPr>
            <w:t>6</w:t>
          </w:r>
          <w:r>
            <w:rPr>
              <w:rFonts w:ascii="Times New Roman" w:hAnsi="Times New Roman" w:eastAsia="Times New Roman" w:cs="Times New Roman"/>
              <w:b/>
              <w:bCs/>
              <w:spacing w:val="13"/>
              <w:sz w:val="19"/>
              <w:szCs w:val="19"/>
            </w:rPr>
            <w:fldChar w:fldCharType="end"/>
          </w:r>
        </w:p>
        <w:p>
          <w:pPr>
            <w:pStyle w:val="3"/>
            <w:tabs>
              <w:tab w:val="right" w:leader="dot" w:pos="8837"/>
            </w:tabs>
            <w:spacing w:before="111" w:line="192" w:lineRule="auto"/>
            <w:ind w:left="957"/>
            <w:rPr>
              <w:rFonts w:ascii="Times New Roman" w:hAnsi="Times New Roman" w:eastAsia="Times New Roman" w:cs="Times New Roman"/>
            </w:rPr>
          </w:pPr>
          <w:r>
            <w:fldChar w:fldCharType="begin"/>
          </w:r>
          <w:r>
            <w:instrText xml:space="preserve"> HYPERLINK \l "bookmark11" </w:instrText>
          </w:r>
          <w:r>
            <w:fldChar w:fldCharType="separate"/>
          </w:r>
          <w:r>
            <w:rPr>
              <w:spacing w:val="9"/>
            </w:rPr>
            <w:t>（一）一般公共预算当年拨款规模变化情况</w:t>
          </w:r>
          <w:r>
            <w:rPr>
              <w:spacing w:val="-42"/>
            </w:rPr>
            <w:t xml:space="preserve"> </w:t>
          </w:r>
          <w:r>
            <w:tab/>
          </w:r>
          <w:r>
            <w:rPr>
              <w:rFonts w:hint="eastAsia" w:ascii="Times New Roman" w:hAnsi="Times New Roman" w:eastAsia="宋体" w:cs="Times New Roman"/>
              <w:spacing w:val="15"/>
              <w:lang w:val="en-US" w:eastAsia="zh-CN"/>
            </w:rPr>
            <w:t>6</w:t>
          </w:r>
          <w:r>
            <w:rPr>
              <w:rFonts w:ascii="Times New Roman" w:hAnsi="Times New Roman" w:eastAsia="Times New Roman" w:cs="Times New Roman"/>
              <w:spacing w:val="15"/>
            </w:rPr>
            <w:fldChar w:fldCharType="end"/>
          </w:r>
        </w:p>
        <w:p>
          <w:pPr>
            <w:pStyle w:val="3"/>
            <w:tabs>
              <w:tab w:val="right" w:leader="dot" w:pos="8837"/>
            </w:tabs>
            <w:spacing w:before="114" w:line="192" w:lineRule="auto"/>
            <w:ind w:left="957"/>
            <w:rPr>
              <w:rFonts w:ascii="Times New Roman" w:hAnsi="Times New Roman" w:eastAsia="Times New Roman" w:cs="Times New Roman"/>
            </w:rPr>
          </w:pPr>
          <w:r>
            <w:fldChar w:fldCharType="begin"/>
          </w:r>
          <w:r>
            <w:instrText xml:space="preserve"> HYPERLINK \l "bookmark12" </w:instrText>
          </w:r>
          <w:r>
            <w:fldChar w:fldCharType="separate"/>
          </w:r>
          <w:r>
            <w:rPr>
              <w:spacing w:val="9"/>
            </w:rPr>
            <w:t>（二）一般公共预算当年拨款结构情况（按照功能科目类写）</w:t>
          </w:r>
          <w:r>
            <w:rPr>
              <w:spacing w:val="-33"/>
            </w:rPr>
            <w:t xml:space="preserve"> </w:t>
          </w:r>
          <w:r>
            <w:tab/>
          </w:r>
          <w:r>
            <w:rPr>
              <w:rFonts w:hint="eastAsia" w:ascii="Times New Roman" w:hAnsi="Times New Roman" w:eastAsia="宋体" w:cs="Times New Roman"/>
              <w:spacing w:val="14"/>
              <w:lang w:val="en-US" w:eastAsia="zh-CN"/>
            </w:rPr>
            <w:t>6</w:t>
          </w:r>
          <w:r>
            <w:rPr>
              <w:rFonts w:ascii="Times New Roman" w:hAnsi="Times New Roman" w:eastAsia="Times New Roman" w:cs="Times New Roman"/>
              <w:spacing w:val="14"/>
            </w:rPr>
            <w:fldChar w:fldCharType="end"/>
          </w:r>
        </w:p>
        <w:p>
          <w:pPr>
            <w:pStyle w:val="3"/>
            <w:tabs>
              <w:tab w:val="right" w:leader="dot" w:pos="8837"/>
            </w:tabs>
            <w:spacing w:before="115" w:line="192" w:lineRule="auto"/>
            <w:ind w:left="957"/>
            <w:rPr>
              <w:rFonts w:ascii="Times New Roman" w:hAnsi="Times New Roman" w:eastAsia="Times New Roman" w:cs="Times New Roman"/>
            </w:rPr>
          </w:pPr>
          <w:r>
            <w:fldChar w:fldCharType="begin"/>
          </w:r>
          <w:r>
            <w:instrText xml:space="preserve"> HYPERLINK \l "bookmark13" </w:instrText>
          </w:r>
          <w:r>
            <w:fldChar w:fldCharType="separate"/>
          </w:r>
          <w:r>
            <w:rPr>
              <w:spacing w:val="9"/>
            </w:rPr>
            <w:t>（三）一般公共预算当年拨款具体使用情况（按功能科目类款项写）</w:t>
          </w:r>
          <w:r>
            <w:rPr>
              <w:spacing w:val="-30"/>
            </w:rPr>
            <w:t xml:space="preserve"> </w:t>
          </w:r>
          <w:r>
            <w:tab/>
          </w:r>
          <w:r>
            <w:rPr>
              <w:rFonts w:hint="eastAsia" w:ascii="Times New Roman" w:hAnsi="Times New Roman" w:eastAsia="宋体" w:cs="Times New Roman"/>
              <w:spacing w:val="14"/>
              <w:lang w:val="en-US" w:eastAsia="zh-CN"/>
            </w:rPr>
            <w:t>6</w:t>
          </w:r>
          <w:r>
            <w:rPr>
              <w:rFonts w:ascii="Times New Roman" w:hAnsi="Times New Roman" w:eastAsia="Times New Roman" w:cs="Times New Roman"/>
              <w:spacing w:val="14"/>
            </w:rPr>
            <w:fldChar w:fldCharType="end"/>
          </w:r>
        </w:p>
        <w:p>
          <w:pPr>
            <w:tabs>
              <w:tab w:val="right" w:leader="dot" w:pos="8837"/>
            </w:tabs>
            <w:spacing w:before="113" w:line="196" w:lineRule="auto"/>
            <w:ind w:left="6"/>
            <w:rPr>
              <w:rFonts w:ascii="Times New Roman" w:hAnsi="Times New Roman" w:eastAsia="Times New Roman" w:cs="Times New Roman"/>
              <w:sz w:val="19"/>
              <w:szCs w:val="19"/>
            </w:rPr>
          </w:pPr>
          <w:r>
            <w:fldChar w:fldCharType="begin"/>
          </w:r>
          <w:r>
            <w:instrText xml:space="preserve"> HYPERLINK \l "bookmark14" </w:instrText>
          </w:r>
          <w:r>
            <w:fldChar w:fldCharType="separate"/>
          </w:r>
          <w:r>
            <w:rPr>
              <w:rFonts w:ascii="黑体" w:hAnsi="黑体" w:eastAsia="黑体" w:cs="黑体"/>
              <w:b/>
              <w:bCs/>
              <w:spacing w:val="7"/>
              <w:sz w:val="19"/>
              <w:szCs w:val="19"/>
            </w:rPr>
            <w:t>六、一般公共预算基本支出情况说明</w:t>
          </w:r>
          <w:r>
            <w:rPr>
              <w:rFonts w:ascii="黑体" w:hAnsi="黑体" w:eastAsia="黑体" w:cs="黑体"/>
              <w:spacing w:val="-48"/>
              <w:sz w:val="19"/>
              <w:szCs w:val="19"/>
            </w:rPr>
            <w:t xml:space="preserve"> </w:t>
          </w:r>
          <w:r>
            <w:rPr>
              <w:rFonts w:ascii="黑体" w:hAnsi="黑体" w:eastAsia="黑体" w:cs="黑体"/>
              <w:sz w:val="19"/>
              <w:szCs w:val="19"/>
            </w:rPr>
            <w:tab/>
          </w:r>
          <w:r>
            <w:rPr>
              <w:rFonts w:hint="eastAsia" w:ascii="Times New Roman" w:hAnsi="Times New Roman" w:eastAsia="宋体" w:cs="Times New Roman"/>
              <w:b/>
              <w:bCs/>
              <w:spacing w:val="13"/>
              <w:sz w:val="19"/>
              <w:szCs w:val="19"/>
              <w:lang w:val="en-US" w:eastAsia="zh-CN"/>
            </w:rPr>
            <w:t>8</w:t>
          </w:r>
          <w:r>
            <w:rPr>
              <w:rFonts w:ascii="Times New Roman" w:hAnsi="Times New Roman" w:eastAsia="Times New Roman" w:cs="Times New Roman"/>
              <w:b/>
              <w:bCs/>
              <w:spacing w:val="13"/>
              <w:sz w:val="19"/>
              <w:szCs w:val="19"/>
            </w:rPr>
            <w:fldChar w:fldCharType="end"/>
          </w:r>
        </w:p>
        <w:p>
          <w:pPr>
            <w:tabs>
              <w:tab w:val="right" w:leader="dot" w:pos="8837"/>
            </w:tabs>
            <w:spacing w:before="111" w:line="196" w:lineRule="auto"/>
            <w:rPr>
              <w:rFonts w:ascii="Times New Roman" w:hAnsi="Times New Roman" w:eastAsia="Times New Roman" w:cs="Times New Roman"/>
              <w:sz w:val="19"/>
              <w:szCs w:val="19"/>
            </w:rPr>
          </w:pPr>
          <w:r>
            <w:fldChar w:fldCharType="begin"/>
          </w:r>
          <w:r>
            <w:instrText xml:space="preserve"> HYPERLINK \l "bookmark15" </w:instrText>
          </w:r>
          <w:r>
            <w:fldChar w:fldCharType="separate"/>
          </w:r>
          <w:r>
            <w:rPr>
              <w:rFonts w:ascii="黑体" w:hAnsi="黑体" w:eastAsia="黑体" w:cs="黑体"/>
              <w:b/>
              <w:bCs/>
              <w:spacing w:val="8"/>
              <w:sz w:val="19"/>
              <w:szCs w:val="19"/>
            </w:rPr>
            <w:t>七、“三公”经费财政拨款预算安排情况说明</w:t>
          </w:r>
          <w:r>
            <w:rPr>
              <w:rFonts w:ascii="黑体" w:hAnsi="黑体" w:eastAsia="黑体" w:cs="黑体"/>
              <w:spacing w:val="-53"/>
              <w:sz w:val="19"/>
              <w:szCs w:val="19"/>
            </w:rPr>
            <w:t xml:space="preserve"> </w:t>
          </w:r>
          <w:r>
            <w:rPr>
              <w:rFonts w:ascii="黑体" w:hAnsi="黑体" w:eastAsia="黑体" w:cs="黑体"/>
              <w:sz w:val="19"/>
              <w:szCs w:val="19"/>
            </w:rPr>
            <w:tab/>
          </w:r>
          <w:r>
            <w:rPr>
              <w:rFonts w:hint="eastAsia" w:ascii="Times New Roman" w:hAnsi="Times New Roman" w:eastAsia="宋体" w:cs="Times New Roman"/>
              <w:b/>
              <w:bCs/>
              <w:spacing w:val="9"/>
              <w:sz w:val="19"/>
              <w:szCs w:val="19"/>
              <w:lang w:val="en-US" w:eastAsia="zh-CN"/>
            </w:rPr>
            <w:t>9</w:t>
          </w:r>
          <w:r>
            <w:rPr>
              <w:rFonts w:ascii="Times New Roman" w:hAnsi="Times New Roman" w:eastAsia="Times New Roman" w:cs="Times New Roman"/>
              <w:b/>
              <w:bCs/>
              <w:spacing w:val="9"/>
              <w:sz w:val="19"/>
              <w:szCs w:val="19"/>
            </w:rPr>
            <w:fldChar w:fldCharType="end"/>
          </w:r>
        </w:p>
        <w:p>
          <w:pPr>
            <w:tabs>
              <w:tab w:val="right" w:leader="dot" w:pos="8837"/>
            </w:tabs>
            <w:spacing w:before="110" w:line="196" w:lineRule="auto"/>
            <w:rPr>
              <w:rFonts w:hint="eastAsia" w:ascii="Times New Roman" w:hAnsi="Times New Roman" w:eastAsia="宋体" w:cs="Times New Roman"/>
              <w:sz w:val="19"/>
              <w:szCs w:val="19"/>
              <w:lang w:val="en-US" w:eastAsia="zh-CN"/>
            </w:rPr>
          </w:pPr>
          <w:r>
            <w:fldChar w:fldCharType="begin"/>
          </w:r>
          <w:r>
            <w:instrText xml:space="preserve"> HYPERLINK \l "bookmark16" </w:instrText>
          </w:r>
          <w:r>
            <w:fldChar w:fldCharType="separate"/>
          </w:r>
          <w:r>
            <w:rPr>
              <w:rFonts w:ascii="黑体" w:hAnsi="黑体" w:eastAsia="黑体" w:cs="黑体"/>
              <w:b/>
              <w:bCs/>
              <w:spacing w:val="8"/>
              <w:sz w:val="19"/>
              <w:szCs w:val="19"/>
            </w:rPr>
            <w:t>八、政府性基金预算收支情况说明</w:t>
          </w:r>
          <w:r>
            <w:rPr>
              <w:rFonts w:ascii="黑体" w:hAnsi="黑体" w:eastAsia="黑体" w:cs="黑体"/>
              <w:spacing w:val="-59"/>
              <w:sz w:val="19"/>
              <w:szCs w:val="19"/>
            </w:rPr>
            <w:t xml:space="preserve"> </w:t>
          </w:r>
          <w:r>
            <w:rPr>
              <w:rFonts w:ascii="黑体" w:hAnsi="黑体" w:eastAsia="黑体" w:cs="黑体"/>
              <w:sz w:val="19"/>
              <w:szCs w:val="19"/>
            </w:rPr>
            <w:tab/>
          </w:r>
          <w:r>
            <w:rPr>
              <w:rFonts w:hint="eastAsia" w:ascii="Times New Roman" w:hAnsi="Times New Roman" w:eastAsia="宋体" w:cs="Times New Roman"/>
              <w:b/>
              <w:bCs/>
              <w:spacing w:val="15"/>
              <w:sz w:val="19"/>
              <w:szCs w:val="19"/>
              <w:lang w:val="en-US" w:eastAsia="zh-CN"/>
            </w:rPr>
            <w:t>1</w:t>
          </w:r>
          <w:r>
            <w:rPr>
              <w:rFonts w:ascii="Times New Roman" w:hAnsi="Times New Roman" w:eastAsia="Times New Roman" w:cs="Times New Roman"/>
              <w:b/>
              <w:bCs/>
              <w:spacing w:val="15"/>
              <w:sz w:val="19"/>
              <w:szCs w:val="19"/>
            </w:rPr>
            <w:fldChar w:fldCharType="end"/>
          </w:r>
          <w:r>
            <w:rPr>
              <w:rFonts w:hint="eastAsia" w:ascii="Times New Roman" w:hAnsi="Times New Roman" w:eastAsia="宋体" w:cs="Times New Roman"/>
              <w:b/>
              <w:bCs/>
              <w:spacing w:val="15"/>
              <w:sz w:val="19"/>
              <w:szCs w:val="19"/>
              <w:lang w:val="en-US" w:eastAsia="zh-CN"/>
            </w:rPr>
            <w:t>0</w:t>
          </w:r>
        </w:p>
        <w:p>
          <w:pPr>
            <w:tabs>
              <w:tab w:val="right" w:leader="dot" w:pos="8837"/>
            </w:tabs>
            <w:spacing w:before="110" w:line="196" w:lineRule="auto"/>
            <w:ind w:left="5"/>
            <w:rPr>
              <w:rFonts w:hint="eastAsia" w:ascii="Times New Roman" w:hAnsi="Times New Roman" w:eastAsia="宋体" w:cs="Times New Roman"/>
              <w:sz w:val="19"/>
              <w:szCs w:val="19"/>
              <w:lang w:val="en-US" w:eastAsia="zh-CN"/>
            </w:rPr>
          </w:pPr>
          <w:r>
            <w:fldChar w:fldCharType="begin"/>
          </w:r>
          <w:r>
            <w:instrText xml:space="preserve"> HYPERLINK \l "bookmark17" </w:instrText>
          </w:r>
          <w:r>
            <w:fldChar w:fldCharType="separate"/>
          </w:r>
          <w:r>
            <w:rPr>
              <w:rFonts w:ascii="黑体" w:hAnsi="黑体" w:eastAsia="黑体" w:cs="黑体"/>
              <w:b/>
              <w:bCs/>
              <w:spacing w:val="7"/>
              <w:sz w:val="19"/>
              <w:szCs w:val="19"/>
            </w:rPr>
            <w:t>九、国有资本经营预算支出情况说明</w:t>
          </w:r>
          <w:r>
            <w:rPr>
              <w:rFonts w:ascii="黑体" w:hAnsi="黑体" w:eastAsia="黑体" w:cs="黑体"/>
              <w:spacing w:val="-47"/>
              <w:sz w:val="19"/>
              <w:szCs w:val="19"/>
            </w:rPr>
            <w:t xml:space="preserve"> </w:t>
          </w:r>
          <w:r>
            <w:rPr>
              <w:rFonts w:ascii="黑体" w:hAnsi="黑体" w:eastAsia="黑体" w:cs="黑体"/>
              <w:sz w:val="19"/>
              <w:szCs w:val="19"/>
            </w:rPr>
            <w:tab/>
          </w:r>
          <w:r>
            <w:rPr>
              <w:rFonts w:hint="eastAsia" w:ascii="Times New Roman" w:hAnsi="Times New Roman" w:eastAsia="宋体" w:cs="Times New Roman"/>
              <w:b/>
              <w:bCs/>
              <w:spacing w:val="13"/>
              <w:sz w:val="19"/>
              <w:szCs w:val="19"/>
              <w:lang w:val="en-US" w:eastAsia="zh-CN"/>
            </w:rPr>
            <w:t>1</w:t>
          </w:r>
          <w:r>
            <w:rPr>
              <w:rFonts w:ascii="Times New Roman" w:hAnsi="Times New Roman" w:eastAsia="Times New Roman" w:cs="Times New Roman"/>
              <w:b/>
              <w:bCs/>
              <w:spacing w:val="13"/>
              <w:sz w:val="19"/>
              <w:szCs w:val="19"/>
            </w:rPr>
            <w:fldChar w:fldCharType="end"/>
          </w:r>
          <w:r>
            <w:rPr>
              <w:rFonts w:hint="eastAsia" w:ascii="Times New Roman" w:hAnsi="Times New Roman" w:eastAsia="宋体" w:cs="Times New Roman"/>
              <w:b/>
              <w:bCs/>
              <w:spacing w:val="13"/>
              <w:sz w:val="19"/>
              <w:szCs w:val="19"/>
              <w:lang w:val="en-US" w:eastAsia="zh-CN"/>
            </w:rPr>
            <w:t>0</w:t>
          </w:r>
        </w:p>
        <w:p>
          <w:pPr>
            <w:tabs>
              <w:tab w:val="right" w:leader="dot" w:pos="8837"/>
            </w:tabs>
            <w:spacing w:before="110" w:line="196" w:lineRule="auto"/>
            <w:ind w:left="3"/>
            <w:rPr>
              <w:rFonts w:hint="eastAsia" w:ascii="Times New Roman" w:hAnsi="Times New Roman" w:eastAsia="宋体" w:cs="Times New Roman"/>
              <w:sz w:val="19"/>
              <w:szCs w:val="19"/>
              <w:lang w:val="en-US" w:eastAsia="zh-CN"/>
            </w:rPr>
          </w:pPr>
          <w:r>
            <w:fldChar w:fldCharType="begin"/>
          </w:r>
          <w:r>
            <w:instrText xml:space="preserve"> HYPERLINK \l "bookmark18" </w:instrText>
          </w:r>
          <w:r>
            <w:fldChar w:fldCharType="separate"/>
          </w:r>
          <w:r>
            <w:rPr>
              <w:rFonts w:ascii="黑体" w:hAnsi="黑体" w:eastAsia="黑体" w:cs="黑体"/>
              <w:b/>
              <w:bCs/>
              <w:spacing w:val="7"/>
              <w:sz w:val="19"/>
              <w:szCs w:val="19"/>
            </w:rPr>
            <w:t>十、其他重要事项的情况说明</w:t>
          </w:r>
          <w:r>
            <w:rPr>
              <w:rFonts w:ascii="黑体" w:hAnsi="黑体" w:eastAsia="黑体" w:cs="黑体"/>
              <w:spacing w:val="-50"/>
              <w:sz w:val="19"/>
              <w:szCs w:val="19"/>
            </w:rPr>
            <w:t xml:space="preserve"> </w:t>
          </w:r>
          <w:r>
            <w:rPr>
              <w:rFonts w:ascii="黑体" w:hAnsi="黑体" w:eastAsia="黑体" w:cs="黑体"/>
              <w:sz w:val="19"/>
              <w:szCs w:val="19"/>
            </w:rPr>
            <w:tab/>
          </w:r>
          <w:r>
            <w:rPr>
              <w:rFonts w:hint="eastAsia" w:ascii="Times New Roman" w:hAnsi="Times New Roman" w:eastAsia="宋体" w:cs="Times New Roman"/>
              <w:b/>
              <w:bCs/>
              <w:spacing w:val="16"/>
              <w:sz w:val="19"/>
              <w:szCs w:val="19"/>
              <w:lang w:val="en-US" w:eastAsia="zh-CN"/>
            </w:rPr>
            <w:t>1</w:t>
          </w:r>
          <w:r>
            <w:rPr>
              <w:rFonts w:ascii="Times New Roman" w:hAnsi="Times New Roman" w:eastAsia="Times New Roman" w:cs="Times New Roman"/>
              <w:b/>
              <w:bCs/>
              <w:spacing w:val="16"/>
              <w:sz w:val="19"/>
              <w:szCs w:val="19"/>
            </w:rPr>
            <w:fldChar w:fldCharType="end"/>
          </w:r>
          <w:r>
            <w:rPr>
              <w:rFonts w:hint="eastAsia" w:ascii="Times New Roman" w:hAnsi="Times New Roman" w:eastAsia="宋体" w:cs="Times New Roman"/>
              <w:b/>
              <w:bCs/>
              <w:spacing w:val="16"/>
              <w:sz w:val="19"/>
              <w:szCs w:val="19"/>
              <w:lang w:val="en-US" w:eastAsia="zh-CN"/>
            </w:rPr>
            <w:t>0</w:t>
          </w:r>
        </w:p>
        <w:p>
          <w:pPr>
            <w:pStyle w:val="3"/>
            <w:tabs>
              <w:tab w:val="right" w:leader="dot" w:pos="8837"/>
            </w:tabs>
            <w:spacing w:before="112" w:line="192" w:lineRule="auto"/>
            <w:ind w:left="957"/>
            <w:rPr>
              <w:rFonts w:hint="eastAsia" w:ascii="Times New Roman" w:hAnsi="Times New Roman" w:eastAsia="宋体" w:cs="Times New Roman"/>
              <w:lang w:val="en-US" w:eastAsia="zh-CN"/>
            </w:rPr>
          </w:pPr>
          <w:r>
            <w:fldChar w:fldCharType="begin"/>
          </w:r>
          <w:r>
            <w:instrText xml:space="preserve"> HYPERLINK \l "bookmark19" </w:instrText>
          </w:r>
          <w:r>
            <w:fldChar w:fldCharType="separate"/>
          </w:r>
          <w:r>
            <w:rPr>
              <w:spacing w:val="9"/>
            </w:rPr>
            <w:t>（一）机关运行经费</w:t>
          </w:r>
          <w:r>
            <w:rPr>
              <w:spacing w:val="-51"/>
            </w:rPr>
            <w:t xml:space="preserve"> </w:t>
          </w:r>
          <w:r>
            <w:tab/>
          </w:r>
          <w:r>
            <w:rPr>
              <w:rFonts w:hint="eastAsia" w:ascii="Times New Roman" w:hAnsi="Times New Roman" w:eastAsia="宋体" w:cs="Times New Roman"/>
              <w:spacing w:val="14"/>
              <w:lang w:val="en-US" w:eastAsia="zh-CN"/>
            </w:rPr>
            <w:t>1</w:t>
          </w:r>
          <w:r>
            <w:rPr>
              <w:rFonts w:ascii="Times New Roman" w:hAnsi="Times New Roman" w:eastAsia="Times New Roman" w:cs="Times New Roman"/>
              <w:spacing w:val="14"/>
            </w:rPr>
            <w:fldChar w:fldCharType="end"/>
          </w:r>
          <w:r>
            <w:rPr>
              <w:rFonts w:hint="eastAsia" w:ascii="Times New Roman" w:hAnsi="Times New Roman" w:eastAsia="宋体" w:cs="Times New Roman"/>
              <w:spacing w:val="14"/>
              <w:lang w:val="en-US" w:eastAsia="zh-CN"/>
            </w:rPr>
            <w:t>0</w:t>
          </w:r>
        </w:p>
        <w:p>
          <w:pPr>
            <w:pStyle w:val="3"/>
            <w:tabs>
              <w:tab w:val="right" w:leader="dot" w:pos="8837"/>
            </w:tabs>
            <w:spacing w:before="114" w:line="192" w:lineRule="auto"/>
            <w:ind w:left="957"/>
            <w:rPr>
              <w:rFonts w:hint="eastAsia" w:ascii="Times New Roman" w:hAnsi="Times New Roman" w:eastAsia="宋体" w:cs="Times New Roman"/>
              <w:lang w:val="en-US" w:eastAsia="zh-CN"/>
            </w:rPr>
          </w:pPr>
          <w:r>
            <w:fldChar w:fldCharType="begin"/>
          </w:r>
          <w:r>
            <w:instrText xml:space="preserve"> HYPERLINK \l "bookmark20" </w:instrText>
          </w:r>
          <w:r>
            <w:fldChar w:fldCharType="separate"/>
          </w:r>
          <w:r>
            <w:rPr>
              <w:spacing w:val="9"/>
            </w:rPr>
            <w:t>（二）政府采购情况</w:t>
          </w:r>
          <w:r>
            <w:rPr>
              <w:spacing w:val="-51"/>
            </w:rPr>
            <w:t xml:space="preserve"> </w:t>
          </w:r>
          <w:r>
            <w:tab/>
          </w:r>
          <w:r>
            <w:rPr>
              <w:rFonts w:hint="eastAsia" w:ascii="Times New Roman" w:hAnsi="Times New Roman" w:eastAsia="宋体" w:cs="Times New Roman"/>
              <w:spacing w:val="14"/>
              <w:lang w:val="en-US" w:eastAsia="zh-CN"/>
            </w:rPr>
            <w:t>1</w:t>
          </w:r>
          <w:r>
            <w:rPr>
              <w:rFonts w:ascii="Times New Roman" w:hAnsi="Times New Roman" w:eastAsia="Times New Roman" w:cs="Times New Roman"/>
              <w:spacing w:val="14"/>
            </w:rPr>
            <w:fldChar w:fldCharType="end"/>
          </w:r>
          <w:r>
            <w:rPr>
              <w:rFonts w:hint="eastAsia" w:ascii="Times New Roman" w:hAnsi="Times New Roman" w:eastAsia="宋体" w:cs="Times New Roman"/>
              <w:spacing w:val="14"/>
              <w:lang w:val="en-US" w:eastAsia="zh-CN"/>
            </w:rPr>
            <w:t>0</w:t>
          </w:r>
        </w:p>
        <w:p>
          <w:pPr>
            <w:pStyle w:val="3"/>
            <w:tabs>
              <w:tab w:val="right" w:leader="dot" w:pos="8837"/>
            </w:tabs>
            <w:spacing w:before="114" w:line="192" w:lineRule="auto"/>
            <w:ind w:left="957"/>
            <w:rPr>
              <w:rFonts w:hint="eastAsia" w:ascii="Times New Roman" w:hAnsi="Times New Roman" w:eastAsia="宋体" w:cs="Times New Roman"/>
              <w:lang w:val="en-US" w:eastAsia="zh-CN"/>
            </w:rPr>
          </w:pPr>
          <w:r>
            <w:fldChar w:fldCharType="begin"/>
          </w:r>
          <w:r>
            <w:instrText xml:space="preserve"> HYPERLINK \l "bookmark21" </w:instrText>
          </w:r>
          <w:r>
            <w:fldChar w:fldCharType="separate"/>
          </w:r>
          <w:r>
            <w:rPr>
              <w:spacing w:val="6"/>
            </w:rPr>
            <w:t>（三）</w:t>
          </w:r>
          <w:r>
            <w:rPr>
              <w:spacing w:val="-50"/>
            </w:rPr>
            <w:t xml:space="preserve"> </w:t>
          </w:r>
          <w:r>
            <w:rPr>
              <w:spacing w:val="6"/>
            </w:rPr>
            <w:t>国有资产占有使用情况</w:t>
          </w:r>
          <w:r>
            <w:rPr>
              <w:spacing w:val="-54"/>
            </w:rPr>
            <w:t xml:space="preserve"> </w:t>
          </w:r>
          <w:r>
            <w:tab/>
          </w:r>
          <w:r>
            <w:rPr>
              <w:rFonts w:hint="eastAsia" w:ascii="Times New Roman" w:hAnsi="Times New Roman" w:eastAsia="宋体" w:cs="Times New Roman"/>
              <w:spacing w:val="15"/>
              <w:lang w:val="en-US" w:eastAsia="zh-CN"/>
            </w:rPr>
            <w:t>1</w:t>
          </w:r>
          <w:r>
            <w:rPr>
              <w:rFonts w:ascii="Times New Roman" w:hAnsi="Times New Roman" w:eastAsia="Times New Roman" w:cs="Times New Roman"/>
              <w:spacing w:val="15"/>
            </w:rPr>
            <w:fldChar w:fldCharType="end"/>
          </w:r>
          <w:r>
            <w:rPr>
              <w:rFonts w:hint="eastAsia" w:ascii="Times New Roman" w:hAnsi="Times New Roman" w:eastAsia="宋体" w:cs="Times New Roman"/>
              <w:spacing w:val="15"/>
              <w:lang w:val="en-US" w:eastAsia="zh-CN"/>
            </w:rPr>
            <w:t>0</w:t>
          </w:r>
        </w:p>
        <w:p>
          <w:pPr>
            <w:pStyle w:val="3"/>
            <w:tabs>
              <w:tab w:val="right" w:leader="dot" w:pos="8837"/>
            </w:tabs>
            <w:spacing w:before="115" w:line="192" w:lineRule="auto"/>
            <w:ind w:left="957"/>
            <w:rPr>
              <w:rFonts w:hint="eastAsia" w:ascii="Times New Roman" w:hAnsi="Times New Roman" w:eastAsia="宋体" w:cs="Times New Roman"/>
              <w:lang w:val="en-US" w:eastAsia="zh-CN"/>
            </w:rPr>
          </w:pPr>
          <w:r>
            <w:fldChar w:fldCharType="begin"/>
          </w:r>
          <w:r>
            <w:instrText xml:space="preserve"> HYPERLINK \l "bookmark22" </w:instrText>
          </w:r>
          <w:r>
            <w:fldChar w:fldCharType="separate"/>
          </w:r>
          <w:r>
            <w:rPr>
              <w:spacing w:val="9"/>
            </w:rPr>
            <w:t>（四）绩效目标设置情况</w:t>
          </w:r>
          <w:r>
            <w:rPr>
              <w:spacing w:val="-51"/>
            </w:rPr>
            <w:t xml:space="preserve"> </w:t>
          </w:r>
          <w:r>
            <w:tab/>
          </w:r>
          <w:r>
            <w:rPr>
              <w:rFonts w:hint="eastAsia" w:ascii="Times New Roman" w:hAnsi="Times New Roman" w:eastAsia="宋体" w:cs="Times New Roman"/>
              <w:spacing w:val="16"/>
              <w:lang w:val="en-US" w:eastAsia="zh-CN"/>
            </w:rPr>
            <w:t>1</w:t>
          </w:r>
          <w:r>
            <w:rPr>
              <w:rFonts w:ascii="Times New Roman" w:hAnsi="Times New Roman" w:eastAsia="Times New Roman" w:cs="Times New Roman"/>
              <w:spacing w:val="16"/>
            </w:rPr>
            <w:fldChar w:fldCharType="end"/>
          </w:r>
          <w:r>
            <w:rPr>
              <w:rFonts w:hint="eastAsia" w:ascii="Times New Roman" w:hAnsi="Times New Roman" w:eastAsia="宋体" w:cs="Times New Roman"/>
              <w:spacing w:val="16"/>
              <w:lang w:val="en-US" w:eastAsia="zh-CN"/>
            </w:rPr>
            <w:t>0</w:t>
          </w:r>
        </w:p>
        <w:p>
          <w:pPr>
            <w:tabs>
              <w:tab w:val="right" w:leader="dot" w:pos="8837"/>
            </w:tabs>
            <w:spacing w:before="114" w:line="226" w:lineRule="auto"/>
            <w:ind w:left="9"/>
            <w:rPr>
              <w:rFonts w:ascii="Times New Roman" w:hAnsi="Times New Roman" w:eastAsia="Times New Roman" w:cs="Times New Roman"/>
              <w:sz w:val="19"/>
              <w:szCs w:val="19"/>
            </w:rPr>
          </w:pPr>
          <w:bookmarkStart w:id="1" w:name="bookmark2"/>
          <w:bookmarkEnd w:id="1"/>
          <w:r>
            <w:fldChar w:fldCharType="begin"/>
          </w:r>
          <w:r>
            <w:instrText xml:space="preserve"> HYPERLINK \l "bookmark23" </w:instrText>
          </w:r>
          <w:r>
            <w:fldChar w:fldCharType="separate"/>
          </w:r>
          <w:r>
            <w:rPr>
              <w:rFonts w:ascii="仿宋" w:hAnsi="仿宋" w:eastAsia="仿宋" w:cs="仿宋"/>
              <w:b/>
              <w:bCs/>
              <w:spacing w:val="6"/>
              <w:sz w:val="19"/>
              <w:szCs w:val="19"/>
            </w:rPr>
            <w:t>十一、名词解释</w:t>
          </w:r>
          <w:r>
            <w:rPr>
              <w:rFonts w:ascii="仿宋" w:hAnsi="仿宋" w:eastAsia="仿宋" w:cs="仿宋"/>
              <w:spacing w:val="-60"/>
              <w:sz w:val="19"/>
              <w:szCs w:val="19"/>
            </w:rPr>
            <w:t xml:space="preserve"> </w:t>
          </w:r>
          <w:r>
            <w:rPr>
              <w:rFonts w:ascii="仿宋" w:hAnsi="仿宋" w:eastAsia="仿宋" w:cs="仿宋"/>
              <w:sz w:val="19"/>
              <w:szCs w:val="19"/>
            </w:rPr>
            <w:tab/>
          </w:r>
          <w:r>
            <w:rPr>
              <w:rFonts w:hint="eastAsia" w:ascii="Times New Roman" w:hAnsi="Times New Roman" w:eastAsia="宋体" w:cs="Times New Roman"/>
              <w:b/>
              <w:bCs/>
              <w:spacing w:val="12"/>
              <w:sz w:val="19"/>
              <w:szCs w:val="19"/>
              <w:lang w:val="en-US" w:eastAsia="zh-CN"/>
            </w:rPr>
            <w:t>1</w:t>
          </w:r>
          <w:r>
            <w:rPr>
              <w:rFonts w:ascii="Times New Roman" w:hAnsi="Times New Roman" w:eastAsia="Times New Roman" w:cs="Times New Roman"/>
              <w:b/>
              <w:bCs/>
              <w:spacing w:val="12"/>
              <w:sz w:val="19"/>
              <w:szCs w:val="19"/>
            </w:rPr>
            <w:fldChar w:fldCharType="end"/>
          </w:r>
          <w:r>
            <w:rPr>
              <w:rFonts w:hint="eastAsia" w:ascii="Times New Roman" w:hAnsi="Times New Roman" w:eastAsia="宋体" w:cs="Times New Roman"/>
              <w:b/>
              <w:bCs/>
              <w:spacing w:val="12"/>
              <w:sz w:val="19"/>
              <w:szCs w:val="19"/>
              <w:lang w:val="en-US" w:eastAsia="zh-CN"/>
            </w:rPr>
            <w:t>1</w:t>
          </w:r>
        </w:p>
      </w:sdtContent>
    </w:sdt>
    <w:p>
      <w:pPr>
        <w:spacing w:line="226" w:lineRule="auto"/>
        <w:rPr>
          <w:rFonts w:ascii="Times New Roman" w:hAnsi="Times New Roman" w:eastAsia="Times New Roman" w:cs="Times New Roman"/>
          <w:sz w:val="19"/>
          <w:szCs w:val="19"/>
        </w:rPr>
        <w:sectPr>
          <w:pgSz w:w="11906" w:h="16839"/>
          <w:pgMar w:top="1431" w:right="1474" w:bottom="0" w:left="1593" w:header="0" w:footer="0" w:gutter="0"/>
          <w:pgNumType w:fmt="decimal"/>
          <w:cols w:space="720" w:num="1"/>
        </w:sectPr>
      </w:pPr>
    </w:p>
    <w:p>
      <w:pPr>
        <w:spacing w:line="358" w:lineRule="auto"/>
        <w:rPr>
          <w:rFonts w:ascii="Arial"/>
          <w:sz w:val="21"/>
        </w:rPr>
      </w:pPr>
    </w:p>
    <w:p>
      <w:pPr>
        <w:spacing w:before="101" w:line="227" w:lineRule="auto"/>
        <w:ind w:left="643"/>
        <w:rPr>
          <w:rFonts w:ascii="黑体" w:hAnsi="黑体" w:eastAsia="黑体" w:cs="黑体"/>
          <w:sz w:val="31"/>
          <w:szCs w:val="31"/>
        </w:rPr>
      </w:pPr>
      <w:r>
        <w:rPr>
          <w:rFonts w:ascii="黑体" w:hAnsi="黑体" w:eastAsia="黑体" w:cs="黑体"/>
          <w:spacing w:val="8"/>
          <w:sz w:val="31"/>
          <w:szCs w:val="31"/>
        </w:rPr>
        <w:t>一、基本职能及主要工作</w:t>
      </w:r>
    </w:p>
    <w:p>
      <w:pPr>
        <w:pStyle w:val="3"/>
        <w:spacing w:before="244" w:line="221" w:lineRule="auto"/>
        <w:ind w:left="630"/>
        <w:rPr>
          <w:sz w:val="31"/>
          <w:szCs w:val="31"/>
        </w:rPr>
      </w:pPr>
      <w:r>
        <w:rPr>
          <w:b/>
          <w:bCs/>
          <w:spacing w:val="2"/>
          <w:sz w:val="31"/>
          <w:szCs w:val="31"/>
        </w:rPr>
        <w:t>（</w:t>
      </w:r>
      <w:r>
        <w:rPr>
          <w:spacing w:val="-80"/>
          <w:sz w:val="31"/>
          <w:szCs w:val="31"/>
        </w:rPr>
        <w:t xml:space="preserve"> </w:t>
      </w:r>
      <w:r>
        <w:rPr>
          <w:b/>
          <w:bCs/>
          <w:spacing w:val="2"/>
          <w:sz w:val="31"/>
          <w:szCs w:val="31"/>
        </w:rPr>
        <w:t>一）残联机构设置及主要职责</w:t>
      </w:r>
    </w:p>
    <w:p>
      <w:pPr>
        <w:spacing w:before="240" w:line="222" w:lineRule="auto"/>
        <w:ind w:left="658"/>
        <w:rPr>
          <w:rFonts w:ascii="仿宋" w:hAnsi="仿宋" w:eastAsia="仿宋" w:cs="仿宋"/>
          <w:sz w:val="31"/>
          <w:szCs w:val="31"/>
        </w:rPr>
      </w:pPr>
      <w:r>
        <w:rPr>
          <w:rFonts w:ascii="仿宋" w:hAnsi="仿宋" w:eastAsia="仿宋" w:cs="仿宋"/>
          <w:spacing w:val="3"/>
          <w:sz w:val="31"/>
          <w:szCs w:val="31"/>
        </w:rPr>
        <w:t>1．主要职能。</w:t>
      </w:r>
    </w:p>
    <w:p>
      <w:pPr>
        <w:spacing w:before="149" w:line="309" w:lineRule="auto"/>
        <w:ind w:left="5" w:right="84" w:firstLine="625"/>
        <w:rPr>
          <w:rFonts w:ascii="仿宋" w:hAnsi="仿宋" w:eastAsia="仿宋" w:cs="仿宋"/>
          <w:sz w:val="31"/>
          <w:szCs w:val="31"/>
        </w:rPr>
      </w:pPr>
      <w:r>
        <w:rPr>
          <w:rFonts w:ascii="仿宋" w:hAnsi="仿宋" w:eastAsia="仿宋" w:cs="仿宋"/>
          <w:spacing w:val="11"/>
          <w:sz w:val="31"/>
          <w:szCs w:val="31"/>
        </w:rPr>
        <w:t>（1）贯彻执行国家、省、市有关残疾人事</w:t>
      </w:r>
      <w:r>
        <w:rPr>
          <w:rFonts w:hint="eastAsia" w:ascii="仿宋" w:hAnsi="仿宋" w:eastAsia="仿宋" w:cs="仿宋"/>
          <w:spacing w:val="11"/>
          <w:sz w:val="31"/>
          <w:szCs w:val="31"/>
          <w:lang w:eastAsia="zh-CN"/>
        </w:rPr>
        <w:t>法律</w:t>
      </w:r>
      <w:r>
        <w:rPr>
          <w:rFonts w:ascii="仿宋" w:hAnsi="仿宋" w:eastAsia="仿宋" w:cs="仿宋"/>
          <w:spacing w:val="11"/>
          <w:sz w:val="31"/>
          <w:szCs w:val="31"/>
        </w:rPr>
        <w:t>法规</w:t>
      </w:r>
      <w:r>
        <w:rPr>
          <w:rFonts w:ascii="仿宋" w:hAnsi="仿宋" w:eastAsia="仿宋" w:cs="仿宋"/>
          <w:spacing w:val="6"/>
          <w:sz w:val="31"/>
          <w:szCs w:val="31"/>
        </w:rPr>
        <w:t xml:space="preserve"> </w:t>
      </w:r>
      <w:r>
        <w:rPr>
          <w:rFonts w:ascii="仿宋" w:hAnsi="仿宋" w:eastAsia="仿宋" w:cs="仿宋"/>
          <w:spacing w:val="5"/>
          <w:sz w:val="31"/>
          <w:szCs w:val="31"/>
        </w:rPr>
        <w:t>和各项方针、政策；拟定实施残疾人事业发展规划和年度工作并</w:t>
      </w:r>
    </w:p>
    <w:p>
      <w:pPr>
        <w:spacing w:line="220" w:lineRule="auto"/>
        <w:ind w:left="1"/>
        <w:rPr>
          <w:rFonts w:ascii="仿宋" w:hAnsi="仿宋" w:eastAsia="仿宋" w:cs="仿宋"/>
          <w:sz w:val="31"/>
          <w:szCs w:val="31"/>
        </w:rPr>
      </w:pPr>
      <w:r>
        <w:rPr>
          <w:rFonts w:ascii="仿宋" w:hAnsi="仿宋" w:eastAsia="仿宋" w:cs="仿宋"/>
          <w:spacing w:val="7"/>
          <w:sz w:val="31"/>
          <w:szCs w:val="31"/>
        </w:rPr>
        <w:t>组织实施和监督检查。</w:t>
      </w:r>
    </w:p>
    <w:p>
      <w:pPr>
        <w:spacing w:before="149" w:line="310" w:lineRule="auto"/>
        <w:ind w:left="8" w:firstLine="621"/>
        <w:rPr>
          <w:rFonts w:ascii="仿宋" w:hAnsi="仿宋" w:eastAsia="仿宋" w:cs="仿宋"/>
          <w:sz w:val="31"/>
          <w:szCs w:val="31"/>
        </w:rPr>
      </w:pPr>
      <w:r>
        <w:rPr>
          <w:rFonts w:ascii="仿宋" w:hAnsi="仿宋" w:eastAsia="仿宋" w:cs="仿宋"/>
          <w:spacing w:val="8"/>
          <w:sz w:val="31"/>
          <w:szCs w:val="31"/>
        </w:rPr>
        <w:t>（2）承担残疾人事业宣传教育工作。</w:t>
      </w:r>
      <w:r>
        <w:rPr>
          <w:rFonts w:ascii="仿宋" w:hAnsi="仿宋" w:eastAsia="仿宋" w:cs="仿宋"/>
          <w:spacing w:val="-71"/>
          <w:sz w:val="31"/>
          <w:szCs w:val="31"/>
        </w:rPr>
        <w:t xml:space="preserve"> </w:t>
      </w:r>
      <w:r>
        <w:rPr>
          <w:rFonts w:ascii="仿宋" w:hAnsi="仿宋" w:eastAsia="仿宋" w:cs="仿宋"/>
          <w:spacing w:val="8"/>
          <w:sz w:val="31"/>
          <w:szCs w:val="31"/>
        </w:rPr>
        <w:t>团结教育残疾人遵</w:t>
      </w:r>
      <w:r>
        <w:rPr>
          <w:rFonts w:hint="eastAsia" w:ascii="仿宋" w:hAnsi="仿宋" w:eastAsia="仿宋" w:cs="仿宋"/>
          <w:spacing w:val="8"/>
          <w:sz w:val="31"/>
          <w:szCs w:val="31"/>
          <w:lang w:eastAsia="zh-CN"/>
        </w:rPr>
        <w:t>法律法规</w:t>
      </w:r>
      <w:r>
        <w:rPr>
          <w:rFonts w:ascii="仿宋" w:hAnsi="仿宋" w:eastAsia="仿宋" w:cs="仿宋"/>
          <w:spacing w:val="-5"/>
          <w:sz w:val="31"/>
          <w:szCs w:val="31"/>
        </w:rPr>
        <w:t>，履行应尽义务，乐观进取、</w:t>
      </w:r>
      <w:r>
        <w:rPr>
          <w:rFonts w:ascii="仿宋" w:hAnsi="仿宋" w:eastAsia="仿宋" w:cs="仿宋"/>
          <w:spacing w:val="-82"/>
          <w:sz w:val="31"/>
          <w:szCs w:val="31"/>
        </w:rPr>
        <w:t xml:space="preserve"> </w:t>
      </w:r>
      <w:r>
        <w:rPr>
          <w:rFonts w:ascii="仿宋" w:hAnsi="仿宋" w:eastAsia="仿宋" w:cs="仿宋"/>
          <w:spacing w:val="-5"/>
          <w:sz w:val="31"/>
          <w:szCs w:val="31"/>
        </w:rPr>
        <w:t>自尊、</w:t>
      </w:r>
      <w:r>
        <w:rPr>
          <w:rFonts w:ascii="仿宋" w:hAnsi="仿宋" w:eastAsia="仿宋" w:cs="仿宋"/>
          <w:spacing w:val="-85"/>
          <w:sz w:val="31"/>
          <w:szCs w:val="31"/>
        </w:rPr>
        <w:t xml:space="preserve"> </w:t>
      </w:r>
      <w:r>
        <w:rPr>
          <w:rFonts w:ascii="仿宋" w:hAnsi="仿宋" w:eastAsia="仿宋" w:cs="仿宋"/>
          <w:spacing w:val="-5"/>
          <w:sz w:val="31"/>
          <w:szCs w:val="31"/>
        </w:rPr>
        <w:t>自信、</w:t>
      </w:r>
      <w:r>
        <w:rPr>
          <w:rFonts w:ascii="仿宋" w:hAnsi="仿宋" w:eastAsia="仿宋" w:cs="仿宋"/>
          <w:spacing w:val="-86"/>
          <w:sz w:val="31"/>
          <w:szCs w:val="31"/>
        </w:rPr>
        <w:t xml:space="preserve"> </w:t>
      </w:r>
      <w:r>
        <w:rPr>
          <w:rFonts w:ascii="仿宋" w:hAnsi="仿宋" w:eastAsia="仿宋" w:cs="仿宋"/>
          <w:spacing w:val="-5"/>
          <w:sz w:val="31"/>
          <w:szCs w:val="31"/>
        </w:rPr>
        <w:t>自强、</w:t>
      </w:r>
      <w:r>
        <w:rPr>
          <w:rFonts w:ascii="仿宋" w:hAnsi="仿宋" w:eastAsia="仿宋" w:cs="仿宋"/>
          <w:spacing w:val="-88"/>
          <w:sz w:val="31"/>
          <w:szCs w:val="31"/>
        </w:rPr>
        <w:t xml:space="preserve"> </w:t>
      </w:r>
      <w:r>
        <w:rPr>
          <w:rFonts w:ascii="仿宋" w:hAnsi="仿宋" w:eastAsia="仿宋" w:cs="仿宋"/>
          <w:spacing w:val="-5"/>
          <w:sz w:val="31"/>
          <w:szCs w:val="31"/>
        </w:rPr>
        <w:t>自</w:t>
      </w:r>
      <w:r>
        <w:rPr>
          <w:rFonts w:ascii="仿宋" w:hAnsi="仿宋" w:eastAsia="仿宋" w:cs="仿宋"/>
          <w:sz w:val="31"/>
          <w:szCs w:val="31"/>
        </w:rPr>
        <w:t xml:space="preserve"> </w:t>
      </w:r>
      <w:r>
        <w:rPr>
          <w:rFonts w:ascii="仿宋" w:hAnsi="仿宋" w:eastAsia="仿宋" w:cs="仿宋"/>
          <w:spacing w:val="-3"/>
          <w:sz w:val="31"/>
          <w:szCs w:val="31"/>
        </w:rPr>
        <w:t>立，为社会主义建设贡献力量；沟通政府、社会与残疾人的联系，</w:t>
      </w:r>
    </w:p>
    <w:p>
      <w:pPr>
        <w:spacing w:before="1" w:line="221" w:lineRule="auto"/>
        <w:ind w:left="14"/>
        <w:rPr>
          <w:rFonts w:ascii="仿宋" w:hAnsi="仿宋" w:eastAsia="仿宋" w:cs="仿宋"/>
          <w:sz w:val="31"/>
          <w:szCs w:val="31"/>
        </w:rPr>
      </w:pPr>
      <w:r>
        <w:rPr>
          <w:rFonts w:ascii="仿宋" w:hAnsi="仿宋" w:eastAsia="仿宋" w:cs="仿宋"/>
          <w:spacing w:val="7"/>
          <w:sz w:val="31"/>
          <w:szCs w:val="31"/>
        </w:rPr>
        <w:t>动员社会理解、尊重、关心、帮助残疾人。</w:t>
      </w:r>
    </w:p>
    <w:p>
      <w:pPr>
        <w:spacing w:before="147" w:line="310" w:lineRule="auto"/>
        <w:ind w:left="1" w:right="83" w:firstLine="629"/>
        <w:rPr>
          <w:rFonts w:ascii="仿宋" w:hAnsi="仿宋" w:eastAsia="仿宋" w:cs="仿宋"/>
          <w:sz w:val="31"/>
          <w:szCs w:val="31"/>
        </w:rPr>
      </w:pPr>
      <w:r>
        <w:rPr>
          <w:rFonts w:ascii="仿宋" w:hAnsi="仿宋" w:eastAsia="仿宋" w:cs="仿宋"/>
          <w:spacing w:val="11"/>
          <w:sz w:val="31"/>
          <w:szCs w:val="31"/>
        </w:rPr>
        <w:t>（3）开展残疾人康复、教育、劳动就业、扶贫、文化、体</w:t>
      </w:r>
      <w:r>
        <w:rPr>
          <w:rFonts w:ascii="仿宋" w:hAnsi="仿宋" w:eastAsia="仿宋" w:cs="仿宋"/>
          <w:spacing w:val="6"/>
          <w:sz w:val="31"/>
          <w:szCs w:val="31"/>
        </w:rPr>
        <w:t xml:space="preserve"> </w:t>
      </w:r>
      <w:r>
        <w:rPr>
          <w:rFonts w:ascii="仿宋" w:hAnsi="仿宋" w:eastAsia="仿宋" w:cs="仿宋"/>
          <w:spacing w:val="5"/>
          <w:sz w:val="31"/>
          <w:szCs w:val="31"/>
        </w:rPr>
        <w:t>育、维权、用品用具供应、福利、社会服务、无障碍</w:t>
      </w:r>
      <w:r>
        <w:rPr>
          <w:rFonts w:hint="eastAsia" w:ascii="仿宋" w:hAnsi="仿宋" w:eastAsia="仿宋" w:cs="仿宋"/>
          <w:spacing w:val="5"/>
          <w:sz w:val="31"/>
          <w:szCs w:val="31"/>
          <w:lang w:eastAsia="zh-CN"/>
        </w:rPr>
        <w:t>环境</w:t>
      </w:r>
      <w:r>
        <w:rPr>
          <w:rFonts w:ascii="仿宋" w:hAnsi="仿宋" w:eastAsia="仿宋" w:cs="仿宋"/>
          <w:spacing w:val="5"/>
          <w:sz w:val="31"/>
          <w:szCs w:val="31"/>
        </w:rPr>
        <w:t>建设等</w:t>
      </w:r>
      <w:r>
        <w:rPr>
          <w:rFonts w:ascii="仿宋" w:hAnsi="仿宋" w:eastAsia="仿宋" w:cs="仿宋"/>
          <w:spacing w:val="6"/>
          <w:sz w:val="31"/>
          <w:szCs w:val="31"/>
        </w:rPr>
        <w:t xml:space="preserve"> </w:t>
      </w:r>
      <w:r>
        <w:rPr>
          <w:rFonts w:ascii="仿宋" w:hAnsi="仿宋" w:eastAsia="仿宋" w:cs="仿宋"/>
          <w:spacing w:val="5"/>
          <w:sz w:val="31"/>
          <w:szCs w:val="31"/>
        </w:rPr>
        <w:t>工作。指导社区残疾人工作、开展残疾人预防等工作，促进残疾</w:t>
      </w:r>
    </w:p>
    <w:p>
      <w:pPr>
        <w:spacing w:line="223" w:lineRule="auto"/>
        <w:rPr>
          <w:rFonts w:ascii="仿宋" w:hAnsi="仿宋" w:eastAsia="仿宋" w:cs="仿宋"/>
          <w:sz w:val="31"/>
          <w:szCs w:val="31"/>
        </w:rPr>
      </w:pPr>
      <w:r>
        <w:rPr>
          <w:rFonts w:ascii="仿宋" w:hAnsi="仿宋" w:eastAsia="仿宋" w:cs="仿宋"/>
          <w:spacing w:val="7"/>
          <w:sz w:val="31"/>
          <w:szCs w:val="31"/>
        </w:rPr>
        <w:t>人平等参与社会生活。</w:t>
      </w:r>
    </w:p>
    <w:p>
      <w:pPr>
        <w:spacing w:before="144" w:line="521" w:lineRule="exact"/>
        <w:ind w:left="630"/>
        <w:rPr>
          <w:rFonts w:ascii="仿宋" w:hAnsi="仿宋" w:eastAsia="仿宋" w:cs="仿宋"/>
          <w:sz w:val="31"/>
          <w:szCs w:val="31"/>
        </w:rPr>
      </w:pPr>
      <w:r>
        <w:rPr>
          <w:rFonts w:ascii="仿宋" w:hAnsi="仿宋" w:eastAsia="仿宋" w:cs="仿宋"/>
          <w:spacing w:val="11"/>
          <w:position w:val="15"/>
          <w:sz w:val="31"/>
          <w:szCs w:val="31"/>
        </w:rPr>
        <w:t>（4）协助有关部门考察残联领导班子和做好残联干部的管</w:t>
      </w:r>
    </w:p>
    <w:p>
      <w:pPr>
        <w:spacing w:line="220" w:lineRule="auto"/>
        <w:ind w:left="1"/>
        <w:rPr>
          <w:rFonts w:ascii="仿宋" w:hAnsi="仿宋" w:eastAsia="仿宋" w:cs="仿宋"/>
          <w:sz w:val="31"/>
          <w:szCs w:val="31"/>
        </w:rPr>
      </w:pPr>
      <w:r>
        <w:rPr>
          <w:rFonts w:ascii="仿宋" w:hAnsi="仿宋" w:eastAsia="仿宋" w:cs="仿宋"/>
          <w:spacing w:val="6"/>
          <w:sz w:val="31"/>
          <w:szCs w:val="31"/>
        </w:rPr>
        <w:t>理、培训工作。</w:t>
      </w:r>
    </w:p>
    <w:p>
      <w:pPr>
        <w:spacing w:before="152" w:line="220" w:lineRule="auto"/>
        <w:ind w:left="630"/>
        <w:rPr>
          <w:rFonts w:ascii="仿宋" w:hAnsi="仿宋" w:eastAsia="仿宋" w:cs="仿宋"/>
          <w:sz w:val="31"/>
          <w:szCs w:val="31"/>
        </w:rPr>
      </w:pPr>
      <w:r>
        <w:rPr>
          <w:rFonts w:ascii="仿宋" w:hAnsi="仿宋" w:eastAsia="仿宋" w:cs="仿宋"/>
          <w:spacing w:val="8"/>
          <w:sz w:val="31"/>
          <w:szCs w:val="31"/>
        </w:rPr>
        <w:t>（5）承担区政府残疾人工作委员会日常工作。</w:t>
      </w:r>
    </w:p>
    <w:p>
      <w:pPr>
        <w:spacing w:before="148" w:line="521" w:lineRule="exact"/>
        <w:ind w:left="630"/>
        <w:rPr>
          <w:rFonts w:ascii="仿宋" w:hAnsi="仿宋" w:eastAsia="仿宋" w:cs="仿宋"/>
          <w:sz w:val="31"/>
          <w:szCs w:val="31"/>
        </w:rPr>
      </w:pPr>
      <w:r>
        <w:rPr>
          <w:rFonts w:ascii="仿宋" w:hAnsi="仿宋" w:eastAsia="仿宋" w:cs="仿宋"/>
          <w:spacing w:val="11"/>
          <w:position w:val="15"/>
          <w:sz w:val="31"/>
          <w:szCs w:val="31"/>
        </w:rPr>
        <w:t>（6）组织实施和管理残疾人分散和按比例就业工作；指导</w:t>
      </w:r>
    </w:p>
    <w:p>
      <w:pPr>
        <w:spacing w:before="1" w:line="222" w:lineRule="auto"/>
        <w:ind w:left="6"/>
        <w:rPr>
          <w:rFonts w:ascii="仿宋" w:hAnsi="仿宋" w:eastAsia="仿宋" w:cs="仿宋"/>
          <w:sz w:val="31"/>
          <w:szCs w:val="31"/>
        </w:rPr>
      </w:pPr>
      <w:r>
        <w:rPr>
          <w:rFonts w:ascii="仿宋" w:hAnsi="仿宋" w:eastAsia="仿宋" w:cs="仿宋"/>
          <w:spacing w:val="7"/>
          <w:sz w:val="31"/>
          <w:szCs w:val="31"/>
        </w:rPr>
        <w:t>残联系统的残疾人福利企业。</w:t>
      </w:r>
    </w:p>
    <w:p>
      <w:pPr>
        <w:spacing w:before="148" w:line="222" w:lineRule="auto"/>
        <w:ind w:left="630"/>
        <w:rPr>
          <w:rFonts w:ascii="仿宋" w:hAnsi="仿宋" w:eastAsia="仿宋" w:cs="仿宋"/>
          <w:sz w:val="31"/>
          <w:szCs w:val="31"/>
        </w:rPr>
      </w:pPr>
      <w:r>
        <w:rPr>
          <w:rFonts w:ascii="仿宋" w:hAnsi="仿宋" w:eastAsia="仿宋" w:cs="仿宋"/>
          <w:spacing w:val="9"/>
          <w:sz w:val="31"/>
          <w:szCs w:val="31"/>
        </w:rPr>
        <w:t>（7）负责为残疾人事业募捐、接受社会捐赠。</w:t>
      </w:r>
    </w:p>
    <w:p>
      <w:pPr>
        <w:spacing w:before="145" w:line="220" w:lineRule="auto"/>
        <w:ind w:left="630"/>
        <w:rPr>
          <w:rFonts w:ascii="仿宋" w:hAnsi="仿宋" w:eastAsia="仿宋" w:cs="仿宋"/>
          <w:sz w:val="31"/>
          <w:szCs w:val="31"/>
        </w:rPr>
      </w:pPr>
      <w:r>
        <w:rPr>
          <w:rFonts w:ascii="仿宋" w:hAnsi="仿宋" w:eastAsia="仿宋" w:cs="仿宋"/>
          <w:spacing w:val="8"/>
          <w:sz w:val="31"/>
          <w:szCs w:val="31"/>
        </w:rPr>
        <w:t>（8）开展残疾人事业对外交流和合作。</w:t>
      </w:r>
    </w:p>
    <w:p>
      <w:pPr>
        <w:spacing w:before="151" w:line="222" w:lineRule="auto"/>
        <w:ind w:left="630"/>
        <w:rPr>
          <w:rFonts w:ascii="仿宋" w:hAnsi="仿宋" w:eastAsia="仿宋" w:cs="仿宋"/>
          <w:sz w:val="31"/>
          <w:szCs w:val="31"/>
        </w:rPr>
      </w:pPr>
      <w:r>
        <w:rPr>
          <w:rFonts w:ascii="仿宋" w:hAnsi="仿宋" w:eastAsia="仿宋" w:cs="仿宋"/>
          <w:spacing w:val="8"/>
          <w:sz w:val="31"/>
          <w:szCs w:val="31"/>
        </w:rPr>
        <w:t>（9）承办区政府交办的其他事项。</w:t>
      </w:r>
    </w:p>
    <w:p>
      <w:pPr>
        <w:spacing w:before="148" w:line="518" w:lineRule="exact"/>
        <w:ind w:left="650"/>
        <w:rPr>
          <w:rFonts w:ascii="仿宋" w:hAnsi="仿宋" w:eastAsia="仿宋" w:cs="仿宋"/>
          <w:sz w:val="31"/>
          <w:szCs w:val="31"/>
        </w:rPr>
      </w:pPr>
      <w:r>
        <w:rPr>
          <w:rFonts w:ascii="仿宋" w:hAnsi="仿宋" w:eastAsia="仿宋" w:cs="仿宋"/>
          <w:spacing w:val="8"/>
          <w:position w:val="15"/>
          <w:sz w:val="31"/>
          <w:szCs w:val="31"/>
        </w:rPr>
        <w:t>2．机构情况，根据上述职责，罗江区残疾人联合会设</w:t>
      </w:r>
      <w:r>
        <w:rPr>
          <w:rFonts w:ascii="仿宋" w:hAnsi="仿宋" w:eastAsia="仿宋" w:cs="仿宋"/>
          <w:spacing w:val="-28"/>
          <w:position w:val="15"/>
          <w:sz w:val="31"/>
          <w:szCs w:val="31"/>
        </w:rPr>
        <w:t xml:space="preserve"> </w:t>
      </w:r>
      <w:r>
        <w:rPr>
          <w:rFonts w:ascii="仿宋" w:hAnsi="仿宋" w:eastAsia="仿宋" w:cs="仿宋"/>
          <w:spacing w:val="8"/>
          <w:position w:val="15"/>
          <w:sz w:val="31"/>
          <w:szCs w:val="31"/>
        </w:rPr>
        <w:t>2</w:t>
      </w:r>
      <w:r>
        <w:rPr>
          <w:rFonts w:ascii="仿宋" w:hAnsi="仿宋" w:eastAsia="仿宋" w:cs="仿宋"/>
          <w:spacing w:val="-57"/>
          <w:position w:val="15"/>
          <w:sz w:val="31"/>
          <w:szCs w:val="31"/>
        </w:rPr>
        <w:t xml:space="preserve"> </w:t>
      </w:r>
      <w:r>
        <w:rPr>
          <w:rFonts w:ascii="仿宋" w:hAnsi="仿宋" w:eastAsia="仿宋" w:cs="仿宋"/>
          <w:spacing w:val="8"/>
          <w:position w:val="15"/>
          <w:sz w:val="31"/>
          <w:szCs w:val="31"/>
        </w:rPr>
        <w:t>个</w:t>
      </w:r>
    </w:p>
    <w:p>
      <w:pPr>
        <w:spacing w:before="1" w:line="222" w:lineRule="auto"/>
        <w:ind w:left="42"/>
        <w:rPr>
          <w:rFonts w:ascii="仿宋" w:hAnsi="仿宋" w:eastAsia="仿宋" w:cs="仿宋"/>
          <w:sz w:val="31"/>
          <w:szCs w:val="31"/>
        </w:rPr>
      </w:pPr>
      <w:r>
        <w:rPr>
          <w:rFonts w:ascii="仿宋" w:hAnsi="仿宋" w:eastAsia="仿宋" w:cs="仿宋"/>
          <w:spacing w:val="-4"/>
          <w:sz w:val="31"/>
          <w:szCs w:val="31"/>
        </w:rPr>
        <w:t>内设机构。</w:t>
      </w:r>
    </w:p>
    <w:p>
      <w:pPr>
        <w:spacing w:line="222" w:lineRule="auto"/>
        <w:rPr>
          <w:rFonts w:ascii="仿宋" w:hAnsi="仿宋" w:eastAsia="仿宋" w:cs="仿宋"/>
          <w:sz w:val="31"/>
          <w:szCs w:val="31"/>
        </w:rPr>
        <w:sectPr>
          <w:footerReference r:id="rId5" w:type="default"/>
          <w:pgSz w:w="11906" w:h="16839"/>
          <w:pgMar w:top="1431" w:right="1391" w:bottom="1135" w:left="1601" w:header="0" w:footer="855" w:gutter="0"/>
          <w:pgNumType w:fmt="decimal" w:start="1"/>
          <w:cols w:space="720" w:num="1"/>
        </w:sectPr>
      </w:pPr>
    </w:p>
    <w:p>
      <w:pPr>
        <w:spacing w:line="352" w:lineRule="auto"/>
        <w:rPr>
          <w:rFonts w:ascii="Arial"/>
          <w:sz w:val="21"/>
        </w:rPr>
      </w:pPr>
    </w:p>
    <w:p>
      <w:pPr>
        <w:spacing w:line="353" w:lineRule="auto"/>
        <w:rPr>
          <w:rFonts w:ascii="Arial"/>
          <w:sz w:val="21"/>
        </w:rPr>
      </w:pPr>
    </w:p>
    <w:p>
      <w:pPr>
        <w:spacing w:before="101" w:line="220" w:lineRule="auto"/>
        <w:ind w:left="635"/>
        <w:rPr>
          <w:rFonts w:ascii="仿宋" w:hAnsi="仿宋" w:eastAsia="仿宋" w:cs="仿宋"/>
          <w:sz w:val="31"/>
          <w:szCs w:val="31"/>
        </w:rPr>
      </w:pPr>
      <w:r>
        <w:rPr>
          <w:rFonts w:ascii="仿宋" w:hAnsi="仿宋" w:eastAsia="仿宋" w:cs="仿宋"/>
          <w:spacing w:val="9"/>
          <w:sz w:val="31"/>
          <w:szCs w:val="31"/>
        </w:rPr>
        <w:t>（1）办公室（罗江区人民政府残疾人工作委员会办公室）</w:t>
      </w:r>
    </w:p>
    <w:p>
      <w:pPr>
        <w:spacing w:before="144" w:line="310" w:lineRule="auto"/>
        <w:ind w:firstLine="647"/>
        <w:rPr>
          <w:rFonts w:ascii="仿宋" w:hAnsi="仿宋" w:eastAsia="仿宋" w:cs="仿宋"/>
          <w:sz w:val="31"/>
          <w:szCs w:val="31"/>
        </w:rPr>
      </w:pPr>
      <w:r>
        <w:rPr>
          <w:rFonts w:ascii="仿宋" w:hAnsi="仿宋" w:eastAsia="仿宋" w:cs="仿宋"/>
          <w:spacing w:val="5"/>
          <w:sz w:val="31"/>
          <w:szCs w:val="31"/>
        </w:rPr>
        <w:t>组织协调机关日常工作；负责有关文件的起草、</w:t>
      </w:r>
      <w:r>
        <w:rPr>
          <w:rFonts w:ascii="仿宋" w:hAnsi="仿宋" w:eastAsia="仿宋" w:cs="仿宋"/>
          <w:spacing w:val="4"/>
          <w:sz w:val="31"/>
          <w:szCs w:val="31"/>
        </w:rPr>
        <w:t>重要会议组</w:t>
      </w:r>
      <w:r>
        <w:rPr>
          <w:rFonts w:ascii="仿宋" w:hAnsi="仿宋" w:eastAsia="仿宋" w:cs="仿宋"/>
          <w:sz w:val="31"/>
          <w:szCs w:val="31"/>
        </w:rPr>
        <w:t xml:space="preserve"> </w:t>
      </w:r>
      <w:r>
        <w:rPr>
          <w:rFonts w:ascii="仿宋" w:hAnsi="仿宋" w:eastAsia="仿宋" w:cs="仿宋"/>
          <w:spacing w:val="8"/>
          <w:sz w:val="31"/>
          <w:szCs w:val="31"/>
        </w:rPr>
        <w:t>织、文秘事务及有关工作的督查督办；承担组织办理人大议案、</w:t>
      </w:r>
      <w:r>
        <w:rPr>
          <w:rFonts w:ascii="仿宋" w:hAnsi="仿宋" w:eastAsia="仿宋" w:cs="仿宋"/>
          <w:spacing w:val="1"/>
          <w:sz w:val="31"/>
          <w:szCs w:val="31"/>
        </w:rPr>
        <w:t xml:space="preserve"> </w:t>
      </w:r>
      <w:r>
        <w:rPr>
          <w:rFonts w:ascii="仿宋" w:hAnsi="仿宋" w:eastAsia="仿宋" w:cs="仿宋"/>
          <w:spacing w:val="5"/>
          <w:sz w:val="31"/>
          <w:szCs w:val="31"/>
        </w:rPr>
        <w:t>政协提案；负责机关目标管理、信访、信息、宣传、保密、档案管理、史志年鉴编撰、安全保卫、接待、综治、消防、后勤管理</w:t>
      </w:r>
      <w:r>
        <w:rPr>
          <w:rFonts w:ascii="仿宋" w:hAnsi="仿宋" w:eastAsia="仿宋" w:cs="仿宋"/>
          <w:spacing w:val="-3"/>
          <w:sz w:val="31"/>
          <w:szCs w:val="31"/>
        </w:rPr>
        <w:t>工作；负责机关精神文明建设工作；</w:t>
      </w:r>
      <w:r>
        <w:rPr>
          <w:rFonts w:ascii="仿宋" w:hAnsi="仿宋" w:eastAsia="仿宋" w:cs="仿宋"/>
          <w:spacing w:val="8"/>
          <w:sz w:val="31"/>
          <w:szCs w:val="31"/>
        </w:rPr>
        <w:t>负责机关内部规章制度的建设和贯彻执行、系统内部审计工作；</w:t>
      </w:r>
      <w:r>
        <w:rPr>
          <w:rFonts w:ascii="仿宋" w:hAnsi="仿宋" w:eastAsia="仿宋" w:cs="仿宋"/>
          <w:spacing w:val="5"/>
          <w:sz w:val="31"/>
          <w:szCs w:val="31"/>
        </w:rPr>
        <w:t>负责组织、纪检监察、统战、妇女和人事等工作；负责局机关的</w:t>
      </w:r>
      <w:r>
        <w:rPr>
          <w:rFonts w:ascii="仿宋" w:hAnsi="仿宋" w:eastAsia="仿宋" w:cs="仿宋"/>
          <w:spacing w:val="-3"/>
          <w:sz w:val="31"/>
          <w:szCs w:val="31"/>
        </w:rPr>
        <w:t>机构编制和人事管理、劳动工作、职工培训、退休人员管理工作</w:t>
      </w:r>
      <w:r>
        <w:rPr>
          <w:rFonts w:hint="eastAsia" w:ascii="仿宋" w:hAnsi="仿宋" w:eastAsia="仿宋" w:cs="仿宋"/>
          <w:spacing w:val="-3"/>
          <w:sz w:val="31"/>
          <w:szCs w:val="31"/>
          <w:lang w:eastAsia="zh-CN"/>
        </w:rPr>
        <w:t>；</w:t>
      </w:r>
      <w:r>
        <w:rPr>
          <w:rFonts w:ascii="仿宋" w:hAnsi="仿宋" w:eastAsia="仿宋" w:cs="仿宋"/>
          <w:spacing w:val="5"/>
          <w:sz w:val="31"/>
          <w:szCs w:val="31"/>
        </w:rPr>
        <w:t>负责机关固定资产管理、政务公开、财务工作；协助管理乡镇残联领导班子，调查掌握残疾人状况；组织落实机关福利措施</w:t>
      </w:r>
      <w:r>
        <w:rPr>
          <w:rFonts w:hint="eastAsia" w:ascii="仿宋" w:hAnsi="仿宋" w:eastAsia="仿宋" w:cs="仿宋"/>
          <w:spacing w:val="5"/>
          <w:sz w:val="31"/>
          <w:szCs w:val="31"/>
          <w:lang w:eastAsia="zh-CN"/>
        </w:rPr>
        <w:t>；</w:t>
      </w:r>
      <w:r>
        <w:rPr>
          <w:rFonts w:ascii="仿宋" w:hAnsi="仿宋" w:eastAsia="仿宋" w:cs="仿宋"/>
          <w:spacing w:val="5"/>
          <w:sz w:val="31"/>
          <w:szCs w:val="31"/>
        </w:rPr>
        <w:t>管理残疾人社团组织，指导社区残疾人工作；承担区政府残疾人工</w:t>
      </w:r>
      <w:r>
        <w:rPr>
          <w:rFonts w:ascii="仿宋" w:hAnsi="仿宋" w:eastAsia="仿宋" w:cs="仿宋"/>
          <w:spacing w:val="7"/>
          <w:sz w:val="31"/>
          <w:szCs w:val="31"/>
        </w:rPr>
        <w:t>作协调委员会的日常工作。</w:t>
      </w:r>
    </w:p>
    <w:p>
      <w:pPr>
        <w:spacing w:before="151" w:line="222" w:lineRule="auto"/>
        <w:ind w:left="635"/>
        <w:rPr>
          <w:rFonts w:ascii="仿宋" w:hAnsi="仿宋" w:eastAsia="仿宋" w:cs="仿宋"/>
          <w:sz w:val="31"/>
          <w:szCs w:val="31"/>
        </w:rPr>
      </w:pPr>
      <w:r>
        <w:rPr>
          <w:rFonts w:ascii="仿宋" w:hAnsi="仿宋" w:eastAsia="仿宋" w:cs="仿宋"/>
          <w:spacing w:val="8"/>
          <w:sz w:val="31"/>
          <w:szCs w:val="31"/>
        </w:rPr>
        <w:t>（2）就业康复股</w:t>
      </w:r>
    </w:p>
    <w:p>
      <w:pPr>
        <w:spacing w:before="142" w:line="310" w:lineRule="auto"/>
        <w:ind w:right="72" w:firstLine="653"/>
        <w:rPr>
          <w:rFonts w:ascii="仿宋" w:hAnsi="仿宋" w:eastAsia="仿宋" w:cs="仿宋"/>
          <w:sz w:val="31"/>
          <w:szCs w:val="31"/>
        </w:rPr>
      </w:pPr>
      <w:r>
        <w:rPr>
          <w:rFonts w:ascii="仿宋" w:hAnsi="仿宋" w:eastAsia="仿宋" w:cs="仿宋"/>
          <w:spacing w:val="4"/>
          <w:sz w:val="31"/>
          <w:szCs w:val="31"/>
        </w:rPr>
        <w:t>制定和实施残疾人劳动就业计划、康复工作计划。组织实施</w:t>
      </w:r>
      <w:r>
        <w:rPr>
          <w:rFonts w:ascii="仿宋" w:hAnsi="仿宋" w:eastAsia="仿宋" w:cs="仿宋"/>
          <w:spacing w:val="15"/>
          <w:sz w:val="31"/>
          <w:szCs w:val="31"/>
        </w:rPr>
        <w:t xml:space="preserve"> </w:t>
      </w:r>
      <w:r>
        <w:rPr>
          <w:rFonts w:ascii="仿宋" w:hAnsi="仿宋" w:eastAsia="仿宋" w:cs="仿宋"/>
          <w:spacing w:val="5"/>
          <w:sz w:val="31"/>
          <w:szCs w:val="31"/>
        </w:rPr>
        <w:t>按比例安置残疾人就业，开展残疾人职业技能培训，开展残疾人儿童学龄前教育，协助教育部门做好适龄残疾儿童依法接受义务教育和残疾人考生的录取工作；积极促进和开展残疾人特殊教育工作；实施好残疾人青少年彩票公益金助学项目；负责盲文，手语推广；负责盲人按摩所的管理和盲人按摩培训工作；负责开展</w:t>
      </w:r>
      <w:r>
        <w:rPr>
          <w:rFonts w:ascii="仿宋" w:hAnsi="仿宋" w:eastAsia="仿宋" w:cs="仿宋"/>
          <w:spacing w:val="12"/>
          <w:sz w:val="31"/>
          <w:szCs w:val="31"/>
        </w:rPr>
        <w:t xml:space="preserve"> </w:t>
      </w:r>
      <w:r>
        <w:rPr>
          <w:rFonts w:ascii="仿宋" w:hAnsi="仿宋" w:eastAsia="仿宋" w:cs="仿宋"/>
          <w:spacing w:val="5"/>
          <w:sz w:val="31"/>
          <w:szCs w:val="31"/>
        </w:rPr>
        <w:t>残疾人文化、艺术和体育活动，组织协调残疾人事业的对外交流</w:t>
      </w:r>
      <w:r>
        <w:rPr>
          <w:rFonts w:ascii="仿宋" w:hAnsi="仿宋" w:eastAsia="仿宋" w:cs="仿宋"/>
          <w:spacing w:val="12"/>
          <w:sz w:val="31"/>
          <w:szCs w:val="31"/>
        </w:rPr>
        <w:t xml:space="preserve"> </w:t>
      </w:r>
      <w:r>
        <w:rPr>
          <w:rFonts w:ascii="仿宋" w:hAnsi="仿宋" w:eastAsia="仿宋" w:cs="仿宋"/>
          <w:spacing w:val="5"/>
          <w:sz w:val="31"/>
          <w:szCs w:val="31"/>
        </w:rPr>
        <w:t>与合作；开展残疾人托养服务和“量体裁衣”式个性化服务；负</w:t>
      </w:r>
      <w:r>
        <w:rPr>
          <w:rFonts w:ascii="仿宋" w:hAnsi="仿宋" w:eastAsia="仿宋" w:cs="仿宋"/>
          <w:spacing w:val="12"/>
          <w:sz w:val="31"/>
          <w:szCs w:val="31"/>
        </w:rPr>
        <w:t xml:space="preserve"> </w:t>
      </w:r>
      <w:r>
        <w:rPr>
          <w:rFonts w:ascii="仿宋" w:hAnsi="仿宋" w:eastAsia="仿宋" w:cs="仿宋"/>
          <w:spacing w:val="5"/>
          <w:sz w:val="31"/>
          <w:szCs w:val="31"/>
        </w:rPr>
        <w:t>责组织开展各种爱心助残活动，向社会开展为残疾人事业募捐活动，开发和管理残疾人福利基金。组织实施全</w:t>
      </w:r>
      <w:r>
        <w:rPr>
          <w:rFonts w:ascii="仿宋" w:hAnsi="仿宋" w:eastAsia="仿宋" w:cs="仿宋"/>
          <w:spacing w:val="4"/>
          <w:sz w:val="31"/>
          <w:szCs w:val="31"/>
        </w:rPr>
        <w:t>区康复工作，负责肢体残疾康复，视力残疾康复，</w:t>
      </w:r>
      <w:r>
        <w:rPr>
          <w:rFonts w:ascii="仿宋" w:hAnsi="仿宋" w:eastAsia="仿宋" w:cs="仿宋"/>
          <w:spacing w:val="5"/>
          <w:sz w:val="31"/>
          <w:szCs w:val="31"/>
        </w:rPr>
        <w:t>脑瘫儿童康复训练、精神病康复等工作；指导罗江区残疾人康复</w:t>
      </w:r>
      <w:r>
        <w:rPr>
          <w:rFonts w:ascii="仿宋" w:hAnsi="仿宋" w:eastAsia="仿宋" w:cs="仿宋"/>
          <w:spacing w:val="16"/>
          <w:sz w:val="31"/>
          <w:szCs w:val="31"/>
        </w:rPr>
        <w:t xml:space="preserve"> </w:t>
      </w:r>
      <w:r>
        <w:rPr>
          <w:rFonts w:ascii="仿宋" w:hAnsi="仿宋" w:eastAsia="仿宋" w:cs="仿宋"/>
          <w:spacing w:val="5"/>
          <w:sz w:val="31"/>
          <w:szCs w:val="31"/>
        </w:rPr>
        <w:t>服务中心业务工作；开展残疾人预防工作；落实残疾人用品用具</w:t>
      </w:r>
      <w:r>
        <w:rPr>
          <w:rFonts w:ascii="仿宋" w:hAnsi="仿宋" w:eastAsia="仿宋" w:cs="仿宋"/>
          <w:spacing w:val="18"/>
          <w:sz w:val="31"/>
          <w:szCs w:val="31"/>
        </w:rPr>
        <w:t xml:space="preserve"> </w:t>
      </w:r>
      <w:r>
        <w:rPr>
          <w:rFonts w:ascii="仿宋" w:hAnsi="仿宋" w:eastAsia="仿宋" w:cs="仿宋"/>
          <w:spacing w:val="5"/>
          <w:sz w:val="31"/>
          <w:szCs w:val="31"/>
        </w:rPr>
        <w:t>供应和服务；负责残疾人轮椅捐赠工作，开展康复学术交流，组</w:t>
      </w:r>
      <w:r>
        <w:rPr>
          <w:rFonts w:ascii="仿宋" w:hAnsi="仿宋" w:eastAsia="仿宋" w:cs="仿宋"/>
          <w:spacing w:val="16"/>
          <w:sz w:val="31"/>
          <w:szCs w:val="31"/>
        </w:rPr>
        <w:t xml:space="preserve"> </w:t>
      </w:r>
      <w:r>
        <w:rPr>
          <w:rFonts w:ascii="仿宋" w:hAnsi="仿宋" w:eastAsia="仿宋" w:cs="仿宋"/>
          <w:spacing w:val="17"/>
          <w:sz w:val="31"/>
          <w:szCs w:val="31"/>
        </w:rPr>
        <w:t>织康复人才培训；协助残疾人特殊教育学校抓好聋儿语培训工</w:t>
      </w:r>
      <w:r>
        <w:rPr>
          <w:rFonts w:ascii="仿宋" w:hAnsi="仿宋" w:eastAsia="仿宋" w:cs="仿宋"/>
          <w:spacing w:val="8"/>
          <w:sz w:val="31"/>
          <w:szCs w:val="31"/>
        </w:rPr>
        <w:t>作；负责办理残疾人证和残疾人康复工作。</w:t>
      </w:r>
    </w:p>
    <w:p>
      <w:pPr>
        <w:pStyle w:val="3"/>
        <w:spacing w:before="181" w:line="220" w:lineRule="auto"/>
        <w:ind w:left="638"/>
        <w:rPr>
          <w:sz w:val="31"/>
          <w:szCs w:val="31"/>
        </w:rPr>
      </w:pPr>
      <w:r>
        <w:rPr>
          <w:b/>
          <w:bCs/>
          <w:spacing w:val="-2"/>
          <w:sz w:val="31"/>
          <w:szCs w:val="31"/>
        </w:rPr>
        <w:t>（</w:t>
      </w:r>
      <w:r>
        <w:rPr>
          <w:spacing w:val="-83"/>
          <w:sz w:val="31"/>
          <w:szCs w:val="31"/>
        </w:rPr>
        <w:t xml:space="preserve"> </w:t>
      </w:r>
      <w:r>
        <w:rPr>
          <w:b/>
          <w:bCs/>
          <w:spacing w:val="-2"/>
          <w:sz w:val="31"/>
          <w:szCs w:val="31"/>
        </w:rPr>
        <w:t>二）残联</w:t>
      </w:r>
      <w:r>
        <w:rPr>
          <w:spacing w:val="-48"/>
          <w:sz w:val="31"/>
          <w:szCs w:val="31"/>
        </w:rPr>
        <w:t xml:space="preserve"> </w:t>
      </w:r>
      <w:r>
        <w:rPr>
          <w:b/>
          <w:bCs/>
          <w:spacing w:val="-2"/>
          <w:sz w:val="31"/>
          <w:szCs w:val="31"/>
        </w:rPr>
        <w:t>202</w:t>
      </w:r>
      <w:r>
        <w:rPr>
          <w:rFonts w:hint="eastAsia"/>
          <w:b/>
          <w:bCs/>
          <w:spacing w:val="-2"/>
          <w:sz w:val="31"/>
          <w:szCs w:val="31"/>
          <w:lang w:val="en-US" w:eastAsia="zh-CN"/>
        </w:rPr>
        <w:t>4</w:t>
      </w:r>
      <w:r>
        <w:rPr>
          <w:b/>
          <w:bCs/>
          <w:spacing w:val="-2"/>
          <w:sz w:val="31"/>
          <w:szCs w:val="31"/>
        </w:rPr>
        <w:t>年工作打算</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1.进一步将农村残疾人就业增收工作融入全区乡村振兴大局，结合产业发展优势，帮助更多残疾人实现就业；在就业帮扶基地的基础上新建1个辅助性就业机构，帮助</w:t>
      </w:r>
      <w:r>
        <w:rPr>
          <w:rFonts w:hint="eastAsia" w:ascii="仿宋_GB2312" w:hAnsi="仿宋_GB2312" w:eastAsia="仿宋_GB2312" w:cs="仿宋_GB2312"/>
          <w:color w:val="auto"/>
          <w:sz w:val="32"/>
          <w:szCs w:val="32"/>
        </w:rPr>
        <w:t>精神、智力三四级残疾人和重度肢体残疾人及零就业残疾人家庭就近就地就业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充分发挥助残公益联盟作用，帮助更多残疾人到企事业单位实现就业。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加强四级康复服务体系建设，利用区中医医院加入省级康复专科联盟优势，做强区级残疾人康复服务平台，做实金山、鄢家、略坪三个片区卫生院镇级残疾人康复服务站，做优村（社区）“中医角”康复服务点。依托中医先进示范区平台优势，继续优化开展中医康复进家庭服务。</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3.优化覆盖乡镇的无障碍督导员队伍建设，进一步提升督导员专业水平，在全区城市、乡村公共区域无障碍环境</w:t>
      </w:r>
      <w:bookmarkStart w:id="2" w:name="_GoBack"/>
      <w:bookmarkEnd w:id="2"/>
      <w:r>
        <w:rPr>
          <w:rFonts w:hint="eastAsia" w:ascii="仿宋_GB2312" w:hAnsi="仿宋_GB2312" w:eastAsia="仿宋_GB2312" w:cs="仿宋_GB2312"/>
          <w:color w:val="auto"/>
          <w:sz w:val="32"/>
          <w:szCs w:val="32"/>
          <w:lang w:val="en-US" w:eastAsia="zh-CN"/>
        </w:rPr>
        <w:t>建设过程中</w:t>
      </w:r>
      <w:r>
        <w:rPr>
          <w:rFonts w:hint="eastAsia" w:ascii="Times New Roman" w:hAnsi="Times New Roman" w:eastAsia="仿宋_GB2312" w:cs="Times New Roman"/>
          <w:b w:val="0"/>
          <w:bCs w:val="0"/>
          <w:color w:val="auto"/>
          <w:sz w:val="32"/>
          <w:szCs w:val="32"/>
          <w:lang w:val="en-US" w:eastAsia="zh-CN"/>
        </w:rPr>
        <w:t>充分发挥督导作用。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加</w:t>
      </w:r>
      <w:r>
        <w:rPr>
          <w:rFonts w:hint="default" w:ascii="Times New Roman" w:hAnsi="Times New Roman" w:eastAsia="仿宋_GB2312" w:cs="Times New Roman"/>
          <w:color w:val="auto"/>
          <w:sz w:val="32"/>
          <w:szCs w:val="32"/>
        </w:rPr>
        <w:t>大残疾人事业宣传力度</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w:t>
      </w:r>
      <w:r>
        <w:rPr>
          <w:rFonts w:hint="default" w:ascii="Times New Roman" w:hAnsi="Times New Roman" w:eastAsia="仿宋_GB2312" w:cs="Times New Roman"/>
          <w:color w:val="auto"/>
          <w:sz w:val="32"/>
          <w:szCs w:val="32"/>
          <w:lang w:eastAsia="zh-CN"/>
        </w:rPr>
        <w:t>残疾人</w:t>
      </w:r>
      <w:r>
        <w:rPr>
          <w:rFonts w:hint="default" w:ascii="Times New Roman" w:hAnsi="Times New Roman" w:eastAsia="仿宋_GB2312" w:cs="Times New Roman"/>
          <w:color w:val="auto"/>
          <w:sz w:val="32"/>
          <w:szCs w:val="32"/>
        </w:rPr>
        <w:t>感恩自强教育</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kern w:val="2"/>
          <w:sz w:val="32"/>
          <w:szCs w:val="32"/>
          <w:lang w:val="en-US" w:eastAsia="zh-CN" w:bidi="ar-SA"/>
        </w:rPr>
        <w:t>进一步营造全社会关心、支持残疾人事业发展的良好局面</w:t>
      </w:r>
      <w:r>
        <w:rPr>
          <w:rFonts w:hint="eastAsia" w:ascii="Times New Roman" w:hAnsi="Times New Roman" w:eastAsia="仿宋_GB2312" w:cs="Times New Roman"/>
          <w:b w:val="0"/>
          <w:bCs w:val="0"/>
          <w:color w:val="auto"/>
          <w:kern w:val="2"/>
          <w:sz w:val="32"/>
          <w:szCs w:val="32"/>
          <w:lang w:val="en-US" w:eastAsia="zh-CN" w:bidi="ar-SA"/>
        </w:rPr>
        <w:t>；挖掘选拔培养残疾人体育、文化后备人才，不断壮大残疾人人才储备。</w:t>
      </w:r>
    </w:p>
    <w:p>
      <w:pPr>
        <w:spacing w:before="164" w:line="227" w:lineRule="auto"/>
        <w:ind w:left="656"/>
        <w:rPr>
          <w:rFonts w:ascii="黑体" w:hAnsi="黑体" w:eastAsia="黑体" w:cs="黑体"/>
          <w:spacing w:val="8"/>
          <w:sz w:val="31"/>
          <w:szCs w:val="31"/>
        </w:rPr>
      </w:pPr>
    </w:p>
    <w:p>
      <w:pPr>
        <w:spacing w:before="164" w:line="227" w:lineRule="auto"/>
        <w:ind w:left="656"/>
        <w:rPr>
          <w:rFonts w:ascii="黑体" w:hAnsi="黑体" w:eastAsia="黑体" w:cs="黑体"/>
          <w:sz w:val="31"/>
          <w:szCs w:val="31"/>
        </w:rPr>
      </w:pPr>
      <w:r>
        <w:rPr>
          <w:rFonts w:ascii="黑体" w:hAnsi="黑体" w:eastAsia="黑体" w:cs="黑体"/>
          <w:spacing w:val="8"/>
          <w:sz w:val="31"/>
          <w:szCs w:val="31"/>
        </w:rPr>
        <w:t>二、部门预算单位构成</w:t>
      </w:r>
    </w:p>
    <w:p>
      <w:pPr>
        <w:keepNext w:val="0"/>
        <w:keepLines w:val="0"/>
        <w:pageBreakBefore w:val="0"/>
        <w:widowControl/>
        <w:kinsoku w:val="0"/>
        <w:wordWrap/>
        <w:overflowPunct/>
        <w:topLinePunct w:val="0"/>
        <w:autoSpaceDE w:val="0"/>
        <w:autoSpaceDN w:val="0"/>
        <w:bidi w:val="0"/>
        <w:adjustRightInd w:val="0"/>
        <w:snapToGrid w:val="0"/>
        <w:spacing w:before="101" w:line="720" w:lineRule="exact"/>
        <w:ind w:firstLine="948" w:firstLineChars="300"/>
        <w:textAlignment w:val="baseline"/>
        <w:rPr>
          <w:rFonts w:ascii="Arial"/>
          <w:sz w:val="21"/>
        </w:rPr>
      </w:pPr>
      <w:r>
        <w:rPr>
          <w:rFonts w:ascii="仿宋" w:hAnsi="仿宋" w:eastAsia="仿宋" w:cs="仿宋"/>
          <w:spacing w:val="3"/>
          <w:sz w:val="31"/>
          <w:szCs w:val="31"/>
        </w:rPr>
        <w:t>德阳市罗江区残疾人联合会下属二级单位</w:t>
      </w:r>
      <w:r>
        <w:rPr>
          <w:rFonts w:ascii="仿宋" w:hAnsi="仿宋" w:eastAsia="仿宋" w:cs="仿宋"/>
          <w:spacing w:val="-43"/>
          <w:sz w:val="31"/>
          <w:szCs w:val="31"/>
        </w:rPr>
        <w:t xml:space="preserve"> </w:t>
      </w:r>
      <w:r>
        <w:rPr>
          <w:rFonts w:ascii="仿宋" w:hAnsi="仿宋" w:eastAsia="仿宋" w:cs="仿宋"/>
          <w:spacing w:val="3"/>
          <w:sz w:val="31"/>
          <w:szCs w:val="31"/>
        </w:rPr>
        <w:t>1</w:t>
      </w:r>
      <w:r>
        <w:rPr>
          <w:rFonts w:ascii="仿宋" w:hAnsi="仿宋" w:eastAsia="仿宋" w:cs="仿宋"/>
          <w:spacing w:val="-60"/>
          <w:sz w:val="31"/>
          <w:szCs w:val="31"/>
        </w:rPr>
        <w:t xml:space="preserve"> </w:t>
      </w:r>
      <w:r>
        <w:rPr>
          <w:rFonts w:ascii="仿宋" w:hAnsi="仿宋" w:eastAsia="仿宋" w:cs="仿宋"/>
          <w:spacing w:val="3"/>
          <w:sz w:val="31"/>
          <w:szCs w:val="31"/>
        </w:rPr>
        <w:t>个，其中事</w:t>
      </w:r>
      <w:r>
        <w:rPr>
          <w:rFonts w:ascii="仿宋" w:hAnsi="仿宋" w:eastAsia="仿宋" w:cs="仿宋"/>
          <w:spacing w:val="7"/>
          <w:sz w:val="31"/>
          <w:szCs w:val="31"/>
        </w:rPr>
        <w:t>位</w:t>
      </w:r>
      <w:r>
        <w:rPr>
          <w:rFonts w:ascii="仿宋" w:hAnsi="仿宋" w:eastAsia="仿宋" w:cs="仿宋"/>
          <w:spacing w:val="-40"/>
          <w:sz w:val="31"/>
          <w:szCs w:val="31"/>
        </w:rPr>
        <w:t xml:space="preserve"> </w:t>
      </w:r>
      <w:r>
        <w:rPr>
          <w:rFonts w:ascii="仿宋" w:hAnsi="仿宋" w:eastAsia="仿宋" w:cs="仿宋"/>
          <w:spacing w:val="7"/>
          <w:sz w:val="31"/>
          <w:szCs w:val="31"/>
        </w:rPr>
        <w:t>1</w:t>
      </w:r>
      <w:r>
        <w:rPr>
          <w:rFonts w:ascii="仿宋" w:hAnsi="仿宋" w:eastAsia="仿宋" w:cs="仿宋"/>
          <w:spacing w:val="-59"/>
          <w:sz w:val="31"/>
          <w:szCs w:val="31"/>
        </w:rPr>
        <w:t xml:space="preserve"> </w:t>
      </w:r>
      <w:r>
        <w:rPr>
          <w:rFonts w:ascii="仿宋" w:hAnsi="仿宋" w:eastAsia="仿宋" w:cs="仿宋"/>
          <w:spacing w:val="7"/>
          <w:sz w:val="31"/>
          <w:szCs w:val="31"/>
        </w:rPr>
        <w:t>个。主要包括：德阳市罗江区残疾人康复服务中心。</w:t>
      </w:r>
    </w:p>
    <w:p>
      <w:pPr>
        <w:keepNext w:val="0"/>
        <w:keepLines w:val="0"/>
        <w:pageBreakBefore w:val="0"/>
        <w:widowControl/>
        <w:kinsoku w:val="0"/>
        <w:wordWrap/>
        <w:overflowPunct/>
        <w:topLinePunct w:val="0"/>
        <w:autoSpaceDE w:val="0"/>
        <w:autoSpaceDN w:val="0"/>
        <w:bidi w:val="0"/>
        <w:adjustRightInd w:val="0"/>
        <w:snapToGrid w:val="0"/>
        <w:spacing w:before="101" w:line="720" w:lineRule="exact"/>
        <w:ind w:left="18" w:right="81" w:firstLine="657"/>
        <w:textAlignment w:val="baseline"/>
        <w:rPr>
          <w:rFonts w:ascii="仿宋" w:hAnsi="仿宋" w:eastAsia="仿宋" w:cs="仿宋"/>
          <w:sz w:val="31"/>
          <w:szCs w:val="31"/>
        </w:rPr>
      </w:pPr>
      <w:r>
        <w:rPr>
          <w:rFonts w:ascii="仿宋" w:hAnsi="仿宋" w:eastAsia="仿宋" w:cs="仿宋"/>
          <w:spacing w:val="4"/>
          <w:sz w:val="31"/>
          <w:szCs w:val="31"/>
        </w:rPr>
        <w:t>德阳市罗江区残疾人联合会（含下属事业单位德阳市罗江区</w:t>
      </w:r>
      <w:r>
        <w:rPr>
          <w:rFonts w:ascii="仿宋" w:hAnsi="仿宋" w:eastAsia="仿宋" w:cs="仿宋"/>
          <w:sz w:val="31"/>
          <w:szCs w:val="31"/>
        </w:rPr>
        <w:t xml:space="preserve"> </w:t>
      </w:r>
      <w:r>
        <w:rPr>
          <w:rFonts w:ascii="仿宋" w:hAnsi="仿宋" w:eastAsia="仿宋" w:cs="仿宋"/>
          <w:spacing w:val="2"/>
          <w:sz w:val="31"/>
          <w:szCs w:val="31"/>
        </w:rPr>
        <w:t>残疾人康复服务中心）总编制</w:t>
      </w:r>
      <w:r>
        <w:rPr>
          <w:rFonts w:hint="eastAsia" w:ascii="仿宋" w:hAnsi="仿宋" w:eastAsia="仿宋" w:cs="仿宋"/>
          <w:spacing w:val="-41"/>
          <w:sz w:val="31"/>
          <w:szCs w:val="31"/>
          <w:lang w:val="en-US" w:eastAsia="zh-CN"/>
        </w:rPr>
        <w:t>8</w:t>
      </w:r>
      <w:r>
        <w:rPr>
          <w:rFonts w:ascii="仿宋" w:hAnsi="仿宋" w:eastAsia="仿宋" w:cs="仿宋"/>
          <w:spacing w:val="2"/>
          <w:sz w:val="31"/>
          <w:szCs w:val="31"/>
        </w:rPr>
        <w:t>名，其中参公事业编制</w:t>
      </w:r>
      <w:r>
        <w:rPr>
          <w:rFonts w:hint="eastAsia" w:ascii="仿宋" w:hAnsi="仿宋" w:eastAsia="仿宋" w:cs="仿宋"/>
          <w:spacing w:val="-50"/>
          <w:sz w:val="31"/>
          <w:szCs w:val="31"/>
          <w:lang w:val="en-US" w:eastAsia="zh-CN"/>
        </w:rPr>
        <w:t>4</w:t>
      </w:r>
      <w:r>
        <w:rPr>
          <w:rFonts w:ascii="仿宋" w:hAnsi="仿宋" w:eastAsia="仿宋" w:cs="仿宋"/>
          <w:spacing w:val="2"/>
          <w:sz w:val="31"/>
          <w:szCs w:val="31"/>
        </w:rPr>
        <w:t>名，事</w:t>
      </w:r>
      <w:r>
        <w:rPr>
          <w:rFonts w:ascii="仿宋" w:hAnsi="仿宋" w:eastAsia="仿宋" w:cs="仿宋"/>
          <w:sz w:val="31"/>
          <w:szCs w:val="31"/>
        </w:rPr>
        <w:t>业编制</w:t>
      </w:r>
      <w:r>
        <w:rPr>
          <w:rFonts w:hint="eastAsia" w:ascii="仿宋" w:hAnsi="仿宋" w:eastAsia="仿宋" w:cs="仿宋"/>
          <w:spacing w:val="-49"/>
          <w:sz w:val="31"/>
          <w:szCs w:val="31"/>
          <w:lang w:val="en-US" w:eastAsia="zh-CN"/>
        </w:rPr>
        <w:t>4</w:t>
      </w:r>
      <w:r>
        <w:rPr>
          <w:rFonts w:ascii="仿宋" w:hAnsi="仿宋" w:eastAsia="仿宋" w:cs="仿宋"/>
          <w:sz w:val="31"/>
          <w:szCs w:val="31"/>
        </w:rPr>
        <w:t>名。在职人员总数</w:t>
      </w:r>
      <w:r>
        <w:rPr>
          <w:rFonts w:hint="eastAsia" w:ascii="仿宋" w:hAnsi="仿宋" w:eastAsia="仿宋" w:cs="仿宋"/>
          <w:spacing w:val="-49"/>
          <w:sz w:val="31"/>
          <w:szCs w:val="31"/>
          <w:lang w:val="en-US" w:eastAsia="zh-CN"/>
        </w:rPr>
        <w:t>7</w:t>
      </w:r>
      <w:r>
        <w:rPr>
          <w:rFonts w:ascii="仿宋" w:hAnsi="仿宋" w:eastAsia="仿宋" w:cs="仿宋"/>
          <w:sz w:val="31"/>
          <w:szCs w:val="31"/>
        </w:rPr>
        <w:t>人，其中：参公事业</w:t>
      </w:r>
      <w:r>
        <w:rPr>
          <w:rFonts w:hint="eastAsia" w:ascii="仿宋" w:hAnsi="仿宋" w:eastAsia="仿宋" w:cs="仿宋"/>
          <w:spacing w:val="-36"/>
          <w:sz w:val="31"/>
          <w:szCs w:val="31"/>
          <w:lang w:val="en-US" w:eastAsia="zh-CN"/>
        </w:rPr>
        <w:t>4</w:t>
      </w:r>
      <w:r>
        <w:rPr>
          <w:rFonts w:ascii="仿宋" w:hAnsi="仿宋" w:eastAsia="仿宋" w:cs="仿宋"/>
          <w:sz w:val="31"/>
          <w:szCs w:val="31"/>
        </w:rPr>
        <w:t>人，事</w:t>
      </w:r>
      <w:r>
        <w:rPr>
          <w:rFonts w:ascii="仿宋" w:hAnsi="仿宋" w:eastAsia="仿宋" w:cs="仿宋"/>
          <w:spacing w:val="-1"/>
          <w:sz w:val="31"/>
          <w:szCs w:val="31"/>
        </w:rPr>
        <w:t>业人</w:t>
      </w:r>
      <w:r>
        <w:rPr>
          <w:rFonts w:ascii="仿宋" w:hAnsi="仿宋" w:eastAsia="仿宋" w:cs="仿宋"/>
          <w:sz w:val="31"/>
          <w:szCs w:val="31"/>
        </w:rPr>
        <w:t>员</w:t>
      </w:r>
      <w:r>
        <w:rPr>
          <w:rFonts w:hint="eastAsia" w:ascii="仿宋" w:hAnsi="仿宋" w:eastAsia="仿宋" w:cs="仿宋"/>
          <w:sz w:val="31"/>
          <w:szCs w:val="31"/>
          <w:lang w:val="en-US" w:eastAsia="zh-CN"/>
        </w:rPr>
        <w:t>3</w:t>
      </w:r>
      <w:r>
        <w:rPr>
          <w:rFonts w:ascii="仿宋" w:hAnsi="仿宋" w:eastAsia="仿宋" w:cs="仿宋"/>
          <w:sz w:val="31"/>
          <w:szCs w:val="31"/>
        </w:rPr>
        <w:t>人；离退休人员</w:t>
      </w:r>
      <w:r>
        <w:rPr>
          <w:rFonts w:hint="eastAsia" w:ascii="仿宋" w:hAnsi="仿宋" w:eastAsia="仿宋" w:cs="仿宋"/>
          <w:sz w:val="31"/>
          <w:szCs w:val="31"/>
          <w:lang w:val="en-US" w:eastAsia="zh-CN"/>
        </w:rPr>
        <w:t>5</w:t>
      </w:r>
      <w:r>
        <w:rPr>
          <w:rFonts w:ascii="仿宋" w:hAnsi="仿宋" w:eastAsia="仿宋" w:cs="仿宋"/>
          <w:sz w:val="31"/>
          <w:szCs w:val="31"/>
        </w:rPr>
        <w:t>人，其中：退休人员</w:t>
      </w:r>
      <w:r>
        <w:rPr>
          <w:rFonts w:hint="eastAsia" w:ascii="仿宋" w:hAnsi="仿宋" w:eastAsia="仿宋" w:cs="仿宋"/>
          <w:sz w:val="31"/>
          <w:szCs w:val="31"/>
          <w:lang w:val="en-US" w:eastAsia="zh-CN"/>
        </w:rPr>
        <w:t>5</w:t>
      </w:r>
      <w:r>
        <w:rPr>
          <w:rFonts w:ascii="仿宋" w:hAnsi="仿宋" w:eastAsia="仿宋" w:cs="仿宋"/>
          <w:sz w:val="31"/>
          <w:szCs w:val="31"/>
        </w:rPr>
        <w:t>人。</w:t>
      </w:r>
    </w:p>
    <w:p>
      <w:pPr>
        <w:keepNext w:val="0"/>
        <w:keepLines w:val="0"/>
        <w:pageBreakBefore w:val="0"/>
        <w:widowControl/>
        <w:kinsoku w:val="0"/>
        <w:wordWrap/>
        <w:overflowPunct/>
        <w:topLinePunct w:val="0"/>
        <w:autoSpaceDE w:val="0"/>
        <w:autoSpaceDN w:val="0"/>
        <w:bidi w:val="0"/>
        <w:adjustRightInd w:val="0"/>
        <w:snapToGrid w:val="0"/>
        <w:spacing w:before="101" w:line="720" w:lineRule="exact"/>
        <w:ind w:left="18" w:right="81" w:firstLine="657"/>
        <w:textAlignment w:val="baseline"/>
        <w:rPr>
          <w:rFonts w:ascii="仿宋" w:hAnsi="仿宋" w:eastAsia="仿宋" w:cs="仿宋"/>
          <w:sz w:val="31"/>
          <w:szCs w:val="31"/>
        </w:rPr>
      </w:pPr>
      <w:r>
        <w:rPr>
          <w:rFonts w:ascii="仿宋" w:hAnsi="仿宋" w:eastAsia="仿宋" w:cs="仿宋"/>
          <w:sz w:val="31"/>
          <w:szCs w:val="31"/>
        </w:rPr>
        <w:t>本次公开数据</w:t>
      </w:r>
      <w:r>
        <w:rPr>
          <w:rFonts w:ascii="仿宋" w:hAnsi="仿宋" w:eastAsia="仿宋" w:cs="仿宋"/>
          <w:spacing w:val="9"/>
          <w:sz w:val="31"/>
          <w:szCs w:val="31"/>
        </w:rPr>
        <w:t>包括所有下属二级单位数据。</w:t>
      </w:r>
    </w:p>
    <w:p>
      <w:pPr>
        <w:spacing w:before="244" w:line="221" w:lineRule="auto"/>
        <w:ind w:right="38"/>
        <w:jc w:val="right"/>
        <w:sectPr>
          <w:footerReference r:id="rId6" w:type="default"/>
          <w:pgSz w:w="11906" w:h="16839"/>
          <w:pgMar w:top="1431" w:right="1437" w:bottom="1133" w:left="1592" w:header="0" w:footer="855" w:gutter="0"/>
          <w:pgNumType w:fmt="decimal"/>
          <w:cols w:space="720" w:num="1"/>
        </w:sectPr>
      </w:pPr>
    </w:p>
    <w:p>
      <w:pPr>
        <w:spacing w:before="172" w:line="226" w:lineRule="auto"/>
        <w:ind w:left="657"/>
        <w:rPr>
          <w:rFonts w:ascii="黑体" w:hAnsi="黑体" w:eastAsia="黑体" w:cs="黑体"/>
          <w:sz w:val="31"/>
          <w:szCs w:val="31"/>
        </w:rPr>
      </w:pPr>
      <w:r>
        <w:rPr>
          <w:rFonts w:ascii="黑体" w:hAnsi="黑体" w:eastAsia="黑体" w:cs="黑体"/>
          <w:spacing w:val="8"/>
          <w:sz w:val="31"/>
          <w:szCs w:val="31"/>
        </w:rPr>
        <w:t>三、收支预算增减变化情况说明</w:t>
      </w:r>
    </w:p>
    <w:p>
      <w:pPr>
        <w:spacing w:before="241" w:line="372" w:lineRule="auto"/>
        <w:ind w:left="13" w:right="45" w:firstLine="638"/>
        <w:rPr>
          <w:rFonts w:ascii="仿宋" w:hAnsi="仿宋" w:eastAsia="仿宋" w:cs="仿宋"/>
          <w:sz w:val="31"/>
          <w:szCs w:val="31"/>
        </w:rPr>
      </w:pPr>
      <w:r>
        <w:rPr>
          <w:rFonts w:ascii="仿宋" w:hAnsi="仿宋" w:eastAsia="仿宋" w:cs="仿宋"/>
          <w:spacing w:val="5"/>
          <w:sz w:val="31"/>
          <w:szCs w:val="31"/>
        </w:rPr>
        <w:t>按照综合预算的原则，德阳市罗江区残疾人联合会所有</w:t>
      </w:r>
      <w:r>
        <w:rPr>
          <w:rFonts w:ascii="仿宋" w:hAnsi="仿宋" w:eastAsia="仿宋" w:cs="仿宋"/>
          <w:spacing w:val="4"/>
          <w:sz w:val="31"/>
          <w:szCs w:val="31"/>
        </w:rPr>
        <w:t>收支</w:t>
      </w:r>
      <w:r>
        <w:rPr>
          <w:rFonts w:ascii="仿宋" w:hAnsi="仿宋" w:eastAsia="仿宋" w:cs="仿宋"/>
          <w:sz w:val="31"/>
          <w:szCs w:val="31"/>
        </w:rPr>
        <w:t xml:space="preserve"> </w:t>
      </w:r>
      <w:r>
        <w:rPr>
          <w:rFonts w:ascii="仿宋" w:hAnsi="仿宋" w:eastAsia="仿宋" w:cs="仿宋"/>
          <w:spacing w:val="5"/>
          <w:sz w:val="31"/>
          <w:szCs w:val="31"/>
        </w:rPr>
        <w:t>均包含下属单位数据</w:t>
      </w:r>
      <w:r>
        <w:rPr>
          <w:rFonts w:hint="eastAsia" w:ascii="仿宋" w:hAnsi="仿宋" w:eastAsia="仿宋" w:cs="仿宋"/>
          <w:spacing w:val="5"/>
          <w:sz w:val="31"/>
          <w:szCs w:val="31"/>
          <w:lang w:eastAsia="zh-CN"/>
        </w:rPr>
        <w:t>，</w:t>
      </w:r>
      <w:r>
        <w:rPr>
          <w:rFonts w:ascii="仿宋" w:hAnsi="仿宋" w:eastAsia="仿宋" w:cs="仿宋"/>
          <w:spacing w:val="5"/>
          <w:sz w:val="31"/>
          <w:szCs w:val="31"/>
        </w:rPr>
        <w:t>全部纳入部门预算管理。收入包括</w:t>
      </w:r>
      <w:r>
        <w:rPr>
          <w:rFonts w:hint="eastAsia" w:ascii="仿宋" w:hAnsi="仿宋" w:eastAsia="仿宋" w:cs="仿宋"/>
          <w:spacing w:val="5"/>
          <w:sz w:val="31"/>
          <w:szCs w:val="31"/>
          <w:lang w:eastAsia="zh-CN"/>
        </w:rPr>
        <w:t>：</w:t>
      </w:r>
      <w:r>
        <w:rPr>
          <w:rFonts w:ascii="仿宋" w:hAnsi="仿宋" w:eastAsia="仿宋" w:cs="仿宋"/>
          <w:spacing w:val="5"/>
          <w:sz w:val="31"/>
          <w:szCs w:val="31"/>
        </w:rPr>
        <w:t>本级</w:t>
      </w:r>
      <w:r>
        <w:rPr>
          <w:rFonts w:ascii="仿宋" w:hAnsi="仿宋" w:eastAsia="仿宋" w:cs="仿宋"/>
          <w:spacing w:val="6"/>
          <w:sz w:val="31"/>
          <w:szCs w:val="31"/>
        </w:rPr>
        <w:t xml:space="preserve"> </w:t>
      </w:r>
      <w:r>
        <w:rPr>
          <w:rFonts w:ascii="仿宋" w:hAnsi="仿宋" w:eastAsia="仿宋" w:cs="仿宋"/>
          <w:spacing w:val="4"/>
          <w:sz w:val="31"/>
          <w:szCs w:val="31"/>
        </w:rPr>
        <w:t>财政拨款收入</w:t>
      </w:r>
      <w:r>
        <w:rPr>
          <w:rFonts w:hint="eastAsia" w:ascii="仿宋" w:hAnsi="仿宋" w:eastAsia="仿宋" w:cs="仿宋"/>
          <w:spacing w:val="4"/>
          <w:sz w:val="31"/>
          <w:szCs w:val="31"/>
          <w:lang w:eastAsia="zh-CN"/>
        </w:rPr>
        <w:t>，</w:t>
      </w:r>
      <w:r>
        <w:rPr>
          <w:rFonts w:ascii="仿宋" w:hAnsi="仿宋" w:eastAsia="仿宋" w:cs="仿宋"/>
          <w:spacing w:val="4"/>
          <w:sz w:val="31"/>
          <w:szCs w:val="31"/>
        </w:rPr>
        <w:t>比202</w:t>
      </w:r>
      <w:r>
        <w:rPr>
          <w:rFonts w:hint="eastAsia" w:ascii="仿宋" w:hAnsi="仿宋" w:eastAsia="仿宋" w:cs="仿宋"/>
          <w:spacing w:val="4"/>
          <w:sz w:val="31"/>
          <w:szCs w:val="31"/>
          <w:lang w:val="en-US" w:eastAsia="zh-CN"/>
        </w:rPr>
        <w:t>3</w:t>
      </w:r>
      <w:r>
        <w:rPr>
          <w:rFonts w:ascii="仿宋" w:hAnsi="仿宋" w:eastAsia="仿宋" w:cs="仿宋"/>
          <w:spacing w:val="4"/>
          <w:sz w:val="31"/>
          <w:szCs w:val="31"/>
        </w:rPr>
        <w:t>年预算数增加</w:t>
      </w:r>
      <w:r>
        <w:rPr>
          <w:rFonts w:hint="eastAsia" w:ascii="仿宋" w:hAnsi="仿宋" w:eastAsia="仿宋" w:cs="仿宋"/>
          <w:spacing w:val="4"/>
          <w:sz w:val="31"/>
          <w:szCs w:val="31"/>
          <w:lang w:val="en-US" w:eastAsia="zh-CN"/>
        </w:rPr>
        <w:t>58.48</w:t>
      </w:r>
      <w:r>
        <w:rPr>
          <w:rFonts w:ascii="仿宋" w:hAnsi="仿宋" w:eastAsia="仿宋" w:cs="仿宋"/>
          <w:spacing w:val="3"/>
          <w:sz w:val="31"/>
          <w:szCs w:val="31"/>
        </w:rPr>
        <w:t>万元，主要是项目</w:t>
      </w:r>
      <w:r>
        <w:rPr>
          <w:rFonts w:hint="eastAsia" w:ascii="仿宋" w:hAnsi="仿宋" w:eastAsia="仿宋" w:cs="仿宋"/>
          <w:spacing w:val="3"/>
          <w:sz w:val="31"/>
          <w:szCs w:val="31"/>
          <w:lang w:eastAsia="zh-CN"/>
        </w:rPr>
        <w:t>增加、项目</w:t>
      </w:r>
      <w:r>
        <w:rPr>
          <w:rFonts w:ascii="仿宋" w:hAnsi="仿宋" w:eastAsia="仿宋" w:cs="仿宋"/>
          <w:spacing w:val="6"/>
          <w:sz w:val="31"/>
          <w:szCs w:val="31"/>
        </w:rPr>
        <w:t>资金</w:t>
      </w:r>
      <w:r>
        <w:rPr>
          <w:rFonts w:hint="eastAsia" w:ascii="仿宋" w:hAnsi="仿宋" w:eastAsia="仿宋" w:cs="仿宋"/>
          <w:spacing w:val="6"/>
          <w:sz w:val="31"/>
          <w:szCs w:val="31"/>
          <w:lang w:val="en-US" w:eastAsia="zh-CN"/>
        </w:rPr>
        <w:t>增加</w:t>
      </w:r>
      <w:r>
        <w:rPr>
          <w:rFonts w:hint="eastAsia" w:ascii="仿宋" w:hAnsi="仿宋" w:eastAsia="仿宋" w:cs="仿宋"/>
          <w:spacing w:val="6"/>
          <w:sz w:val="31"/>
          <w:szCs w:val="31"/>
          <w:lang w:eastAsia="zh-CN"/>
        </w:rPr>
        <w:t>和</w:t>
      </w:r>
      <w:r>
        <w:rPr>
          <w:rFonts w:ascii="仿宋" w:hAnsi="仿宋" w:eastAsia="仿宋" w:cs="仿宋"/>
          <w:spacing w:val="6"/>
          <w:sz w:val="31"/>
          <w:szCs w:val="31"/>
        </w:rPr>
        <w:t>人员经费增加等；支出包括：基本支出和项目支出</w:t>
      </w:r>
      <w:r>
        <w:rPr>
          <w:rFonts w:hint="eastAsia" w:ascii="仿宋" w:hAnsi="仿宋" w:eastAsia="仿宋" w:cs="仿宋"/>
          <w:spacing w:val="6"/>
          <w:sz w:val="31"/>
          <w:szCs w:val="31"/>
          <w:lang w:eastAsia="zh-CN"/>
        </w:rPr>
        <w:t>，</w:t>
      </w:r>
      <w:r>
        <w:rPr>
          <w:rFonts w:ascii="仿宋" w:hAnsi="仿宋" w:eastAsia="仿宋" w:cs="仿宋"/>
          <w:spacing w:val="6"/>
          <w:sz w:val="31"/>
          <w:szCs w:val="31"/>
        </w:rPr>
        <w:t>比</w:t>
      </w:r>
      <w:r>
        <w:rPr>
          <w:rFonts w:hint="eastAsia" w:ascii="仿宋" w:hAnsi="仿宋" w:eastAsia="仿宋" w:cs="仿宋"/>
          <w:spacing w:val="6"/>
          <w:sz w:val="31"/>
          <w:szCs w:val="31"/>
          <w:lang w:val="en-US" w:eastAsia="zh-CN"/>
        </w:rPr>
        <w:t>2023</w:t>
      </w:r>
      <w:r>
        <w:rPr>
          <w:rFonts w:ascii="仿宋" w:hAnsi="仿宋" w:eastAsia="仿宋" w:cs="仿宋"/>
          <w:spacing w:val="6"/>
          <w:sz w:val="31"/>
          <w:szCs w:val="31"/>
        </w:rPr>
        <w:t>年预算数增加</w:t>
      </w:r>
      <w:r>
        <w:rPr>
          <w:rFonts w:hint="eastAsia" w:ascii="仿宋" w:hAnsi="仿宋" w:eastAsia="仿宋" w:cs="仿宋"/>
          <w:spacing w:val="6"/>
          <w:sz w:val="31"/>
          <w:szCs w:val="31"/>
          <w:lang w:val="en-US" w:eastAsia="zh-CN"/>
        </w:rPr>
        <w:t>58.48</w:t>
      </w:r>
      <w:r>
        <w:rPr>
          <w:rFonts w:ascii="仿宋" w:hAnsi="仿宋" w:eastAsia="仿宋" w:cs="仿宋"/>
          <w:spacing w:val="6"/>
          <w:sz w:val="31"/>
          <w:szCs w:val="31"/>
        </w:rPr>
        <w:t>万元，主要是</w:t>
      </w:r>
      <w:r>
        <w:rPr>
          <w:rFonts w:hint="eastAsia" w:ascii="仿宋" w:hAnsi="仿宋" w:eastAsia="仿宋" w:cs="仿宋"/>
          <w:spacing w:val="6"/>
          <w:sz w:val="31"/>
          <w:szCs w:val="31"/>
          <w:lang w:eastAsia="zh-CN"/>
        </w:rPr>
        <w:t>项目增加、项目资金增加和人员经费增加</w:t>
      </w:r>
      <w:r>
        <w:rPr>
          <w:rFonts w:ascii="仿宋" w:hAnsi="仿宋" w:eastAsia="仿宋" w:cs="仿宋"/>
          <w:spacing w:val="19"/>
          <w:sz w:val="31"/>
          <w:szCs w:val="31"/>
        </w:rPr>
        <w:t>等。德阳市罗江区残疾人联合会</w:t>
      </w:r>
      <w:r>
        <w:rPr>
          <w:rFonts w:hint="eastAsia" w:ascii="仿宋" w:hAnsi="仿宋" w:eastAsia="仿宋" w:cs="仿宋"/>
          <w:spacing w:val="19"/>
          <w:sz w:val="31"/>
          <w:szCs w:val="31"/>
          <w:lang w:val="en-US" w:eastAsia="zh-CN"/>
        </w:rPr>
        <w:t>2024</w:t>
      </w:r>
      <w:r>
        <w:rPr>
          <w:rFonts w:ascii="仿宋" w:hAnsi="仿宋" w:eastAsia="仿宋" w:cs="仿宋"/>
          <w:spacing w:val="19"/>
          <w:sz w:val="31"/>
          <w:szCs w:val="31"/>
        </w:rPr>
        <w:t>年收支总预算</w:t>
      </w:r>
      <w:r>
        <w:rPr>
          <w:rFonts w:hint="eastAsia" w:ascii="仿宋" w:hAnsi="仿宋" w:eastAsia="仿宋" w:cs="仿宋"/>
          <w:spacing w:val="19"/>
          <w:sz w:val="31"/>
          <w:szCs w:val="31"/>
        </w:rPr>
        <w:t>371.16</w:t>
      </w:r>
      <w:r>
        <w:rPr>
          <w:rFonts w:ascii="仿宋" w:hAnsi="仿宋" w:eastAsia="仿宋" w:cs="仿宋"/>
          <w:spacing w:val="-3"/>
          <w:sz w:val="31"/>
          <w:szCs w:val="31"/>
        </w:rPr>
        <w:t>万元。</w:t>
      </w:r>
    </w:p>
    <w:p>
      <w:pPr>
        <w:pStyle w:val="3"/>
        <w:spacing w:before="244" w:line="223" w:lineRule="auto"/>
        <w:ind w:firstLine="618" w:firstLineChars="200"/>
        <w:rPr>
          <w:sz w:val="31"/>
          <w:szCs w:val="31"/>
        </w:rPr>
      </w:pPr>
      <w:r>
        <w:rPr>
          <w:b/>
          <w:bCs/>
          <w:spacing w:val="-1"/>
          <w:sz w:val="31"/>
          <w:szCs w:val="31"/>
        </w:rPr>
        <w:t>（</w:t>
      </w:r>
      <w:r>
        <w:rPr>
          <w:spacing w:val="-82"/>
          <w:sz w:val="31"/>
          <w:szCs w:val="31"/>
        </w:rPr>
        <w:t xml:space="preserve"> </w:t>
      </w:r>
      <w:r>
        <w:rPr>
          <w:b/>
          <w:bCs/>
          <w:spacing w:val="-1"/>
          <w:sz w:val="31"/>
          <w:szCs w:val="31"/>
        </w:rPr>
        <w:t>一）收入预算情况</w:t>
      </w:r>
    </w:p>
    <w:p>
      <w:pPr>
        <w:spacing w:before="247" w:line="372" w:lineRule="auto"/>
        <w:ind w:firstLine="616" w:firstLineChars="200"/>
        <w:jc w:val="both"/>
        <w:rPr>
          <w:rFonts w:ascii="仿宋" w:hAnsi="仿宋" w:eastAsia="仿宋" w:cs="仿宋"/>
          <w:sz w:val="31"/>
          <w:szCs w:val="31"/>
        </w:rPr>
      </w:pPr>
      <w:r>
        <w:rPr>
          <w:rFonts w:hint="eastAsia" w:ascii="仿宋" w:hAnsi="仿宋" w:eastAsia="仿宋" w:cs="仿宋"/>
          <w:spacing w:val="-1"/>
          <w:sz w:val="31"/>
          <w:szCs w:val="31"/>
          <w:lang w:val="en-US" w:eastAsia="zh-CN"/>
        </w:rPr>
        <w:t>2024</w:t>
      </w:r>
      <w:r>
        <w:rPr>
          <w:rFonts w:ascii="仿宋" w:hAnsi="仿宋" w:eastAsia="仿宋" w:cs="仿宋"/>
          <w:spacing w:val="-1"/>
          <w:sz w:val="31"/>
          <w:szCs w:val="31"/>
        </w:rPr>
        <w:t>年收入预算</w:t>
      </w:r>
      <w:r>
        <w:rPr>
          <w:rFonts w:hint="eastAsia" w:ascii="仿宋" w:hAnsi="仿宋" w:eastAsia="仿宋" w:cs="仿宋"/>
          <w:spacing w:val="-1"/>
          <w:sz w:val="31"/>
          <w:szCs w:val="31"/>
          <w:lang w:val="en-US" w:eastAsia="zh-CN"/>
        </w:rPr>
        <w:t>371.16</w:t>
      </w:r>
      <w:r>
        <w:rPr>
          <w:rFonts w:ascii="仿宋" w:hAnsi="仿宋" w:eastAsia="仿宋" w:cs="仿宋"/>
          <w:spacing w:val="-1"/>
          <w:sz w:val="31"/>
          <w:szCs w:val="31"/>
        </w:rPr>
        <w:t>万元，其中：</w:t>
      </w:r>
      <w:r>
        <w:rPr>
          <w:rFonts w:ascii="仿宋" w:hAnsi="仿宋" w:eastAsia="仿宋" w:cs="仿宋"/>
          <w:spacing w:val="2"/>
          <w:sz w:val="31"/>
          <w:szCs w:val="31"/>
        </w:rPr>
        <w:t>一般公共预算拨款收入</w:t>
      </w:r>
      <w:r>
        <w:rPr>
          <w:rFonts w:ascii="仿宋" w:hAnsi="仿宋" w:eastAsia="仿宋" w:cs="仿宋"/>
          <w:spacing w:val="-36"/>
          <w:sz w:val="31"/>
          <w:szCs w:val="31"/>
        </w:rPr>
        <w:t xml:space="preserve"> </w:t>
      </w:r>
      <w:r>
        <w:rPr>
          <w:rFonts w:hint="eastAsia" w:ascii="仿宋" w:hAnsi="仿宋" w:eastAsia="仿宋" w:cs="仿宋"/>
          <w:spacing w:val="-36"/>
          <w:sz w:val="31"/>
          <w:szCs w:val="31"/>
          <w:lang w:val="en-US" w:eastAsia="zh-CN"/>
        </w:rPr>
        <w:t>371.16万元，占100%；</w:t>
      </w:r>
      <w:r>
        <w:rPr>
          <w:rFonts w:ascii="仿宋" w:hAnsi="仿宋" w:eastAsia="仿宋" w:cs="仿宋"/>
          <w:spacing w:val="1"/>
          <w:sz w:val="31"/>
          <w:szCs w:val="31"/>
        </w:rPr>
        <w:t>事</w:t>
      </w:r>
      <w:r>
        <w:rPr>
          <w:rFonts w:ascii="仿宋" w:hAnsi="仿宋" w:eastAsia="仿宋" w:cs="仿宋"/>
          <w:spacing w:val="-4"/>
          <w:sz w:val="31"/>
          <w:szCs w:val="31"/>
        </w:rPr>
        <w:t>业收入</w:t>
      </w:r>
      <w:r>
        <w:rPr>
          <w:rFonts w:ascii="仿宋" w:hAnsi="仿宋" w:eastAsia="仿宋" w:cs="仿宋"/>
          <w:spacing w:val="-18"/>
          <w:sz w:val="31"/>
          <w:szCs w:val="31"/>
        </w:rPr>
        <w:t xml:space="preserve"> </w:t>
      </w:r>
      <w:r>
        <w:rPr>
          <w:rFonts w:ascii="仿宋" w:hAnsi="仿宋" w:eastAsia="仿宋" w:cs="仿宋"/>
          <w:spacing w:val="-4"/>
          <w:sz w:val="31"/>
          <w:szCs w:val="31"/>
        </w:rPr>
        <w:t>0</w:t>
      </w:r>
      <w:r>
        <w:rPr>
          <w:rFonts w:ascii="仿宋" w:hAnsi="仿宋" w:eastAsia="仿宋" w:cs="仿宋"/>
          <w:spacing w:val="-45"/>
          <w:sz w:val="31"/>
          <w:szCs w:val="31"/>
        </w:rPr>
        <w:t xml:space="preserve"> </w:t>
      </w:r>
      <w:r>
        <w:rPr>
          <w:rFonts w:ascii="仿宋" w:hAnsi="仿宋" w:eastAsia="仿宋" w:cs="仿宋"/>
          <w:spacing w:val="-4"/>
          <w:sz w:val="31"/>
          <w:szCs w:val="31"/>
        </w:rPr>
        <w:t>万元，</w:t>
      </w:r>
      <w:r>
        <w:rPr>
          <w:rFonts w:ascii="仿宋" w:hAnsi="仿宋" w:eastAsia="仿宋" w:cs="仿宋"/>
          <w:spacing w:val="-76"/>
          <w:sz w:val="31"/>
          <w:szCs w:val="31"/>
        </w:rPr>
        <w:t xml:space="preserve"> </w:t>
      </w:r>
      <w:r>
        <w:rPr>
          <w:rFonts w:ascii="仿宋" w:hAnsi="仿宋" w:eastAsia="仿宋" w:cs="仿宋"/>
          <w:spacing w:val="-4"/>
          <w:sz w:val="31"/>
          <w:szCs w:val="31"/>
        </w:rPr>
        <w:t>占</w:t>
      </w:r>
      <w:r>
        <w:rPr>
          <w:rFonts w:ascii="仿宋" w:hAnsi="仿宋" w:eastAsia="仿宋" w:cs="仿宋"/>
          <w:spacing w:val="-36"/>
          <w:sz w:val="31"/>
          <w:szCs w:val="31"/>
        </w:rPr>
        <w:t xml:space="preserve"> </w:t>
      </w:r>
      <w:r>
        <w:rPr>
          <w:rFonts w:ascii="仿宋" w:hAnsi="仿宋" w:eastAsia="仿宋" w:cs="仿宋"/>
          <w:spacing w:val="-4"/>
          <w:sz w:val="31"/>
          <w:szCs w:val="31"/>
        </w:rPr>
        <w:t>0%；事业单位经营</w:t>
      </w:r>
      <w:r>
        <w:rPr>
          <w:rFonts w:hint="eastAsia" w:ascii="仿宋" w:hAnsi="仿宋" w:eastAsia="仿宋" w:cs="仿宋"/>
          <w:spacing w:val="-4"/>
          <w:sz w:val="31"/>
          <w:szCs w:val="31"/>
          <w:lang w:eastAsia="zh-CN"/>
        </w:rPr>
        <w:t>收入</w:t>
      </w:r>
      <w:r>
        <w:rPr>
          <w:rFonts w:ascii="仿宋" w:hAnsi="仿宋" w:eastAsia="仿宋" w:cs="仿宋"/>
          <w:spacing w:val="-36"/>
          <w:sz w:val="31"/>
          <w:szCs w:val="31"/>
        </w:rPr>
        <w:t xml:space="preserve"> </w:t>
      </w:r>
      <w:r>
        <w:rPr>
          <w:rFonts w:ascii="仿宋" w:hAnsi="仿宋" w:eastAsia="仿宋" w:cs="仿宋"/>
          <w:spacing w:val="-4"/>
          <w:sz w:val="31"/>
          <w:szCs w:val="31"/>
        </w:rPr>
        <w:t>0</w:t>
      </w:r>
      <w:r>
        <w:rPr>
          <w:rFonts w:ascii="仿宋" w:hAnsi="仿宋" w:eastAsia="仿宋" w:cs="仿宋"/>
          <w:spacing w:val="-45"/>
          <w:sz w:val="31"/>
          <w:szCs w:val="31"/>
        </w:rPr>
        <w:t xml:space="preserve"> </w:t>
      </w:r>
      <w:r>
        <w:rPr>
          <w:rFonts w:ascii="仿宋" w:hAnsi="仿宋" w:eastAsia="仿宋" w:cs="仿宋"/>
          <w:spacing w:val="-4"/>
          <w:sz w:val="31"/>
          <w:szCs w:val="31"/>
        </w:rPr>
        <w:t>万元，</w:t>
      </w:r>
      <w:r>
        <w:rPr>
          <w:rFonts w:ascii="仿宋" w:hAnsi="仿宋" w:eastAsia="仿宋" w:cs="仿宋"/>
          <w:spacing w:val="-76"/>
          <w:sz w:val="31"/>
          <w:szCs w:val="31"/>
        </w:rPr>
        <w:t xml:space="preserve"> </w:t>
      </w:r>
      <w:r>
        <w:rPr>
          <w:rFonts w:ascii="仿宋" w:hAnsi="仿宋" w:eastAsia="仿宋" w:cs="仿宋"/>
          <w:spacing w:val="-4"/>
          <w:sz w:val="31"/>
          <w:szCs w:val="31"/>
        </w:rPr>
        <w:t>占</w:t>
      </w:r>
      <w:r>
        <w:rPr>
          <w:rFonts w:ascii="仿宋" w:hAnsi="仿宋" w:eastAsia="仿宋" w:cs="仿宋"/>
          <w:spacing w:val="-36"/>
          <w:sz w:val="31"/>
          <w:szCs w:val="31"/>
        </w:rPr>
        <w:t xml:space="preserve"> </w:t>
      </w:r>
      <w:r>
        <w:rPr>
          <w:rFonts w:ascii="仿宋" w:hAnsi="仿宋" w:eastAsia="仿宋" w:cs="仿宋"/>
          <w:spacing w:val="-4"/>
          <w:sz w:val="31"/>
          <w:szCs w:val="31"/>
        </w:rPr>
        <w:t>0%；其他收</w:t>
      </w:r>
      <w:r>
        <w:rPr>
          <w:rFonts w:ascii="仿宋" w:hAnsi="仿宋" w:eastAsia="仿宋" w:cs="仿宋"/>
          <w:spacing w:val="-15"/>
          <w:sz w:val="31"/>
          <w:szCs w:val="31"/>
        </w:rPr>
        <w:t>入</w:t>
      </w:r>
      <w:r>
        <w:rPr>
          <w:rFonts w:ascii="仿宋" w:hAnsi="仿宋" w:eastAsia="仿宋" w:cs="仿宋"/>
          <w:spacing w:val="-36"/>
          <w:sz w:val="31"/>
          <w:szCs w:val="31"/>
        </w:rPr>
        <w:t xml:space="preserve"> </w:t>
      </w:r>
      <w:r>
        <w:rPr>
          <w:rFonts w:ascii="仿宋" w:hAnsi="仿宋" w:eastAsia="仿宋" w:cs="仿宋"/>
          <w:spacing w:val="-15"/>
          <w:sz w:val="31"/>
          <w:szCs w:val="31"/>
        </w:rPr>
        <w:t>0</w:t>
      </w:r>
      <w:r>
        <w:rPr>
          <w:rFonts w:ascii="仿宋" w:hAnsi="仿宋" w:eastAsia="仿宋" w:cs="仿宋"/>
          <w:spacing w:val="-44"/>
          <w:sz w:val="31"/>
          <w:szCs w:val="31"/>
        </w:rPr>
        <w:t xml:space="preserve"> </w:t>
      </w:r>
      <w:r>
        <w:rPr>
          <w:rFonts w:ascii="仿宋" w:hAnsi="仿宋" w:eastAsia="仿宋" w:cs="仿宋"/>
          <w:spacing w:val="-15"/>
          <w:sz w:val="31"/>
          <w:szCs w:val="31"/>
        </w:rPr>
        <w:t>万元，</w:t>
      </w:r>
      <w:r>
        <w:rPr>
          <w:rFonts w:ascii="仿宋" w:hAnsi="仿宋" w:eastAsia="仿宋" w:cs="仿宋"/>
          <w:spacing w:val="-79"/>
          <w:sz w:val="31"/>
          <w:szCs w:val="31"/>
        </w:rPr>
        <w:t xml:space="preserve"> </w:t>
      </w:r>
      <w:r>
        <w:rPr>
          <w:rFonts w:ascii="仿宋" w:hAnsi="仿宋" w:eastAsia="仿宋" w:cs="仿宋"/>
          <w:spacing w:val="-15"/>
          <w:sz w:val="31"/>
          <w:szCs w:val="31"/>
        </w:rPr>
        <w:t>占</w:t>
      </w:r>
      <w:r>
        <w:rPr>
          <w:rFonts w:ascii="仿宋" w:hAnsi="仿宋" w:eastAsia="仿宋" w:cs="仿宋"/>
          <w:spacing w:val="-38"/>
          <w:sz w:val="31"/>
          <w:szCs w:val="31"/>
        </w:rPr>
        <w:t xml:space="preserve"> </w:t>
      </w:r>
      <w:r>
        <w:rPr>
          <w:rFonts w:ascii="仿宋" w:hAnsi="仿宋" w:eastAsia="仿宋" w:cs="仿宋"/>
          <w:spacing w:val="-15"/>
          <w:sz w:val="31"/>
          <w:szCs w:val="31"/>
        </w:rPr>
        <w:t>0%。</w:t>
      </w:r>
    </w:p>
    <w:p>
      <w:pPr>
        <w:pStyle w:val="3"/>
        <w:spacing w:before="245" w:line="223" w:lineRule="auto"/>
        <w:ind w:left="642"/>
        <w:rPr>
          <w:b/>
          <w:bCs/>
          <w:spacing w:val="-1"/>
          <w:sz w:val="31"/>
          <w:szCs w:val="31"/>
        </w:rPr>
      </w:pPr>
      <w:r>
        <w:rPr>
          <w:b/>
          <w:bCs/>
          <w:spacing w:val="-1"/>
          <w:sz w:val="31"/>
          <w:szCs w:val="31"/>
        </w:rPr>
        <w:t>（</w:t>
      </w:r>
      <w:r>
        <w:rPr>
          <w:spacing w:val="-82"/>
          <w:sz w:val="31"/>
          <w:szCs w:val="31"/>
        </w:rPr>
        <w:t xml:space="preserve"> </w:t>
      </w:r>
      <w:r>
        <w:rPr>
          <w:b/>
          <w:bCs/>
          <w:spacing w:val="-1"/>
          <w:sz w:val="31"/>
          <w:szCs w:val="31"/>
        </w:rPr>
        <w:t>二）支出预算情况</w:t>
      </w:r>
    </w:p>
    <w:p>
      <w:pPr>
        <w:pStyle w:val="3"/>
        <w:keepNext w:val="0"/>
        <w:keepLines w:val="0"/>
        <w:pageBreakBefore w:val="0"/>
        <w:widowControl/>
        <w:kinsoku w:val="0"/>
        <w:wordWrap/>
        <w:overflowPunct/>
        <w:topLinePunct w:val="0"/>
        <w:autoSpaceDE w:val="0"/>
        <w:autoSpaceDN w:val="0"/>
        <w:bidi w:val="0"/>
        <w:adjustRightInd w:val="0"/>
        <w:snapToGrid w:val="0"/>
        <w:spacing w:before="245" w:line="360" w:lineRule="auto"/>
        <w:ind w:firstLine="616" w:firstLineChars="200"/>
        <w:textAlignment w:val="baseline"/>
        <w:rPr>
          <w:rFonts w:hint="eastAsia" w:ascii="仿宋" w:hAnsi="仿宋" w:eastAsia="仿宋" w:cs="仿宋"/>
          <w:b w:val="0"/>
          <w:bCs w:val="0"/>
          <w:spacing w:val="-1"/>
          <w:sz w:val="31"/>
          <w:szCs w:val="31"/>
          <w:lang w:val="en-US" w:eastAsia="zh-CN"/>
        </w:rPr>
        <w:sectPr>
          <w:footerReference r:id="rId7" w:type="default"/>
          <w:pgSz w:w="11906" w:h="16839"/>
          <w:pgMar w:top="1431" w:right="1391" w:bottom="1133" w:left="1588" w:header="0" w:footer="855" w:gutter="0"/>
          <w:pgNumType w:fmt="decimal"/>
          <w:cols w:space="720" w:num="1"/>
        </w:sectPr>
      </w:pPr>
      <w:r>
        <w:rPr>
          <w:rFonts w:hint="eastAsia" w:ascii="仿宋" w:hAnsi="仿宋" w:eastAsia="仿宋" w:cs="仿宋"/>
          <w:b w:val="0"/>
          <w:bCs w:val="0"/>
          <w:spacing w:val="-1"/>
          <w:sz w:val="31"/>
          <w:szCs w:val="31"/>
          <w:lang w:val="en-US" w:eastAsia="zh-CN"/>
        </w:rPr>
        <w:t>2024年支出371.16万元，其中：基本支出147.58万元，占39.76%；项目支出223.58万元，占60.24%.</w:t>
      </w:r>
    </w:p>
    <w:p>
      <w:pPr>
        <w:spacing w:before="249" w:line="226" w:lineRule="auto"/>
        <w:ind w:left="668"/>
        <w:rPr>
          <w:rFonts w:ascii="黑体" w:hAnsi="黑体" w:eastAsia="黑体" w:cs="黑体"/>
          <w:sz w:val="31"/>
          <w:szCs w:val="31"/>
        </w:rPr>
      </w:pPr>
      <w:r>
        <w:rPr>
          <w:rFonts w:ascii="黑体" w:hAnsi="黑体" w:eastAsia="黑体" w:cs="黑体"/>
          <w:spacing w:val="7"/>
          <w:sz w:val="31"/>
          <w:szCs w:val="31"/>
        </w:rPr>
        <w:t>四、财政拨款收支预算情况说明</w:t>
      </w:r>
    </w:p>
    <w:p>
      <w:pPr>
        <w:spacing w:before="244" w:line="372" w:lineRule="auto"/>
        <w:ind w:left="33" w:right="156" w:firstLine="614"/>
        <w:rPr>
          <w:rFonts w:ascii="宋体" w:hAnsi="宋体" w:eastAsia="宋体" w:cs="宋体"/>
          <w:sz w:val="31"/>
          <w:szCs w:val="31"/>
        </w:rPr>
      </w:pPr>
      <w:r>
        <w:rPr>
          <w:rFonts w:ascii="仿宋" w:hAnsi="仿宋" w:eastAsia="仿宋" w:cs="仿宋"/>
          <w:spacing w:val="20"/>
          <w:sz w:val="31"/>
          <w:szCs w:val="31"/>
        </w:rPr>
        <w:t>德阳市罗江区残疾人联合会</w:t>
      </w:r>
      <w:r>
        <w:rPr>
          <w:rFonts w:hint="eastAsia" w:ascii="仿宋" w:hAnsi="仿宋" w:eastAsia="仿宋" w:cs="仿宋"/>
          <w:spacing w:val="20"/>
          <w:sz w:val="31"/>
          <w:szCs w:val="31"/>
          <w:lang w:val="en-US" w:eastAsia="zh-CN"/>
        </w:rPr>
        <w:t>2024</w:t>
      </w:r>
      <w:r>
        <w:rPr>
          <w:rFonts w:ascii="仿宋" w:hAnsi="仿宋" w:eastAsia="仿宋" w:cs="仿宋"/>
          <w:spacing w:val="20"/>
          <w:sz w:val="31"/>
          <w:szCs w:val="31"/>
        </w:rPr>
        <w:t>年财政拨款收</w:t>
      </w:r>
      <w:r>
        <w:rPr>
          <w:rFonts w:ascii="仿宋" w:hAnsi="仿宋" w:eastAsia="仿宋" w:cs="仿宋"/>
          <w:spacing w:val="19"/>
          <w:sz w:val="31"/>
          <w:szCs w:val="31"/>
        </w:rPr>
        <w:t>支总预算</w:t>
      </w:r>
      <w:r>
        <w:rPr>
          <w:rFonts w:ascii="仿宋" w:hAnsi="仿宋" w:eastAsia="仿宋" w:cs="仿宋"/>
          <w:sz w:val="31"/>
          <w:szCs w:val="31"/>
        </w:rPr>
        <w:t xml:space="preserve"> </w:t>
      </w:r>
      <w:r>
        <w:rPr>
          <w:rFonts w:hint="eastAsia" w:ascii="仿宋" w:hAnsi="仿宋" w:eastAsia="仿宋" w:cs="仿宋"/>
          <w:sz w:val="31"/>
          <w:szCs w:val="31"/>
          <w:lang w:val="en-US" w:eastAsia="zh-CN"/>
        </w:rPr>
        <w:t>371.16</w:t>
      </w:r>
      <w:r>
        <w:rPr>
          <w:rFonts w:ascii="仿宋" w:hAnsi="仿宋" w:eastAsia="仿宋" w:cs="仿宋"/>
          <w:spacing w:val="-2"/>
          <w:sz w:val="31"/>
          <w:szCs w:val="31"/>
        </w:rPr>
        <w:t>万元</w:t>
      </w:r>
      <w:r>
        <w:rPr>
          <w:rFonts w:hint="eastAsia" w:ascii="仿宋" w:hAnsi="仿宋" w:eastAsia="仿宋" w:cs="仿宋"/>
          <w:spacing w:val="-2"/>
          <w:sz w:val="31"/>
          <w:szCs w:val="31"/>
          <w:lang w:eastAsia="zh-CN"/>
        </w:rPr>
        <w:t>。</w:t>
      </w:r>
      <w:r>
        <w:rPr>
          <w:rFonts w:ascii="仿宋" w:hAnsi="仿宋" w:eastAsia="仿宋" w:cs="仿宋"/>
          <w:spacing w:val="-2"/>
          <w:sz w:val="31"/>
          <w:szCs w:val="31"/>
        </w:rPr>
        <w:t>比</w:t>
      </w:r>
      <w:r>
        <w:rPr>
          <w:rFonts w:hint="eastAsia" w:ascii="仿宋" w:hAnsi="仿宋" w:eastAsia="仿宋" w:cs="仿宋"/>
          <w:spacing w:val="-2"/>
          <w:sz w:val="31"/>
          <w:szCs w:val="31"/>
          <w:lang w:val="en-US" w:eastAsia="zh-CN"/>
        </w:rPr>
        <w:t>2023</w:t>
      </w:r>
      <w:r>
        <w:rPr>
          <w:rFonts w:ascii="仿宋" w:hAnsi="仿宋" w:eastAsia="仿宋" w:cs="仿宋"/>
          <w:spacing w:val="-2"/>
          <w:sz w:val="31"/>
          <w:szCs w:val="31"/>
        </w:rPr>
        <w:t>年财政拨款收支总预算增加</w:t>
      </w:r>
      <w:r>
        <w:rPr>
          <w:rFonts w:hint="eastAsia" w:ascii="仿宋" w:hAnsi="仿宋" w:eastAsia="仿宋" w:cs="仿宋"/>
          <w:spacing w:val="-2"/>
          <w:sz w:val="31"/>
          <w:szCs w:val="31"/>
          <w:lang w:val="en-US" w:eastAsia="zh-CN"/>
        </w:rPr>
        <w:t>58.48</w:t>
      </w:r>
      <w:r>
        <w:rPr>
          <w:rFonts w:ascii="仿宋" w:hAnsi="仿宋" w:eastAsia="仿宋" w:cs="仿宋"/>
          <w:spacing w:val="-2"/>
          <w:sz w:val="31"/>
          <w:szCs w:val="31"/>
        </w:rPr>
        <w:t>万元，</w:t>
      </w:r>
      <w:r>
        <w:rPr>
          <w:rFonts w:hint="eastAsia" w:ascii="仿宋" w:hAnsi="仿宋" w:eastAsia="仿宋" w:cs="仿宋"/>
          <w:spacing w:val="7"/>
          <w:sz w:val="31"/>
          <w:szCs w:val="31"/>
        </w:rPr>
        <w:t>主要是项目增加、项目资金增加和人员经费增加等</w:t>
      </w:r>
      <w:r>
        <w:rPr>
          <w:rFonts w:ascii="宋体" w:hAnsi="宋体" w:eastAsia="宋体" w:cs="宋体"/>
          <w:spacing w:val="7"/>
          <w:sz w:val="31"/>
          <w:szCs w:val="31"/>
        </w:rPr>
        <w:t>。</w:t>
      </w:r>
    </w:p>
    <w:p>
      <w:pPr>
        <w:spacing w:before="255" w:line="372" w:lineRule="auto"/>
        <w:ind w:left="18" w:right="156" w:firstLine="659"/>
        <w:rPr>
          <w:rFonts w:ascii="仿宋" w:hAnsi="仿宋" w:eastAsia="仿宋" w:cs="仿宋"/>
          <w:sz w:val="31"/>
          <w:szCs w:val="31"/>
        </w:rPr>
      </w:pPr>
      <w:r>
        <w:rPr>
          <w:rFonts w:ascii="仿宋" w:hAnsi="仿宋" w:eastAsia="仿宋" w:cs="仿宋"/>
          <w:spacing w:val="6"/>
          <w:sz w:val="31"/>
          <w:szCs w:val="31"/>
        </w:rPr>
        <w:t>收入包括：本年一般公共预算拨款收入</w:t>
      </w:r>
      <w:r>
        <w:rPr>
          <w:rFonts w:hint="eastAsia" w:ascii="仿宋" w:hAnsi="仿宋" w:eastAsia="仿宋" w:cs="仿宋"/>
          <w:spacing w:val="6"/>
          <w:sz w:val="31"/>
          <w:szCs w:val="31"/>
          <w:lang w:val="en-US" w:eastAsia="zh-CN"/>
        </w:rPr>
        <w:t>371.16</w:t>
      </w:r>
      <w:r>
        <w:rPr>
          <w:rFonts w:ascii="仿宋" w:hAnsi="仿宋" w:eastAsia="仿宋" w:cs="仿宋"/>
          <w:spacing w:val="6"/>
          <w:sz w:val="31"/>
          <w:szCs w:val="31"/>
        </w:rPr>
        <w:t>万元</w:t>
      </w:r>
      <w:r>
        <w:rPr>
          <w:rFonts w:ascii="仿宋" w:hAnsi="仿宋" w:eastAsia="仿宋" w:cs="仿宋"/>
          <w:sz w:val="31"/>
          <w:szCs w:val="31"/>
        </w:rPr>
        <w:t>；支出包括：社会保障和就业支出</w:t>
      </w:r>
      <w:r>
        <w:rPr>
          <w:rFonts w:hint="eastAsia" w:ascii="仿宋" w:hAnsi="仿宋" w:eastAsia="仿宋" w:cs="仿宋"/>
          <w:sz w:val="31"/>
          <w:szCs w:val="31"/>
          <w:lang w:val="en-US" w:eastAsia="zh-CN"/>
        </w:rPr>
        <w:t>356.85</w:t>
      </w:r>
      <w:r>
        <w:rPr>
          <w:rFonts w:ascii="仿宋" w:hAnsi="仿宋" w:eastAsia="仿宋" w:cs="仿宋"/>
          <w:sz w:val="31"/>
          <w:szCs w:val="31"/>
        </w:rPr>
        <w:t>万</w:t>
      </w:r>
      <w:r>
        <w:rPr>
          <w:rFonts w:ascii="仿宋" w:hAnsi="仿宋" w:eastAsia="仿宋" w:cs="仿宋"/>
          <w:spacing w:val="3"/>
          <w:sz w:val="31"/>
          <w:szCs w:val="31"/>
        </w:rPr>
        <w:t>元，卫生健康支出</w:t>
      </w:r>
      <w:r>
        <w:rPr>
          <w:rFonts w:hint="eastAsia" w:ascii="仿宋" w:hAnsi="仿宋" w:eastAsia="仿宋" w:cs="仿宋"/>
          <w:spacing w:val="-45"/>
          <w:sz w:val="31"/>
          <w:szCs w:val="31"/>
          <w:lang w:val="en-US" w:eastAsia="zh-CN"/>
        </w:rPr>
        <w:t>4.71</w:t>
      </w:r>
      <w:r>
        <w:rPr>
          <w:rFonts w:ascii="仿宋" w:hAnsi="仿宋" w:eastAsia="仿宋" w:cs="仿宋"/>
          <w:spacing w:val="3"/>
          <w:sz w:val="31"/>
          <w:szCs w:val="31"/>
        </w:rPr>
        <w:t>万元，住房保障支出</w:t>
      </w:r>
      <w:r>
        <w:rPr>
          <w:rFonts w:hint="eastAsia" w:ascii="仿宋" w:hAnsi="仿宋" w:eastAsia="仿宋" w:cs="仿宋"/>
          <w:spacing w:val="3"/>
          <w:sz w:val="31"/>
          <w:szCs w:val="31"/>
          <w:lang w:val="en-US" w:eastAsia="zh-CN"/>
        </w:rPr>
        <w:t>9.6</w:t>
      </w:r>
      <w:r>
        <w:rPr>
          <w:rFonts w:ascii="仿宋" w:hAnsi="仿宋" w:eastAsia="仿宋" w:cs="仿宋"/>
          <w:spacing w:val="3"/>
          <w:sz w:val="31"/>
          <w:szCs w:val="31"/>
        </w:rPr>
        <w:t>万元。</w:t>
      </w:r>
    </w:p>
    <w:p>
      <w:pPr>
        <w:spacing w:before="252" w:line="226" w:lineRule="auto"/>
        <w:ind w:left="658"/>
        <w:rPr>
          <w:rFonts w:ascii="黑体" w:hAnsi="黑体" w:eastAsia="黑体" w:cs="黑体"/>
          <w:sz w:val="31"/>
          <w:szCs w:val="31"/>
        </w:rPr>
      </w:pPr>
      <w:r>
        <w:rPr>
          <w:rFonts w:ascii="黑体" w:hAnsi="黑体" w:eastAsia="黑体" w:cs="黑体"/>
          <w:spacing w:val="8"/>
          <w:sz w:val="31"/>
          <w:szCs w:val="31"/>
        </w:rPr>
        <w:t>五、一般公共预算当年拨款情况说明</w:t>
      </w:r>
    </w:p>
    <w:p>
      <w:pPr>
        <w:pStyle w:val="3"/>
        <w:spacing w:before="245" w:line="222" w:lineRule="auto"/>
        <w:ind w:left="641"/>
        <w:rPr>
          <w:sz w:val="31"/>
          <w:szCs w:val="31"/>
        </w:rPr>
      </w:pPr>
      <w:r>
        <w:rPr>
          <w:b/>
          <w:bCs/>
          <w:spacing w:val="3"/>
          <w:sz w:val="31"/>
          <w:szCs w:val="31"/>
        </w:rPr>
        <w:t>（</w:t>
      </w:r>
      <w:r>
        <w:rPr>
          <w:spacing w:val="-69"/>
          <w:sz w:val="31"/>
          <w:szCs w:val="31"/>
        </w:rPr>
        <w:t xml:space="preserve"> </w:t>
      </w:r>
      <w:r>
        <w:rPr>
          <w:b/>
          <w:bCs/>
          <w:spacing w:val="3"/>
          <w:sz w:val="31"/>
          <w:szCs w:val="31"/>
        </w:rPr>
        <w:t>一）一般公共预算当年拨款规模变化情况</w:t>
      </w:r>
    </w:p>
    <w:p>
      <w:pPr>
        <w:spacing w:before="244" w:line="372" w:lineRule="auto"/>
        <w:ind w:left="33" w:right="156" w:firstLine="614"/>
        <w:rPr>
          <w:rFonts w:ascii="仿宋" w:hAnsi="仿宋" w:eastAsia="仿宋" w:cs="仿宋"/>
          <w:sz w:val="31"/>
          <w:szCs w:val="31"/>
        </w:rPr>
      </w:pPr>
      <w:r>
        <w:rPr>
          <w:rFonts w:ascii="仿宋" w:hAnsi="仿宋" w:eastAsia="仿宋" w:cs="仿宋"/>
          <w:spacing w:val="7"/>
          <w:sz w:val="31"/>
          <w:szCs w:val="31"/>
        </w:rPr>
        <w:t>德阳市罗江区残疾人联合会</w:t>
      </w:r>
      <w:r>
        <w:rPr>
          <w:rFonts w:hint="eastAsia" w:ascii="仿宋" w:hAnsi="仿宋" w:eastAsia="仿宋" w:cs="仿宋"/>
          <w:spacing w:val="7"/>
          <w:sz w:val="31"/>
          <w:szCs w:val="31"/>
          <w:lang w:val="en-US" w:eastAsia="zh-CN"/>
        </w:rPr>
        <w:t>2024</w:t>
      </w:r>
      <w:r>
        <w:rPr>
          <w:rFonts w:ascii="仿宋" w:hAnsi="仿宋" w:eastAsia="仿宋" w:cs="仿宋"/>
          <w:spacing w:val="7"/>
          <w:sz w:val="31"/>
          <w:szCs w:val="31"/>
        </w:rPr>
        <w:t>年一般公共预算当年拨款</w:t>
      </w:r>
      <w:r>
        <w:rPr>
          <w:rFonts w:ascii="仿宋" w:hAnsi="仿宋" w:eastAsia="仿宋" w:cs="仿宋"/>
          <w:sz w:val="31"/>
          <w:szCs w:val="31"/>
        </w:rPr>
        <w:t xml:space="preserve"> </w:t>
      </w:r>
      <w:r>
        <w:rPr>
          <w:rFonts w:hint="eastAsia" w:ascii="仿宋" w:hAnsi="仿宋" w:eastAsia="仿宋" w:cs="仿宋"/>
          <w:sz w:val="31"/>
          <w:szCs w:val="31"/>
          <w:lang w:val="en-US" w:eastAsia="zh-CN"/>
        </w:rPr>
        <w:t>371.16</w:t>
      </w:r>
      <w:r>
        <w:rPr>
          <w:rFonts w:ascii="仿宋" w:hAnsi="仿宋" w:eastAsia="仿宋" w:cs="仿宋"/>
          <w:spacing w:val="1"/>
          <w:sz w:val="31"/>
          <w:szCs w:val="31"/>
        </w:rPr>
        <w:t>万元</w:t>
      </w:r>
      <w:r>
        <w:rPr>
          <w:rFonts w:hint="eastAsia" w:ascii="仿宋" w:hAnsi="仿宋" w:eastAsia="仿宋" w:cs="仿宋"/>
          <w:spacing w:val="1"/>
          <w:sz w:val="31"/>
          <w:szCs w:val="31"/>
          <w:lang w:eastAsia="zh-CN"/>
        </w:rPr>
        <w:t>，</w:t>
      </w:r>
      <w:r>
        <w:rPr>
          <w:rFonts w:ascii="仿宋" w:hAnsi="仿宋" w:eastAsia="仿宋" w:cs="仿宋"/>
          <w:spacing w:val="1"/>
          <w:sz w:val="31"/>
          <w:szCs w:val="31"/>
        </w:rPr>
        <w:t>比</w:t>
      </w:r>
      <w:r>
        <w:rPr>
          <w:rFonts w:hint="eastAsia" w:ascii="仿宋" w:hAnsi="仿宋" w:eastAsia="仿宋" w:cs="仿宋"/>
          <w:spacing w:val="1"/>
          <w:sz w:val="31"/>
          <w:szCs w:val="31"/>
          <w:lang w:val="en-US" w:eastAsia="zh-CN"/>
        </w:rPr>
        <w:t>2023</w:t>
      </w:r>
      <w:r>
        <w:rPr>
          <w:rFonts w:ascii="仿宋" w:hAnsi="仿宋" w:eastAsia="仿宋" w:cs="仿宋"/>
          <w:spacing w:val="1"/>
          <w:sz w:val="31"/>
          <w:szCs w:val="31"/>
        </w:rPr>
        <w:t>年一般公共预算拨款增加</w:t>
      </w:r>
      <w:r>
        <w:rPr>
          <w:rFonts w:hint="eastAsia" w:ascii="仿宋" w:hAnsi="仿宋" w:eastAsia="仿宋" w:cs="仿宋"/>
          <w:spacing w:val="1"/>
          <w:sz w:val="31"/>
          <w:szCs w:val="31"/>
          <w:lang w:val="en-US" w:eastAsia="zh-CN"/>
        </w:rPr>
        <w:t>58.48</w:t>
      </w:r>
      <w:r>
        <w:rPr>
          <w:rFonts w:ascii="仿宋" w:hAnsi="仿宋" w:eastAsia="仿宋" w:cs="仿宋"/>
          <w:spacing w:val="1"/>
          <w:sz w:val="31"/>
          <w:szCs w:val="31"/>
        </w:rPr>
        <w:t>万元，</w:t>
      </w:r>
      <w:r>
        <w:rPr>
          <w:rFonts w:hint="eastAsia" w:ascii="仿宋" w:hAnsi="仿宋" w:eastAsia="仿宋" w:cs="仿宋"/>
          <w:spacing w:val="7"/>
          <w:sz w:val="31"/>
          <w:szCs w:val="31"/>
        </w:rPr>
        <w:t>主要是项目增加、项目资金增加和人员经费增加等</w:t>
      </w:r>
      <w:r>
        <w:rPr>
          <w:rFonts w:ascii="宋体" w:hAnsi="宋体" w:eastAsia="宋体" w:cs="宋体"/>
          <w:spacing w:val="7"/>
          <w:sz w:val="31"/>
          <w:szCs w:val="31"/>
        </w:rPr>
        <w:t>。</w:t>
      </w:r>
    </w:p>
    <w:p>
      <w:pPr>
        <w:pStyle w:val="3"/>
        <w:spacing w:before="248" w:line="222" w:lineRule="auto"/>
        <w:jc w:val="right"/>
        <w:rPr>
          <w:sz w:val="31"/>
          <w:szCs w:val="31"/>
        </w:rPr>
      </w:pPr>
      <w:r>
        <w:rPr>
          <w:b/>
          <w:bCs/>
          <w:spacing w:val="-3"/>
          <w:sz w:val="31"/>
          <w:szCs w:val="31"/>
        </w:rPr>
        <w:t>（</w:t>
      </w:r>
      <w:r>
        <w:rPr>
          <w:spacing w:val="-75"/>
          <w:sz w:val="31"/>
          <w:szCs w:val="31"/>
        </w:rPr>
        <w:t xml:space="preserve"> </w:t>
      </w:r>
      <w:r>
        <w:rPr>
          <w:b/>
          <w:bCs/>
          <w:spacing w:val="-3"/>
          <w:sz w:val="31"/>
          <w:szCs w:val="31"/>
        </w:rPr>
        <w:t>二）一般公共预算当年拨款结构情况（按照功能科目类写）</w:t>
      </w:r>
    </w:p>
    <w:p>
      <w:pPr>
        <w:spacing w:before="252" w:line="624" w:lineRule="exact"/>
        <w:ind w:left="655"/>
        <w:rPr>
          <w:rFonts w:ascii="仿宋" w:hAnsi="仿宋" w:eastAsia="仿宋" w:cs="仿宋"/>
          <w:sz w:val="31"/>
          <w:szCs w:val="31"/>
        </w:rPr>
      </w:pPr>
      <w:r>
        <w:rPr>
          <w:rFonts w:ascii="仿宋" w:hAnsi="仿宋" w:eastAsia="仿宋" w:cs="仿宋"/>
          <w:spacing w:val="3"/>
          <w:position w:val="23"/>
          <w:sz w:val="31"/>
          <w:szCs w:val="31"/>
        </w:rPr>
        <w:t>社会保障和就业支出</w:t>
      </w:r>
      <w:r>
        <w:rPr>
          <w:rFonts w:hint="eastAsia" w:ascii="仿宋" w:hAnsi="仿宋" w:eastAsia="仿宋" w:cs="仿宋"/>
          <w:spacing w:val="3"/>
          <w:position w:val="23"/>
          <w:sz w:val="31"/>
          <w:szCs w:val="31"/>
          <w:lang w:val="en-US" w:eastAsia="zh-CN"/>
        </w:rPr>
        <w:t>356.85</w:t>
      </w:r>
      <w:r>
        <w:rPr>
          <w:rFonts w:ascii="仿宋" w:hAnsi="仿宋" w:eastAsia="仿宋" w:cs="仿宋"/>
          <w:spacing w:val="3"/>
          <w:position w:val="23"/>
          <w:sz w:val="31"/>
          <w:szCs w:val="31"/>
        </w:rPr>
        <w:t>万元，占</w:t>
      </w:r>
      <w:r>
        <w:rPr>
          <w:rFonts w:hint="eastAsia" w:ascii="仿宋" w:hAnsi="仿宋" w:eastAsia="仿宋" w:cs="仿宋"/>
          <w:spacing w:val="3"/>
          <w:position w:val="23"/>
          <w:sz w:val="31"/>
          <w:szCs w:val="31"/>
          <w:lang w:val="en-US" w:eastAsia="zh-CN"/>
        </w:rPr>
        <w:t>96.14</w:t>
      </w:r>
      <w:r>
        <w:rPr>
          <w:rFonts w:ascii="仿宋" w:hAnsi="仿宋" w:eastAsia="仿宋" w:cs="仿宋"/>
          <w:spacing w:val="3"/>
          <w:position w:val="23"/>
          <w:sz w:val="31"/>
          <w:szCs w:val="31"/>
        </w:rPr>
        <w:t>%；卫生健康支</w:t>
      </w:r>
    </w:p>
    <w:p>
      <w:pPr>
        <w:spacing w:line="221" w:lineRule="auto"/>
        <w:rPr>
          <w:rFonts w:ascii="仿宋" w:hAnsi="仿宋" w:eastAsia="仿宋" w:cs="仿宋"/>
          <w:sz w:val="31"/>
          <w:szCs w:val="31"/>
        </w:rPr>
      </w:pPr>
      <w:r>
        <w:rPr>
          <w:rFonts w:ascii="仿宋" w:hAnsi="仿宋" w:eastAsia="仿宋" w:cs="仿宋"/>
          <w:spacing w:val="-4"/>
          <w:sz w:val="31"/>
          <w:szCs w:val="31"/>
        </w:rPr>
        <w:t>出</w:t>
      </w:r>
      <w:r>
        <w:rPr>
          <w:rFonts w:hint="eastAsia" w:ascii="仿宋" w:hAnsi="仿宋" w:eastAsia="仿宋" w:cs="仿宋"/>
          <w:spacing w:val="-4"/>
          <w:sz w:val="31"/>
          <w:szCs w:val="31"/>
          <w:lang w:val="en-US" w:eastAsia="zh-CN"/>
        </w:rPr>
        <w:t>4.71</w:t>
      </w:r>
      <w:r>
        <w:rPr>
          <w:rFonts w:ascii="仿宋" w:hAnsi="仿宋" w:eastAsia="仿宋" w:cs="仿宋"/>
          <w:spacing w:val="-4"/>
          <w:sz w:val="31"/>
          <w:szCs w:val="31"/>
        </w:rPr>
        <w:t>万元，</w:t>
      </w:r>
      <w:r>
        <w:rPr>
          <w:rFonts w:ascii="仿宋" w:hAnsi="仿宋" w:eastAsia="仿宋" w:cs="仿宋"/>
          <w:spacing w:val="-78"/>
          <w:sz w:val="31"/>
          <w:szCs w:val="31"/>
        </w:rPr>
        <w:t xml:space="preserve"> </w:t>
      </w:r>
      <w:r>
        <w:rPr>
          <w:rFonts w:ascii="仿宋" w:hAnsi="仿宋" w:eastAsia="仿宋" w:cs="仿宋"/>
          <w:spacing w:val="-4"/>
          <w:sz w:val="31"/>
          <w:szCs w:val="31"/>
        </w:rPr>
        <w:t>占</w:t>
      </w:r>
      <w:r>
        <w:rPr>
          <w:rFonts w:hint="eastAsia" w:ascii="仿宋" w:hAnsi="仿宋" w:eastAsia="仿宋" w:cs="仿宋"/>
          <w:spacing w:val="-4"/>
          <w:sz w:val="31"/>
          <w:szCs w:val="31"/>
          <w:lang w:val="en-US" w:eastAsia="zh-CN"/>
        </w:rPr>
        <w:t>1.27</w:t>
      </w:r>
      <w:r>
        <w:rPr>
          <w:rFonts w:ascii="仿宋" w:hAnsi="仿宋" w:eastAsia="仿宋" w:cs="仿宋"/>
          <w:spacing w:val="-4"/>
          <w:sz w:val="31"/>
          <w:szCs w:val="31"/>
        </w:rPr>
        <w:t>%；住房保障支出</w:t>
      </w:r>
      <w:r>
        <w:rPr>
          <w:rFonts w:hint="eastAsia" w:ascii="仿宋" w:hAnsi="仿宋" w:eastAsia="仿宋" w:cs="仿宋"/>
          <w:spacing w:val="-4"/>
          <w:sz w:val="31"/>
          <w:szCs w:val="31"/>
          <w:lang w:val="en-US" w:eastAsia="zh-CN"/>
        </w:rPr>
        <w:t>9.6</w:t>
      </w:r>
      <w:r>
        <w:rPr>
          <w:rFonts w:ascii="仿宋" w:hAnsi="仿宋" w:eastAsia="仿宋" w:cs="仿宋"/>
          <w:spacing w:val="-4"/>
          <w:sz w:val="31"/>
          <w:szCs w:val="31"/>
        </w:rPr>
        <w:t>万元，</w:t>
      </w:r>
      <w:r>
        <w:rPr>
          <w:rFonts w:ascii="仿宋" w:hAnsi="仿宋" w:eastAsia="仿宋" w:cs="仿宋"/>
          <w:spacing w:val="-79"/>
          <w:sz w:val="31"/>
          <w:szCs w:val="31"/>
        </w:rPr>
        <w:t xml:space="preserve"> </w:t>
      </w:r>
      <w:r>
        <w:rPr>
          <w:rFonts w:ascii="仿宋" w:hAnsi="仿宋" w:eastAsia="仿宋" w:cs="仿宋"/>
          <w:spacing w:val="-4"/>
          <w:sz w:val="31"/>
          <w:szCs w:val="31"/>
        </w:rPr>
        <w:t>占</w:t>
      </w:r>
      <w:r>
        <w:rPr>
          <w:rFonts w:hint="eastAsia" w:ascii="仿宋" w:hAnsi="仿宋" w:eastAsia="仿宋" w:cs="仿宋"/>
          <w:spacing w:val="-4"/>
          <w:sz w:val="31"/>
          <w:szCs w:val="31"/>
          <w:lang w:val="en-US" w:eastAsia="zh-CN"/>
        </w:rPr>
        <w:t>2.59</w:t>
      </w:r>
      <w:r>
        <w:rPr>
          <w:rFonts w:ascii="仿宋" w:hAnsi="仿宋" w:eastAsia="仿宋" w:cs="仿宋"/>
          <w:spacing w:val="-4"/>
          <w:sz w:val="31"/>
          <w:szCs w:val="31"/>
        </w:rPr>
        <w:t>%.</w:t>
      </w:r>
    </w:p>
    <w:p>
      <w:pPr>
        <w:pStyle w:val="3"/>
        <w:spacing w:before="253" w:line="624" w:lineRule="exact"/>
        <w:ind w:left="591"/>
        <w:rPr>
          <w:sz w:val="31"/>
          <w:szCs w:val="31"/>
        </w:rPr>
      </w:pPr>
      <w:r>
        <w:rPr>
          <w:b/>
          <w:bCs/>
          <w:spacing w:val="4"/>
          <w:position w:val="23"/>
          <w:sz w:val="31"/>
          <w:szCs w:val="31"/>
        </w:rPr>
        <w:t>（三）一般公共预算当年拨款具体使用情况（按功</w:t>
      </w:r>
      <w:r>
        <w:rPr>
          <w:b/>
          <w:bCs/>
          <w:spacing w:val="3"/>
          <w:position w:val="23"/>
          <w:sz w:val="31"/>
          <w:szCs w:val="31"/>
        </w:rPr>
        <w:t>能科目类</w:t>
      </w:r>
    </w:p>
    <w:p>
      <w:pPr>
        <w:pStyle w:val="3"/>
        <w:spacing w:before="1" w:line="222" w:lineRule="auto"/>
        <w:rPr>
          <w:sz w:val="31"/>
          <w:szCs w:val="31"/>
        </w:rPr>
      </w:pPr>
      <w:r>
        <w:rPr>
          <w:b/>
          <w:bCs/>
          <w:spacing w:val="5"/>
          <w:sz w:val="31"/>
          <w:szCs w:val="31"/>
        </w:rPr>
        <w:t>款项写）</w:t>
      </w:r>
    </w:p>
    <w:p>
      <w:pPr>
        <w:spacing w:before="251" w:line="220" w:lineRule="auto"/>
        <w:ind w:left="669"/>
        <w:rPr>
          <w:rFonts w:ascii="仿宋" w:hAnsi="仿宋" w:eastAsia="仿宋" w:cs="仿宋"/>
          <w:sz w:val="31"/>
          <w:szCs w:val="31"/>
        </w:rPr>
      </w:pPr>
      <w:r>
        <w:rPr>
          <w:rFonts w:ascii="仿宋" w:hAnsi="仿宋" w:eastAsia="仿宋" w:cs="仿宋"/>
          <w:spacing w:val="4"/>
          <w:sz w:val="31"/>
          <w:szCs w:val="31"/>
        </w:rPr>
        <w:t>1.社会保障和就业支出（类）行政事业单位离退休（款）机</w:t>
      </w:r>
    </w:p>
    <w:p>
      <w:pPr>
        <w:spacing w:line="220" w:lineRule="auto"/>
        <w:rPr>
          <w:rFonts w:ascii="仿宋" w:hAnsi="仿宋" w:eastAsia="仿宋" w:cs="仿宋"/>
          <w:sz w:val="31"/>
          <w:szCs w:val="31"/>
        </w:rPr>
        <w:sectPr>
          <w:footerReference r:id="rId8" w:type="default"/>
          <w:pgSz w:w="11906" w:h="16839"/>
          <w:pgMar w:top="1431" w:right="1319" w:bottom="1132" w:left="1590" w:header="0" w:footer="855" w:gutter="0"/>
          <w:pgNumType w:fmt="decimal"/>
          <w:cols w:space="720" w:num="1"/>
        </w:sectPr>
      </w:pPr>
    </w:p>
    <w:p>
      <w:pPr>
        <w:spacing w:line="358" w:lineRule="auto"/>
        <w:rPr>
          <w:rFonts w:ascii="Arial"/>
          <w:sz w:val="21"/>
        </w:rPr>
      </w:pPr>
    </w:p>
    <w:p>
      <w:pPr>
        <w:spacing w:line="358" w:lineRule="auto"/>
        <w:rPr>
          <w:rFonts w:ascii="Arial"/>
          <w:sz w:val="21"/>
        </w:rPr>
      </w:pPr>
    </w:p>
    <w:p>
      <w:pPr>
        <w:spacing w:before="101" w:line="624" w:lineRule="exact"/>
        <w:ind w:left="21"/>
        <w:rPr>
          <w:rFonts w:hint="default" w:ascii="仿宋" w:hAnsi="仿宋" w:eastAsia="仿宋" w:cs="仿宋"/>
          <w:sz w:val="31"/>
          <w:szCs w:val="31"/>
          <w:lang w:val="en-US" w:eastAsia="zh-CN"/>
        </w:rPr>
      </w:pPr>
      <w:r>
        <w:rPr>
          <w:rFonts w:ascii="仿宋" w:hAnsi="仿宋" w:eastAsia="仿宋" w:cs="仿宋"/>
          <w:spacing w:val="2"/>
          <w:position w:val="23"/>
          <w:sz w:val="31"/>
          <w:szCs w:val="31"/>
        </w:rPr>
        <w:t>关事业单位基本养老保险缴费支出（项）</w:t>
      </w:r>
      <w:r>
        <w:rPr>
          <w:rFonts w:hint="eastAsia" w:ascii="仿宋" w:hAnsi="仿宋" w:eastAsia="仿宋" w:cs="仿宋"/>
          <w:spacing w:val="2"/>
          <w:position w:val="23"/>
          <w:sz w:val="31"/>
          <w:szCs w:val="31"/>
          <w:lang w:val="en-US" w:eastAsia="zh-CN"/>
        </w:rPr>
        <w:t>2024</w:t>
      </w:r>
      <w:r>
        <w:rPr>
          <w:rFonts w:ascii="仿宋" w:hAnsi="仿宋" w:eastAsia="仿宋" w:cs="仿宋"/>
          <w:spacing w:val="2"/>
          <w:position w:val="23"/>
          <w:sz w:val="31"/>
          <w:szCs w:val="31"/>
        </w:rPr>
        <w:t>年预算数为</w:t>
      </w:r>
      <w:r>
        <w:rPr>
          <w:rFonts w:hint="eastAsia" w:ascii="仿宋" w:hAnsi="仿宋" w:eastAsia="仿宋" w:cs="仿宋"/>
          <w:spacing w:val="2"/>
          <w:position w:val="23"/>
          <w:sz w:val="31"/>
          <w:szCs w:val="31"/>
          <w:lang w:val="en-US" w:eastAsia="zh-CN"/>
        </w:rPr>
        <w:t>11.34</w:t>
      </w:r>
    </w:p>
    <w:p>
      <w:pPr>
        <w:spacing w:line="221" w:lineRule="auto"/>
        <w:ind w:left="25"/>
        <w:rPr>
          <w:rFonts w:ascii="仿宋" w:hAnsi="仿宋" w:eastAsia="仿宋" w:cs="仿宋"/>
          <w:sz w:val="31"/>
          <w:szCs w:val="31"/>
        </w:rPr>
      </w:pPr>
      <w:r>
        <w:rPr>
          <w:rFonts w:ascii="仿宋" w:hAnsi="仿宋" w:eastAsia="仿宋" w:cs="仿宋"/>
          <w:spacing w:val="8"/>
          <w:sz w:val="31"/>
          <w:szCs w:val="31"/>
        </w:rPr>
        <w:t>万元，主要用于：机关人员养老保险缴费支出。</w:t>
      </w:r>
    </w:p>
    <w:p>
      <w:pPr>
        <w:spacing w:before="251" w:line="372" w:lineRule="auto"/>
        <w:ind w:left="21" w:right="72" w:firstLine="639"/>
        <w:jc w:val="both"/>
        <w:rPr>
          <w:rFonts w:ascii="仿宋" w:hAnsi="仿宋" w:eastAsia="仿宋" w:cs="仿宋"/>
          <w:sz w:val="31"/>
          <w:szCs w:val="31"/>
        </w:rPr>
      </w:pPr>
      <w:r>
        <w:rPr>
          <w:rFonts w:ascii="仿宋" w:hAnsi="仿宋" w:eastAsia="仿宋" w:cs="仿宋"/>
          <w:spacing w:val="4"/>
          <w:sz w:val="31"/>
          <w:szCs w:val="31"/>
        </w:rPr>
        <w:t>2.社会保障和就业支出（类）行政事业单位离退休（款）机</w:t>
      </w:r>
      <w:r>
        <w:rPr>
          <w:rFonts w:ascii="仿宋" w:hAnsi="仿宋" w:eastAsia="仿宋" w:cs="仿宋"/>
          <w:spacing w:val="9"/>
          <w:sz w:val="31"/>
          <w:szCs w:val="31"/>
        </w:rPr>
        <w:t xml:space="preserve"> </w:t>
      </w:r>
      <w:r>
        <w:rPr>
          <w:rFonts w:ascii="仿宋" w:hAnsi="仿宋" w:eastAsia="仿宋" w:cs="仿宋"/>
          <w:spacing w:val="-3"/>
          <w:sz w:val="31"/>
          <w:szCs w:val="31"/>
        </w:rPr>
        <w:t>关事业单位职业年金缴费支出（项）</w:t>
      </w:r>
      <w:r>
        <w:rPr>
          <w:rFonts w:hint="eastAsia" w:ascii="仿宋" w:hAnsi="仿宋" w:eastAsia="仿宋" w:cs="仿宋"/>
          <w:spacing w:val="-3"/>
          <w:sz w:val="31"/>
          <w:szCs w:val="31"/>
          <w:lang w:val="en-US" w:eastAsia="zh-CN"/>
        </w:rPr>
        <w:t>2024</w:t>
      </w:r>
      <w:r>
        <w:rPr>
          <w:rFonts w:ascii="仿宋" w:hAnsi="仿宋" w:eastAsia="仿宋" w:cs="仿宋"/>
          <w:spacing w:val="-3"/>
          <w:sz w:val="31"/>
          <w:szCs w:val="31"/>
        </w:rPr>
        <w:t>年预算数为</w:t>
      </w:r>
      <w:r>
        <w:rPr>
          <w:rFonts w:hint="eastAsia" w:ascii="仿宋" w:hAnsi="仿宋" w:eastAsia="仿宋" w:cs="仿宋"/>
          <w:spacing w:val="-3"/>
          <w:sz w:val="31"/>
          <w:szCs w:val="31"/>
          <w:lang w:val="en-US" w:eastAsia="zh-CN"/>
        </w:rPr>
        <w:t>5.67</w:t>
      </w:r>
      <w:r>
        <w:rPr>
          <w:rFonts w:ascii="仿宋" w:hAnsi="仿宋" w:eastAsia="仿宋" w:cs="仿宋"/>
          <w:spacing w:val="-3"/>
          <w:sz w:val="31"/>
          <w:szCs w:val="31"/>
        </w:rPr>
        <w:t>万</w:t>
      </w:r>
      <w:r>
        <w:rPr>
          <w:rFonts w:ascii="仿宋" w:hAnsi="仿宋" w:eastAsia="仿宋" w:cs="仿宋"/>
          <w:spacing w:val="-4"/>
          <w:sz w:val="31"/>
          <w:szCs w:val="31"/>
        </w:rPr>
        <w:t>元，</w:t>
      </w:r>
    </w:p>
    <w:p>
      <w:pPr>
        <w:spacing w:line="222" w:lineRule="auto"/>
        <w:ind w:left="21"/>
        <w:rPr>
          <w:rFonts w:ascii="仿宋" w:hAnsi="仿宋" w:eastAsia="仿宋" w:cs="仿宋"/>
          <w:sz w:val="31"/>
          <w:szCs w:val="31"/>
        </w:rPr>
      </w:pPr>
      <w:r>
        <w:rPr>
          <w:rFonts w:ascii="仿宋" w:hAnsi="仿宋" w:eastAsia="仿宋" w:cs="仿宋"/>
          <w:spacing w:val="7"/>
          <w:sz w:val="31"/>
          <w:szCs w:val="31"/>
        </w:rPr>
        <w:t>主要用于：机关人员职业年金缴费支出。</w:t>
      </w:r>
    </w:p>
    <w:p>
      <w:pPr>
        <w:spacing w:before="249" w:line="372" w:lineRule="auto"/>
        <w:ind w:left="2" w:right="153" w:firstLine="670"/>
        <w:jc w:val="both"/>
        <w:rPr>
          <w:rFonts w:ascii="仿宋" w:hAnsi="仿宋" w:eastAsia="仿宋" w:cs="仿宋"/>
          <w:sz w:val="31"/>
          <w:szCs w:val="31"/>
        </w:rPr>
      </w:pPr>
      <w:r>
        <w:rPr>
          <w:rFonts w:ascii="仿宋" w:hAnsi="仿宋" w:eastAsia="仿宋" w:cs="仿宋"/>
          <w:spacing w:val="4"/>
          <w:sz w:val="31"/>
          <w:szCs w:val="31"/>
        </w:rPr>
        <w:t>3.社会保障和就业支出（类）行政事业单位离退休</w:t>
      </w:r>
      <w:r>
        <w:rPr>
          <w:rFonts w:ascii="仿宋" w:hAnsi="仿宋" w:eastAsia="仿宋" w:cs="仿宋"/>
          <w:spacing w:val="3"/>
          <w:sz w:val="31"/>
          <w:szCs w:val="31"/>
        </w:rPr>
        <w:t>（款）其</w:t>
      </w:r>
      <w:r>
        <w:rPr>
          <w:rFonts w:ascii="仿宋" w:hAnsi="仿宋" w:eastAsia="仿宋" w:cs="仿宋"/>
          <w:sz w:val="31"/>
          <w:szCs w:val="31"/>
        </w:rPr>
        <w:t xml:space="preserve"> </w:t>
      </w:r>
      <w:r>
        <w:rPr>
          <w:rFonts w:ascii="仿宋" w:hAnsi="仿宋" w:eastAsia="仿宋" w:cs="仿宋"/>
          <w:spacing w:val="10"/>
          <w:sz w:val="31"/>
          <w:szCs w:val="31"/>
        </w:rPr>
        <w:t>他行政事业单位养老支出（项</w:t>
      </w:r>
      <w:r>
        <w:rPr>
          <w:rFonts w:hint="eastAsia" w:ascii="仿宋" w:hAnsi="仿宋" w:eastAsia="仿宋" w:cs="仿宋"/>
          <w:spacing w:val="10"/>
          <w:sz w:val="31"/>
          <w:szCs w:val="31"/>
          <w:lang w:eastAsia="zh-CN"/>
        </w:rPr>
        <w:t>）</w:t>
      </w:r>
      <w:r>
        <w:rPr>
          <w:rFonts w:hint="eastAsia" w:ascii="仿宋" w:hAnsi="仿宋" w:eastAsia="仿宋" w:cs="仿宋"/>
          <w:spacing w:val="10"/>
          <w:sz w:val="31"/>
          <w:szCs w:val="31"/>
          <w:lang w:val="en-US" w:eastAsia="zh-CN"/>
        </w:rPr>
        <w:t>2024</w:t>
      </w:r>
      <w:r>
        <w:rPr>
          <w:rFonts w:ascii="仿宋" w:hAnsi="仿宋" w:eastAsia="仿宋" w:cs="仿宋"/>
          <w:spacing w:val="10"/>
          <w:sz w:val="31"/>
          <w:szCs w:val="31"/>
        </w:rPr>
        <w:t>年预算数为</w:t>
      </w:r>
      <w:r>
        <w:rPr>
          <w:rFonts w:hint="eastAsia" w:ascii="仿宋" w:hAnsi="仿宋" w:eastAsia="仿宋" w:cs="仿宋"/>
          <w:spacing w:val="10"/>
          <w:sz w:val="31"/>
          <w:szCs w:val="31"/>
          <w:lang w:val="en-US" w:eastAsia="zh-CN"/>
        </w:rPr>
        <w:t>10</w:t>
      </w:r>
      <w:r>
        <w:rPr>
          <w:rFonts w:ascii="仿宋" w:hAnsi="仿宋" w:eastAsia="仿宋" w:cs="仿宋"/>
          <w:spacing w:val="10"/>
          <w:sz w:val="31"/>
          <w:szCs w:val="31"/>
        </w:rPr>
        <w:t>万元，主要</w:t>
      </w:r>
    </w:p>
    <w:p>
      <w:pPr>
        <w:spacing w:line="220" w:lineRule="auto"/>
        <w:ind w:left="7"/>
        <w:rPr>
          <w:rFonts w:ascii="仿宋" w:hAnsi="仿宋" w:eastAsia="仿宋" w:cs="仿宋"/>
          <w:sz w:val="31"/>
          <w:szCs w:val="31"/>
        </w:rPr>
      </w:pPr>
      <w:r>
        <w:rPr>
          <w:rFonts w:ascii="仿宋" w:hAnsi="仿宋" w:eastAsia="仿宋" w:cs="仿宋"/>
          <w:spacing w:val="9"/>
          <w:sz w:val="31"/>
          <w:szCs w:val="31"/>
        </w:rPr>
        <w:t>用于：其他用于行政事业单位离退休方面的支</w:t>
      </w:r>
      <w:r>
        <w:rPr>
          <w:rFonts w:ascii="仿宋" w:hAnsi="仿宋" w:eastAsia="仿宋" w:cs="仿宋"/>
          <w:spacing w:val="8"/>
          <w:sz w:val="31"/>
          <w:szCs w:val="31"/>
        </w:rPr>
        <w:t>出。</w:t>
      </w:r>
    </w:p>
    <w:p>
      <w:pPr>
        <w:spacing w:before="253" w:line="372" w:lineRule="auto"/>
        <w:ind w:left="20" w:firstLine="639"/>
        <w:jc w:val="both"/>
        <w:rPr>
          <w:rFonts w:ascii="仿宋" w:hAnsi="仿宋" w:eastAsia="仿宋" w:cs="仿宋"/>
          <w:sz w:val="31"/>
          <w:szCs w:val="31"/>
        </w:rPr>
      </w:pPr>
      <w:r>
        <w:rPr>
          <w:rFonts w:ascii="仿宋" w:hAnsi="仿宋" w:eastAsia="仿宋" w:cs="仿宋"/>
          <w:spacing w:val="-12"/>
          <w:sz w:val="31"/>
          <w:szCs w:val="31"/>
        </w:rPr>
        <w:t>4.社会保障和就业支出（类）残疾人事业（款）行政运行（项）</w:t>
      </w:r>
      <w:r>
        <w:rPr>
          <w:rFonts w:ascii="仿宋" w:hAnsi="仿宋" w:eastAsia="仿宋" w:cs="仿宋"/>
          <w:spacing w:val="2"/>
          <w:sz w:val="31"/>
          <w:szCs w:val="31"/>
        </w:rPr>
        <w:t xml:space="preserve"> </w:t>
      </w:r>
      <w:r>
        <w:rPr>
          <w:rFonts w:hint="eastAsia" w:ascii="仿宋" w:hAnsi="仿宋" w:eastAsia="仿宋" w:cs="仿宋"/>
          <w:spacing w:val="2"/>
          <w:sz w:val="31"/>
          <w:szCs w:val="31"/>
          <w:lang w:val="en-US" w:eastAsia="zh-CN"/>
        </w:rPr>
        <w:t>2024</w:t>
      </w:r>
      <w:r>
        <w:rPr>
          <w:rFonts w:ascii="仿宋" w:hAnsi="仿宋" w:eastAsia="仿宋" w:cs="仿宋"/>
          <w:spacing w:val="9"/>
          <w:sz w:val="31"/>
          <w:szCs w:val="31"/>
        </w:rPr>
        <w:t>年预算数为</w:t>
      </w:r>
      <w:r>
        <w:rPr>
          <w:rFonts w:hint="eastAsia" w:ascii="仿宋" w:hAnsi="仿宋" w:eastAsia="仿宋" w:cs="仿宋"/>
          <w:spacing w:val="9"/>
          <w:sz w:val="31"/>
          <w:szCs w:val="31"/>
          <w:lang w:val="en-US" w:eastAsia="zh-CN"/>
        </w:rPr>
        <w:t>67.32</w:t>
      </w:r>
      <w:r>
        <w:rPr>
          <w:rFonts w:ascii="仿宋" w:hAnsi="仿宋" w:eastAsia="仿宋" w:cs="仿宋"/>
          <w:spacing w:val="9"/>
          <w:sz w:val="31"/>
          <w:szCs w:val="31"/>
        </w:rPr>
        <w:t>万元，主要用于：</w:t>
      </w:r>
      <w:r>
        <w:rPr>
          <w:rFonts w:ascii="仿宋" w:hAnsi="仿宋" w:eastAsia="仿宋" w:cs="仿宋"/>
          <w:spacing w:val="8"/>
          <w:sz w:val="31"/>
          <w:szCs w:val="31"/>
        </w:rPr>
        <w:t>人员工资，保障机关</w:t>
      </w:r>
    </w:p>
    <w:p>
      <w:pPr>
        <w:spacing w:line="221" w:lineRule="auto"/>
        <w:ind w:left="67"/>
        <w:rPr>
          <w:rFonts w:ascii="仿宋" w:hAnsi="仿宋" w:eastAsia="仿宋" w:cs="仿宋"/>
          <w:sz w:val="31"/>
          <w:szCs w:val="31"/>
        </w:rPr>
      </w:pPr>
      <w:r>
        <w:rPr>
          <w:rFonts w:ascii="仿宋" w:hAnsi="仿宋" w:eastAsia="仿宋" w:cs="仿宋"/>
          <w:spacing w:val="3"/>
          <w:sz w:val="31"/>
          <w:szCs w:val="31"/>
        </w:rPr>
        <w:t>日常运行等方面的经费支出。</w:t>
      </w:r>
    </w:p>
    <w:p>
      <w:pPr>
        <w:spacing w:before="251" w:line="372" w:lineRule="auto"/>
        <w:ind w:right="156" w:firstLine="664"/>
        <w:jc w:val="both"/>
        <w:rPr>
          <w:rFonts w:ascii="仿宋" w:hAnsi="仿宋" w:eastAsia="仿宋" w:cs="仿宋"/>
          <w:sz w:val="31"/>
          <w:szCs w:val="31"/>
        </w:rPr>
      </w:pPr>
      <w:r>
        <w:rPr>
          <w:rFonts w:ascii="仿宋" w:hAnsi="仿宋" w:eastAsia="仿宋" w:cs="仿宋"/>
          <w:spacing w:val="4"/>
          <w:sz w:val="31"/>
          <w:szCs w:val="31"/>
        </w:rPr>
        <w:t>5.社会保障和就业支出（类）残疾人事业（款）残疾人康复</w:t>
      </w:r>
      <w:r>
        <w:rPr>
          <w:rFonts w:ascii="仿宋" w:hAnsi="仿宋" w:eastAsia="仿宋" w:cs="仿宋"/>
          <w:spacing w:val="5"/>
          <w:sz w:val="31"/>
          <w:szCs w:val="31"/>
        </w:rPr>
        <w:t xml:space="preserve"> （项）</w:t>
      </w:r>
      <w:r>
        <w:rPr>
          <w:rFonts w:hint="eastAsia" w:ascii="仿宋" w:hAnsi="仿宋" w:eastAsia="仿宋" w:cs="仿宋"/>
          <w:spacing w:val="5"/>
          <w:sz w:val="31"/>
          <w:szCs w:val="31"/>
          <w:lang w:val="en-US" w:eastAsia="zh-CN"/>
        </w:rPr>
        <w:t>2024</w:t>
      </w:r>
      <w:r>
        <w:rPr>
          <w:rFonts w:ascii="仿宋" w:hAnsi="仿宋" w:eastAsia="仿宋" w:cs="仿宋"/>
          <w:spacing w:val="5"/>
          <w:sz w:val="31"/>
          <w:szCs w:val="31"/>
        </w:rPr>
        <w:t>年预算数为</w:t>
      </w:r>
      <w:r>
        <w:rPr>
          <w:rFonts w:hint="eastAsia" w:ascii="仿宋" w:hAnsi="仿宋" w:eastAsia="仿宋" w:cs="仿宋"/>
          <w:spacing w:val="5"/>
          <w:sz w:val="31"/>
          <w:szCs w:val="31"/>
          <w:lang w:val="en-US" w:eastAsia="zh-CN"/>
        </w:rPr>
        <w:t>79</w:t>
      </w:r>
      <w:r>
        <w:rPr>
          <w:rFonts w:ascii="仿宋" w:hAnsi="仿宋" w:eastAsia="仿宋" w:cs="仿宋"/>
          <w:spacing w:val="5"/>
          <w:sz w:val="31"/>
          <w:szCs w:val="31"/>
        </w:rPr>
        <w:t>万元，主要用于：残疾人康复方面的</w:t>
      </w:r>
    </w:p>
    <w:p>
      <w:pPr>
        <w:spacing w:before="2" w:line="223" w:lineRule="auto"/>
        <w:ind w:left="15"/>
        <w:rPr>
          <w:rFonts w:ascii="仿宋" w:hAnsi="仿宋" w:eastAsia="仿宋" w:cs="仿宋"/>
          <w:sz w:val="31"/>
          <w:szCs w:val="31"/>
        </w:rPr>
      </w:pPr>
      <w:r>
        <w:rPr>
          <w:rFonts w:ascii="仿宋" w:hAnsi="仿宋" w:eastAsia="仿宋" w:cs="仿宋"/>
          <w:spacing w:val="-1"/>
          <w:sz w:val="31"/>
          <w:szCs w:val="31"/>
        </w:rPr>
        <w:t>支出。</w:t>
      </w:r>
    </w:p>
    <w:p>
      <w:pPr>
        <w:spacing w:before="247" w:line="372" w:lineRule="auto"/>
        <w:ind w:right="156" w:firstLine="663"/>
        <w:jc w:val="both"/>
        <w:rPr>
          <w:rFonts w:ascii="仿宋" w:hAnsi="仿宋" w:eastAsia="仿宋" w:cs="仿宋"/>
          <w:sz w:val="31"/>
          <w:szCs w:val="31"/>
        </w:rPr>
      </w:pPr>
      <w:r>
        <w:rPr>
          <w:rFonts w:ascii="仿宋" w:hAnsi="仿宋" w:eastAsia="仿宋" w:cs="仿宋"/>
          <w:spacing w:val="4"/>
          <w:sz w:val="31"/>
          <w:szCs w:val="31"/>
        </w:rPr>
        <w:t>6.社会保障和就业支出（类）残疾人事业（款）残疾人就业</w:t>
      </w:r>
      <w:r>
        <w:rPr>
          <w:rFonts w:ascii="仿宋" w:hAnsi="仿宋" w:eastAsia="仿宋" w:cs="仿宋"/>
          <w:spacing w:val="6"/>
          <w:sz w:val="31"/>
          <w:szCs w:val="31"/>
        </w:rPr>
        <w:t xml:space="preserve"> </w:t>
      </w:r>
      <w:r>
        <w:rPr>
          <w:rFonts w:ascii="仿宋" w:hAnsi="仿宋" w:eastAsia="仿宋" w:cs="仿宋"/>
          <w:spacing w:val="5"/>
          <w:sz w:val="31"/>
          <w:szCs w:val="31"/>
        </w:rPr>
        <w:t>（项）</w:t>
      </w:r>
      <w:r>
        <w:rPr>
          <w:rFonts w:hint="eastAsia" w:ascii="仿宋" w:hAnsi="仿宋" w:eastAsia="仿宋" w:cs="仿宋"/>
          <w:spacing w:val="5"/>
          <w:sz w:val="31"/>
          <w:szCs w:val="31"/>
          <w:lang w:val="en-US" w:eastAsia="zh-CN"/>
        </w:rPr>
        <w:t>2024</w:t>
      </w:r>
      <w:r>
        <w:rPr>
          <w:rFonts w:ascii="仿宋" w:hAnsi="仿宋" w:eastAsia="仿宋" w:cs="仿宋"/>
          <w:spacing w:val="5"/>
          <w:sz w:val="31"/>
          <w:szCs w:val="31"/>
        </w:rPr>
        <w:t>年预算数为</w:t>
      </w:r>
      <w:r>
        <w:rPr>
          <w:rFonts w:ascii="仿宋" w:hAnsi="仿宋" w:eastAsia="仿宋" w:cs="仿宋"/>
          <w:spacing w:val="-41"/>
          <w:sz w:val="31"/>
          <w:szCs w:val="31"/>
        </w:rPr>
        <w:t xml:space="preserve"> </w:t>
      </w:r>
      <w:r>
        <w:rPr>
          <w:rFonts w:ascii="仿宋" w:hAnsi="仿宋" w:eastAsia="仿宋" w:cs="仿宋"/>
          <w:spacing w:val="5"/>
          <w:sz w:val="31"/>
          <w:szCs w:val="31"/>
        </w:rPr>
        <w:t>12</w:t>
      </w:r>
      <w:r>
        <w:rPr>
          <w:rFonts w:ascii="仿宋" w:hAnsi="仿宋" w:eastAsia="仿宋" w:cs="仿宋"/>
          <w:spacing w:val="-44"/>
          <w:sz w:val="31"/>
          <w:szCs w:val="31"/>
        </w:rPr>
        <w:t xml:space="preserve"> </w:t>
      </w:r>
      <w:r>
        <w:rPr>
          <w:rFonts w:ascii="仿宋" w:hAnsi="仿宋" w:eastAsia="仿宋" w:cs="仿宋"/>
          <w:spacing w:val="5"/>
          <w:sz w:val="31"/>
          <w:szCs w:val="31"/>
        </w:rPr>
        <w:t>万元，主要用于：残疾人就</w:t>
      </w:r>
      <w:r>
        <w:rPr>
          <w:rFonts w:ascii="仿宋" w:hAnsi="仿宋" w:eastAsia="仿宋" w:cs="仿宋"/>
          <w:spacing w:val="4"/>
          <w:sz w:val="31"/>
          <w:szCs w:val="31"/>
        </w:rPr>
        <w:t>业等方面</w:t>
      </w:r>
    </w:p>
    <w:p>
      <w:pPr>
        <w:spacing w:before="1" w:line="223" w:lineRule="auto"/>
        <w:ind w:left="35"/>
        <w:rPr>
          <w:rFonts w:ascii="仿宋" w:hAnsi="仿宋" w:eastAsia="仿宋" w:cs="仿宋"/>
          <w:sz w:val="31"/>
          <w:szCs w:val="31"/>
        </w:rPr>
      </w:pPr>
      <w:r>
        <w:rPr>
          <w:rFonts w:ascii="仿宋" w:hAnsi="仿宋" w:eastAsia="仿宋" w:cs="仿宋"/>
          <w:spacing w:val="-3"/>
          <w:sz w:val="31"/>
          <w:szCs w:val="31"/>
        </w:rPr>
        <w:t>的支出。</w:t>
      </w:r>
    </w:p>
    <w:p>
      <w:pPr>
        <w:spacing w:before="247" w:line="372" w:lineRule="auto"/>
        <w:ind w:left="17" w:right="156" w:firstLine="645"/>
        <w:jc w:val="both"/>
        <w:rPr>
          <w:rFonts w:ascii="仿宋" w:hAnsi="仿宋" w:eastAsia="仿宋" w:cs="仿宋"/>
          <w:sz w:val="31"/>
          <w:szCs w:val="31"/>
        </w:rPr>
      </w:pPr>
      <w:r>
        <w:rPr>
          <w:rFonts w:ascii="仿宋" w:hAnsi="仿宋" w:eastAsia="仿宋" w:cs="仿宋"/>
          <w:spacing w:val="4"/>
          <w:sz w:val="31"/>
          <w:szCs w:val="31"/>
        </w:rPr>
        <w:t>7.社会保障和就业支出（类）残疾人事业（款）其他残疾人</w:t>
      </w:r>
      <w:r>
        <w:rPr>
          <w:rFonts w:ascii="仿宋" w:hAnsi="仿宋" w:eastAsia="仿宋" w:cs="仿宋"/>
          <w:spacing w:val="6"/>
          <w:sz w:val="31"/>
          <w:szCs w:val="31"/>
        </w:rPr>
        <w:t xml:space="preserve"> </w:t>
      </w:r>
      <w:r>
        <w:rPr>
          <w:rFonts w:ascii="仿宋" w:hAnsi="仿宋" w:eastAsia="仿宋" w:cs="仿宋"/>
          <w:spacing w:val="4"/>
          <w:sz w:val="31"/>
          <w:szCs w:val="31"/>
        </w:rPr>
        <w:t>事业支出（项）</w:t>
      </w:r>
      <w:r>
        <w:rPr>
          <w:rFonts w:hint="eastAsia" w:ascii="仿宋" w:hAnsi="仿宋" w:eastAsia="仿宋" w:cs="仿宋"/>
          <w:spacing w:val="4"/>
          <w:sz w:val="31"/>
          <w:szCs w:val="31"/>
          <w:lang w:val="en-US" w:eastAsia="zh-CN"/>
        </w:rPr>
        <w:t>2024</w:t>
      </w:r>
      <w:r>
        <w:rPr>
          <w:rFonts w:ascii="仿宋" w:hAnsi="仿宋" w:eastAsia="仿宋" w:cs="仿宋"/>
          <w:spacing w:val="4"/>
          <w:sz w:val="31"/>
          <w:szCs w:val="31"/>
        </w:rPr>
        <w:t>年预算数为</w:t>
      </w:r>
      <w:r>
        <w:rPr>
          <w:rFonts w:hint="eastAsia" w:ascii="仿宋" w:hAnsi="仿宋" w:eastAsia="仿宋" w:cs="仿宋"/>
          <w:spacing w:val="4"/>
          <w:sz w:val="31"/>
          <w:szCs w:val="31"/>
          <w:lang w:val="en-US" w:eastAsia="zh-CN"/>
        </w:rPr>
        <w:t>171.25</w:t>
      </w:r>
      <w:r>
        <w:rPr>
          <w:rFonts w:ascii="仿宋" w:hAnsi="仿宋" w:eastAsia="仿宋" w:cs="仿宋"/>
          <w:spacing w:val="4"/>
          <w:sz w:val="31"/>
          <w:szCs w:val="31"/>
        </w:rPr>
        <w:t>万元，主要用于：除用</w:t>
      </w:r>
    </w:p>
    <w:p>
      <w:pPr>
        <w:spacing w:before="1" w:line="221" w:lineRule="auto"/>
        <w:ind w:left="22"/>
        <w:rPr>
          <w:rFonts w:ascii="仿宋" w:hAnsi="仿宋" w:eastAsia="仿宋" w:cs="仿宋"/>
          <w:sz w:val="31"/>
          <w:szCs w:val="31"/>
        </w:rPr>
      </w:pPr>
      <w:r>
        <w:rPr>
          <w:rFonts w:ascii="仿宋" w:hAnsi="仿宋" w:eastAsia="仿宋" w:cs="仿宋"/>
          <w:spacing w:val="5"/>
          <w:sz w:val="31"/>
          <w:szCs w:val="31"/>
        </w:rPr>
        <w:t>于残疾人康复，残疾人就业，残疾人体育，重度残疾人护</w:t>
      </w:r>
      <w:r>
        <w:rPr>
          <w:rFonts w:ascii="仿宋" w:hAnsi="仿宋" w:eastAsia="仿宋" w:cs="仿宋"/>
          <w:spacing w:val="4"/>
          <w:sz w:val="31"/>
          <w:szCs w:val="31"/>
        </w:rPr>
        <w:t>理补贴</w:t>
      </w:r>
    </w:p>
    <w:p>
      <w:pPr>
        <w:spacing w:line="221" w:lineRule="auto"/>
        <w:rPr>
          <w:rFonts w:ascii="仿宋" w:hAnsi="仿宋" w:eastAsia="仿宋" w:cs="仿宋"/>
          <w:sz w:val="31"/>
          <w:szCs w:val="31"/>
        </w:rPr>
        <w:sectPr>
          <w:footerReference r:id="rId9" w:type="default"/>
          <w:pgSz w:w="11906" w:h="16839"/>
          <w:pgMar w:top="1431" w:right="1319" w:bottom="1133" w:left="1590" w:header="0" w:footer="855" w:gutter="0"/>
          <w:pgNumType w:fmt="decimal"/>
          <w:cols w:space="720" w:num="1"/>
        </w:sectPr>
      </w:pPr>
    </w:p>
    <w:p>
      <w:pPr>
        <w:spacing w:line="358" w:lineRule="auto"/>
        <w:rPr>
          <w:rFonts w:ascii="Arial"/>
          <w:sz w:val="21"/>
        </w:rPr>
      </w:pPr>
    </w:p>
    <w:p>
      <w:pPr>
        <w:spacing w:line="358" w:lineRule="auto"/>
        <w:rPr>
          <w:rFonts w:ascii="Arial"/>
          <w:sz w:val="21"/>
        </w:rPr>
      </w:pPr>
    </w:p>
    <w:p>
      <w:pPr>
        <w:spacing w:before="101" w:line="624" w:lineRule="exact"/>
        <w:ind w:left="8"/>
        <w:rPr>
          <w:rFonts w:ascii="仿宋" w:hAnsi="仿宋" w:eastAsia="仿宋" w:cs="仿宋"/>
          <w:sz w:val="31"/>
          <w:szCs w:val="31"/>
        </w:rPr>
      </w:pPr>
      <w:r>
        <w:rPr>
          <w:rFonts w:ascii="仿宋" w:hAnsi="仿宋" w:eastAsia="仿宋" w:cs="仿宋"/>
          <w:spacing w:val="5"/>
          <w:position w:val="23"/>
          <w:sz w:val="31"/>
          <w:szCs w:val="31"/>
        </w:rPr>
        <w:t>方面的支出以外，其他用于残疾人事业方面的支出（财政预算事</w:t>
      </w:r>
    </w:p>
    <w:p>
      <w:pPr>
        <w:spacing w:before="1" w:line="218" w:lineRule="auto"/>
        <w:ind w:left="17"/>
        <w:rPr>
          <w:rFonts w:ascii="仿宋" w:hAnsi="仿宋" w:eastAsia="仿宋" w:cs="仿宋"/>
          <w:sz w:val="31"/>
          <w:szCs w:val="31"/>
        </w:rPr>
      </w:pPr>
      <w:r>
        <w:rPr>
          <w:rFonts w:ascii="仿宋" w:hAnsi="仿宋" w:eastAsia="仿宋" w:cs="仿宋"/>
          <w:spacing w:val="7"/>
          <w:sz w:val="31"/>
          <w:szCs w:val="31"/>
        </w:rPr>
        <w:t>业人员工资、保障运转日常公用经费等）。</w:t>
      </w:r>
    </w:p>
    <w:p>
      <w:pPr>
        <w:spacing w:before="255" w:line="372" w:lineRule="auto"/>
        <w:ind w:left="3" w:firstLine="655"/>
        <w:rPr>
          <w:rFonts w:ascii="仿宋" w:hAnsi="仿宋" w:eastAsia="仿宋" w:cs="仿宋"/>
          <w:sz w:val="31"/>
          <w:szCs w:val="31"/>
        </w:rPr>
      </w:pPr>
      <w:r>
        <w:rPr>
          <w:rFonts w:ascii="仿宋" w:hAnsi="仿宋" w:eastAsia="仿宋" w:cs="仿宋"/>
          <w:spacing w:val="-2"/>
          <w:sz w:val="31"/>
          <w:szCs w:val="31"/>
        </w:rPr>
        <w:t>8.社会保障和就业支出（类）其他社会保障和就业支出（款）</w:t>
      </w:r>
      <w:r>
        <w:rPr>
          <w:rFonts w:ascii="仿宋" w:hAnsi="仿宋" w:eastAsia="仿宋" w:cs="仿宋"/>
          <w:spacing w:val="16"/>
          <w:sz w:val="31"/>
          <w:szCs w:val="31"/>
        </w:rPr>
        <w:t xml:space="preserve"> </w:t>
      </w:r>
      <w:r>
        <w:rPr>
          <w:rFonts w:ascii="仿宋" w:hAnsi="仿宋" w:eastAsia="仿宋" w:cs="仿宋"/>
          <w:spacing w:val="5"/>
          <w:sz w:val="31"/>
          <w:szCs w:val="31"/>
        </w:rPr>
        <w:t>其他社会保障和就业支出（项）</w:t>
      </w:r>
      <w:r>
        <w:rPr>
          <w:rFonts w:hint="eastAsia" w:ascii="仿宋" w:hAnsi="仿宋" w:eastAsia="仿宋" w:cs="仿宋"/>
          <w:spacing w:val="5"/>
          <w:sz w:val="31"/>
          <w:szCs w:val="31"/>
          <w:lang w:val="en-US" w:eastAsia="zh-CN"/>
        </w:rPr>
        <w:t>2024</w:t>
      </w:r>
      <w:r>
        <w:rPr>
          <w:rFonts w:ascii="仿宋" w:hAnsi="仿宋" w:eastAsia="仿宋" w:cs="仿宋"/>
          <w:spacing w:val="5"/>
          <w:sz w:val="31"/>
          <w:szCs w:val="31"/>
        </w:rPr>
        <w:t>年预算数为</w:t>
      </w:r>
      <w:r>
        <w:rPr>
          <w:rFonts w:hint="eastAsia" w:ascii="仿宋" w:hAnsi="仿宋" w:eastAsia="仿宋" w:cs="仿宋"/>
          <w:spacing w:val="-39"/>
          <w:sz w:val="31"/>
          <w:szCs w:val="31"/>
          <w:lang w:val="en-US" w:eastAsia="zh-CN"/>
        </w:rPr>
        <w:t>0.28</w:t>
      </w:r>
      <w:r>
        <w:rPr>
          <w:rFonts w:ascii="仿宋" w:hAnsi="仿宋" w:eastAsia="仿宋" w:cs="仿宋"/>
          <w:spacing w:val="5"/>
          <w:sz w:val="31"/>
          <w:szCs w:val="31"/>
        </w:rPr>
        <w:t>万元</w:t>
      </w:r>
      <w:r>
        <w:rPr>
          <w:rFonts w:ascii="仿宋" w:hAnsi="仿宋" w:eastAsia="仿宋" w:cs="仿宋"/>
          <w:spacing w:val="4"/>
          <w:sz w:val="31"/>
          <w:szCs w:val="31"/>
        </w:rPr>
        <w:t>，主</w:t>
      </w:r>
    </w:p>
    <w:p>
      <w:pPr>
        <w:spacing w:line="221" w:lineRule="auto"/>
        <w:ind w:left="13"/>
        <w:rPr>
          <w:rFonts w:ascii="仿宋" w:hAnsi="仿宋" w:eastAsia="仿宋" w:cs="仿宋"/>
          <w:sz w:val="31"/>
          <w:szCs w:val="31"/>
        </w:rPr>
      </w:pPr>
      <w:r>
        <w:rPr>
          <w:rFonts w:ascii="仿宋" w:hAnsi="仿宋" w:eastAsia="仿宋" w:cs="仿宋"/>
          <w:spacing w:val="8"/>
          <w:sz w:val="31"/>
          <w:szCs w:val="31"/>
        </w:rPr>
        <w:t>要用于：职工失业保险和工伤保险缴费的支出。</w:t>
      </w:r>
    </w:p>
    <w:p>
      <w:pPr>
        <w:spacing w:before="251" w:line="372" w:lineRule="auto"/>
        <w:ind w:left="3" w:right="153" w:firstLine="655"/>
        <w:rPr>
          <w:rFonts w:ascii="仿宋" w:hAnsi="仿宋" w:eastAsia="仿宋" w:cs="仿宋"/>
          <w:sz w:val="31"/>
          <w:szCs w:val="31"/>
        </w:rPr>
      </w:pPr>
      <w:r>
        <w:rPr>
          <w:rFonts w:ascii="仿宋" w:hAnsi="仿宋" w:eastAsia="仿宋" w:cs="仿宋"/>
          <w:spacing w:val="4"/>
          <w:sz w:val="31"/>
          <w:szCs w:val="31"/>
        </w:rPr>
        <w:t>9.卫生健康支出（类）行政事业单位医疗（款）行政单位医</w:t>
      </w:r>
      <w:r>
        <w:rPr>
          <w:rFonts w:ascii="仿宋" w:hAnsi="仿宋" w:eastAsia="仿宋" w:cs="仿宋"/>
          <w:spacing w:val="6"/>
          <w:sz w:val="31"/>
          <w:szCs w:val="31"/>
        </w:rPr>
        <w:t xml:space="preserve"> </w:t>
      </w:r>
      <w:r>
        <w:rPr>
          <w:rFonts w:ascii="仿宋" w:hAnsi="仿宋" w:eastAsia="仿宋" w:cs="仿宋"/>
          <w:spacing w:val="5"/>
          <w:sz w:val="31"/>
          <w:szCs w:val="31"/>
        </w:rPr>
        <w:t>疗（项）</w:t>
      </w:r>
      <w:r>
        <w:rPr>
          <w:rFonts w:hint="eastAsia" w:ascii="仿宋" w:hAnsi="仿宋" w:eastAsia="仿宋" w:cs="仿宋"/>
          <w:spacing w:val="5"/>
          <w:sz w:val="31"/>
          <w:szCs w:val="31"/>
          <w:lang w:val="en-US" w:eastAsia="zh-CN"/>
        </w:rPr>
        <w:t>2024</w:t>
      </w:r>
      <w:r>
        <w:rPr>
          <w:rFonts w:ascii="仿宋" w:hAnsi="仿宋" w:eastAsia="仿宋" w:cs="仿宋"/>
          <w:spacing w:val="5"/>
          <w:sz w:val="31"/>
          <w:szCs w:val="31"/>
        </w:rPr>
        <w:t>年预算数为</w:t>
      </w:r>
      <w:r>
        <w:rPr>
          <w:rFonts w:hint="eastAsia" w:ascii="仿宋" w:hAnsi="仿宋" w:eastAsia="仿宋" w:cs="仿宋"/>
          <w:spacing w:val="5"/>
          <w:sz w:val="31"/>
          <w:szCs w:val="31"/>
          <w:lang w:val="en-US" w:eastAsia="zh-CN"/>
        </w:rPr>
        <w:t>2.76</w:t>
      </w:r>
      <w:r>
        <w:rPr>
          <w:rFonts w:ascii="仿宋" w:hAnsi="仿宋" w:eastAsia="仿宋" w:cs="仿宋"/>
          <w:spacing w:val="5"/>
          <w:sz w:val="31"/>
          <w:szCs w:val="31"/>
        </w:rPr>
        <w:t>万元，主要用于</w:t>
      </w:r>
      <w:r>
        <w:rPr>
          <w:rFonts w:ascii="仿宋" w:hAnsi="仿宋" w:eastAsia="仿宋" w:cs="仿宋"/>
          <w:spacing w:val="4"/>
          <w:sz w:val="31"/>
          <w:szCs w:val="31"/>
        </w:rPr>
        <w:t>：机关人员医疗</w:t>
      </w:r>
      <w:r>
        <w:rPr>
          <w:rFonts w:ascii="仿宋" w:hAnsi="仿宋" w:eastAsia="仿宋" w:cs="仿宋"/>
          <w:spacing w:val="7"/>
          <w:sz w:val="31"/>
          <w:szCs w:val="31"/>
        </w:rPr>
        <w:t>保险缴费的支出。</w:t>
      </w:r>
    </w:p>
    <w:p>
      <w:pPr>
        <w:spacing w:before="251" w:line="372" w:lineRule="auto"/>
        <w:ind w:left="41" w:right="156" w:firstLine="623"/>
        <w:rPr>
          <w:rFonts w:ascii="仿宋" w:hAnsi="仿宋" w:eastAsia="仿宋" w:cs="仿宋"/>
          <w:sz w:val="31"/>
          <w:szCs w:val="31"/>
        </w:rPr>
      </w:pPr>
      <w:r>
        <w:rPr>
          <w:rFonts w:ascii="仿宋" w:hAnsi="仿宋" w:eastAsia="仿宋" w:cs="仿宋"/>
          <w:spacing w:val="10"/>
          <w:sz w:val="31"/>
          <w:szCs w:val="31"/>
        </w:rPr>
        <w:t>10.卫生健康支出（类）行政事业单位医疗（</w:t>
      </w:r>
      <w:r>
        <w:rPr>
          <w:rFonts w:ascii="仿宋" w:hAnsi="仿宋" w:eastAsia="仿宋" w:cs="仿宋"/>
          <w:spacing w:val="9"/>
          <w:sz w:val="31"/>
          <w:szCs w:val="31"/>
        </w:rPr>
        <w:t>款）事业单位</w:t>
      </w:r>
      <w:r>
        <w:rPr>
          <w:rFonts w:ascii="仿宋" w:hAnsi="仿宋" w:eastAsia="仿宋" w:cs="仿宋"/>
          <w:sz w:val="31"/>
          <w:szCs w:val="31"/>
        </w:rPr>
        <w:t xml:space="preserve"> </w:t>
      </w:r>
      <w:r>
        <w:rPr>
          <w:rFonts w:ascii="仿宋" w:hAnsi="仿宋" w:eastAsia="仿宋" w:cs="仿宋"/>
          <w:spacing w:val="8"/>
          <w:sz w:val="31"/>
          <w:szCs w:val="31"/>
        </w:rPr>
        <w:t>医疗（项）</w:t>
      </w:r>
      <w:r>
        <w:rPr>
          <w:rFonts w:hint="eastAsia" w:ascii="仿宋" w:hAnsi="仿宋" w:eastAsia="仿宋" w:cs="仿宋"/>
          <w:spacing w:val="8"/>
          <w:sz w:val="31"/>
          <w:szCs w:val="31"/>
          <w:lang w:val="en-US" w:eastAsia="zh-CN"/>
        </w:rPr>
        <w:t>2024</w:t>
      </w:r>
      <w:r>
        <w:rPr>
          <w:rFonts w:ascii="仿宋" w:hAnsi="仿宋" w:eastAsia="仿宋" w:cs="仿宋"/>
          <w:spacing w:val="8"/>
          <w:sz w:val="31"/>
          <w:szCs w:val="31"/>
        </w:rPr>
        <w:t>年预算数为</w:t>
      </w:r>
      <w:r>
        <w:rPr>
          <w:rFonts w:hint="eastAsia" w:ascii="仿宋" w:hAnsi="仿宋" w:eastAsia="仿宋" w:cs="仿宋"/>
          <w:spacing w:val="8"/>
          <w:sz w:val="31"/>
          <w:szCs w:val="31"/>
          <w:lang w:val="en-US" w:eastAsia="zh-CN"/>
        </w:rPr>
        <w:t>1.96</w:t>
      </w:r>
      <w:r>
        <w:rPr>
          <w:rFonts w:ascii="仿宋" w:hAnsi="仿宋" w:eastAsia="仿宋" w:cs="仿宋"/>
          <w:spacing w:val="8"/>
          <w:sz w:val="31"/>
          <w:szCs w:val="31"/>
        </w:rPr>
        <w:t>万元，主要用于：事业人员医</w:t>
      </w:r>
    </w:p>
    <w:p>
      <w:pPr>
        <w:spacing w:line="221" w:lineRule="auto"/>
        <w:ind w:left="3"/>
        <w:rPr>
          <w:rFonts w:ascii="仿宋" w:hAnsi="仿宋" w:eastAsia="仿宋" w:cs="仿宋"/>
          <w:sz w:val="31"/>
          <w:szCs w:val="31"/>
        </w:rPr>
      </w:pPr>
      <w:r>
        <w:rPr>
          <w:rFonts w:ascii="仿宋" w:hAnsi="仿宋" w:eastAsia="仿宋" w:cs="仿宋"/>
          <w:spacing w:val="8"/>
          <w:sz w:val="31"/>
          <w:szCs w:val="31"/>
        </w:rPr>
        <w:t>疗保险缴费的支出</w:t>
      </w:r>
    </w:p>
    <w:p>
      <w:pPr>
        <w:spacing w:before="251" w:line="372" w:lineRule="auto"/>
        <w:ind w:left="16" w:firstLine="648"/>
        <w:rPr>
          <w:rFonts w:ascii="仿宋" w:hAnsi="仿宋" w:eastAsia="仿宋" w:cs="仿宋"/>
          <w:sz w:val="31"/>
          <w:szCs w:val="31"/>
        </w:rPr>
      </w:pPr>
      <w:r>
        <w:rPr>
          <w:rFonts w:ascii="仿宋" w:hAnsi="仿宋" w:eastAsia="仿宋" w:cs="仿宋"/>
          <w:spacing w:val="-7"/>
          <w:sz w:val="31"/>
          <w:szCs w:val="31"/>
        </w:rPr>
        <w:t>11.住房保障支出（类）住房改革支出（款）住房公积金（项）</w:t>
      </w:r>
      <w:r>
        <w:rPr>
          <w:rFonts w:ascii="仿宋" w:hAnsi="仿宋" w:eastAsia="仿宋" w:cs="仿宋"/>
          <w:spacing w:val="3"/>
          <w:sz w:val="31"/>
          <w:szCs w:val="31"/>
        </w:rPr>
        <w:t xml:space="preserve"> </w:t>
      </w:r>
      <w:r>
        <w:rPr>
          <w:rFonts w:hint="eastAsia" w:ascii="仿宋" w:hAnsi="仿宋" w:eastAsia="仿宋" w:cs="仿宋"/>
          <w:spacing w:val="4"/>
          <w:sz w:val="31"/>
          <w:szCs w:val="31"/>
          <w:lang w:val="en-US" w:eastAsia="zh-CN"/>
        </w:rPr>
        <w:t>2024</w:t>
      </w:r>
      <w:r>
        <w:rPr>
          <w:rFonts w:ascii="仿宋" w:hAnsi="仿宋" w:eastAsia="仿宋" w:cs="仿宋"/>
          <w:spacing w:val="4"/>
          <w:sz w:val="31"/>
          <w:szCs w:val="31"/>
        </w:rPr>
        <w:t>年预算数为</w:t>
      </w:r>
      <w:r>
        <w:rPr>
          <w:rFonts w:hint="eastAsia" w:ascii="仿宋" w:hAnsi="仿宋" w:eastAsia="仿宋" w:cs="仿宋"/>
          <w:spacing w:val="4"/>
          <w:sz w:val="31"/>
          <w:szCs w:val="31"/>
          <w:lang w:val="en-US" w:eastAsia="zh-CN"/>
        </w:rPr>
        <w:t>9.6</w:t>
      </w:r>
      <w:r>
        <w:rPr>
          <w:rFonts w:ascii="仿宋" w:hAnsi="仿宋" w:eastAsia="仿宋" w:cs="仿宋"/>
          <w:spacing w:val="4"/>
          <w:sz w:val="31"/>
          <w:szCs w:val="31"/>
        </w:rPr>
        <w:t>万元，主要用于：机关人员公积金缴费的</w:t>
      </w:r>
      <w:r>
        <w:rPr>
          <w:rFonts w:ascii="仿宋" w:hAnsi="仿宋" w:eastAsia="仿宋" w:cs="仿宋"/>
          <w:spacing w:val="-1"/>
          <w:sz w:val="31"/>
          <w:szCs w:val="31"/>
        </w:rPr>
        <w:t>支出。</w:t>
      </w:r>
    </w:p>
    <w:p>
      <w:pPr>
        <w:spacing w:before="247" w:line="226" w:lineRule="auto"/>
        <w:ind w:left="654"/>
        <w:rPr>
          <w:rFonts w:ascii="黑体" w:hAnsi="黑体" w:eastAsia="黑体" w:cs="黑体"/>
          <w:sz w:val="31"/>
          <w:szCs w:val="31"/>
        </w:rPr>
      </w:pPr>
      <w:r>
        <w:rPr>
          <w:rFonts w:ascii="黑体" w:hAnsi="黑体" w:eastAsia="黑体" w:cs="黑体"/>
          <w:spacing w:val="8"/>
          <w:sz w:val="31"/>
          <w:szCs w:val="31"/>
        </w:rPr>
        <w:t>六、一般公共预算基本支出情况说明</w:t>
      </w:r>
    </w:p>
    <w:p>
      <w:pPr>
        <w:spacing w:before="245" w:line="624" w:lineRule="exact"/>
        <w:ind w:left="638"/>
        <w:rPr>
          <w:rFonts w:ascii="仿宋" w:hAnsi="仿宋" w:eastAsia="仿宋" w:cs="仿宋"/>
          <w:sz w:val="31"/>
          <w:szCs w:val="31"/>
        </w:rPr>
      </w:pPr>
      <w:r>
        <w:rPr>
          <w:rFonts w:ascii="仿宋" w:hAnsi="仿宋" w:eastAsia="仿宋" w:cs="仿宋"/>
          <w:spacing w:val="7"/>
          <w:position w:val="23"/>
          <w:sz w:val="31"/>
          <w:szCs w:val="31"/>
        </w:rPr>
        <w:t>德阳市罗江区残疾人联合会</w:t>
      </w:r>
      <w:r>
        <w:rPr>
          <w:rFonts w:hint="eastAsia" w:ascii="仿宋" w:hAnsi="仿宋" w:eastAsia="仿宋" w:cs="仿宋"/>
          <w:spacing w:val="7"/>
          <w:position w:val="23"/>
          <w:sz w:val="31"/>
          <w:szCs w:val="31"/>
          <w:lang w:val="en-US" w:eastAsia="zh-CN"/>
        </w:rPr>
        <w:t>2024</w:t>
      </w:r>
      <w:r>
        <w:rPr>
          <w:rFonts w:ascii="仿宋" w:hAnsi="仿宋" w:eastAsia="仿宋" w:cs="仿宋"/>
          <w:spacing w:val="7"/>
          <w:position w:val="23"/>
          <w:sz w:val="31"/>
          <w:szCs w:val="31"/>
        </w:rPr>
        <w:t>年一般公共预算基本支出</w:t>
      </w:r>
    </w:p>
    <w:p>
      <w:pPr>
        <w:spacing w:before="1" w:line="222" w:lineRule="auto"/>
        <w:ind w:left="23"/>
        <w:rPr>
          <w:rFonts w:ascii="仿宋" w:hAnsi="仿宋" w:eastAsia="仿宋" w:cs="仿宋"/>
          <w:sz w:val="31"/>
          <w:szCs w:val="31"/>
        </w:rPr>
      </w:pPr>
      <w:r>
        <w:rPr>
          <w:rFonts w:hint="eastAsia" w:ascii="仿宋" w:hAnsi="仿宋" w:eastAsia="仿宋" w:cs="仿宋"/>
          <w:spacing w:val="1"/>
          <w:sz w:val="31"/>
          <w:szCs w:val="31"/>
          <w:lang w:val="en-US" w:eastAsia="zh-CN"/>
        </w:rPr>
        <w:t>147.58</w:t>
      </w:r>
      <w:r>
        <w:rPr>
          <w:rFonts w:ascii="仿宋" w:hAnsi="仿宋" w:eastAsia="仿宋" w:cs="仿宋"/>
          <w:spacing w:val="1"/>
          <w:sz w:val="31"/>
          <w:szCs w:val="31"/>
        </w:rPr>
        <w:t>万元，其中：</w:t>
      </w:r>
    </w:p>
    <w:p>
      <w:pPr>
        <w:spacing w:before="249" w:line="372" w:lineRule="auto"/>
        <w:ind w:left="23" w:right="156" w:firstLine="625"/>
        <w:rPr>
          <w:rFonts w:ascii="仿宋" w:hAnsi="仿宋" w:eastAsia="仿宋" w:cs="仿宋"/>
          <w:sz w:val="31"/>
          <w:szCs w:val="31"/>
        </w:rPr>
      </w:pPr>
      <w:r>
        <w:rPr>
          <w:rFonts w:ascii="仿宋" w:hAnsi="仿宋" w:eastAsia="仿宋" w:cs="仿宋"/>
          <w:spacing w:val="7"/>
          <w:sz w:val="31"/>
          <w:szCs w:val="31"/>
        </w:rPr>
        <w:t>人员经费</w:t>
      </w:r>
      <w:r>
        <w:rPr>
          <w:rFonts w:hint="eastAsia" w:ascii="仿宋" w:hAnsi="仿宋" w:eastAsia="仿宋" w:cs="仿宋"/>
          <w:spacing w:val="7"/>
          <w:sz w:val="31"/>
          <w:szCs w:val="31"/>
          <w:lang w:val="en-US" w:eastAsia="zh-CN"/>
        </w:rPr>
        <w:t>127.95</w:t>
      </w:r>
      <w:r>
        <w:rPr>
          <w:rFonts w:ascii="仿宋" w:hAnsi="仿宋" w:eastAsia="仿宋" w:cs="仿宋"/>
          <w:spacing w:val="7"/>
          <w:sz w:val="31"/>
          <w:szCs w:val="31"/>
        </w:rPr>
        <w:t>万元，主要包括：基本工资、津贴补贴、</w:t>
      </w:r>
      <w:r>
        <w:rPr>
          <w:rFonts w:ascii="仿宋" w:hAnsi="仿宋" w:eastAsia="仿宋" w:cs="仿宋"/>
          <w:sz w:val="31"/>
          <w:szCs w:val="31"/>
        </w:rPr>
        <w:t xml:space="preserve"> </w:t>
      </w:r>
      <w:r>
        <w:rPr>
          <w:rFonts w:ascii="仿宋" w:hAnsi="仿宋" w:eastAsia="仿宋" w:cs="仿宋"/>
          <w:spacing w:val="4"/>
          <w:sz w:val="31"/>
          <w:szCs w:val="31"/>
        </w:rPr>
        <w:t>奖金、社会保险缴费、绩效工资、机关事业单位基本养老保险缴</w:t>
      </w:r>
    </w:p>
    <w:p>
      <w:pPr>
        <w:spacing w:before="2" w:line="221" w:lineRule="auto"/>
        <w:ind w:left="24"/>
        <w:rPr>
          <w:rFonts w:ascii="仿宋" w:hAnsi="仿宋" w:eastAsia="仿宋" w:cs="仿宋"/>
          <w:sz w:val="31"/>
          <w:szCs w:val="31"/>
        </w:rPr>
      </w:pPr>
      <w:r>
        <w:rPr>
          <w:rFonts w:ascii="仿宋" w:hAnsi="仿宋" w:eastAsia="仿宋" w:cs="仿宋"/>
          <w:spacing w:val="7"/>
          <w:sz w:val="31"/>
          <w:szCs w:val="31"/>
        </w:rPr>
        <w:t>费、职业年金缴费、其他工资福利支出。</w:t>
      </w:r>
    </w:p>
    <w:p>
      <w:pPr>
        <w:spacing w:line="221" w:lineRule="auto"/>
        <w:rPr>
          <w:rFonts w:ascii="仿宋" w:hAnsi="仿宋" w:eastAsia="仿宋" w:cs="仿宋"/>
          <w:sz w:val="31"/>
          <w:szCs w:val="31"/>
        </w:rPr>
        <w:sectPr>
          <w:footerReference r:id="rId10" w:type="default"/>
          <w:pgSz w:w="11906" w:h="16839"/>
          <w:pgMar w:top="1431" w:right="1319" w:bottom="1132" w:left="1595" w:header="0" w:footer="855" w:gutter="0"/>
          <w:pgNumType w:fmt="decimal"/>
          <w:cols w:space="720" w:num="1"/>
        </w:sectPr>
      </w:pPr>
    </w:p>
    <w:p>
      <w:pPr>
        <w:spacing w:line="357" w:lineRule="auto"/>
        <w:rPr>
          <w:rFonts w:ascii="Arial"/>
          <w:sz w:val="21"/>
        </w:rPr>
      </w:pPr>
    </w:p>
    <w:p>
      <w:pPr>
        <w:spacing w:before="101" w:line="372" w:lineRule="auto"/>
        <w:ind w:left="2" w:firstLine="639"/>
        <w:jc w:val="both"/>
        <w:rPr>
          <w:rFonts w:ascii="仿宋" w:hAnsi="仿宋" w:eastAsia="仿宋" w:cs="仿宋"/>
          <w:sz w:val="31"/>
          <w:szCs w:val="31"/>
        </w:rPr>
      </w:pPr>
      <w:r>
        <w:rPr>
          <w:rFonts w:ascii="仿宋" w:hAnsi="仿宋" w:eastAsia="仿宋" w:cs="仿宋"/>
          <w:spacing w:val="-5"/>
          <w:sz w:val="31"/>
          <w:szCs w:val="31"/>
        </w:rPr>
        <w:t>公用经费</w:t>
      </w:r>
      <w:r>
        <w:rPr>
          <w:rFonts w:hint="eastAsia" w:ascii="仿宋" w:hAnsi="仿宋" w:eastAsia="仿宋" w:cs="仿宋"/>
          <w:spacing w:val="-5"/>
          <w:sz w:val="31"/>
          <w:szCs w:val="31"/>
          <w:lang w:val="en-US" w:eastAsia="zh-CN"/>
        </w:rPr>
        <w:t>19.63</w:t>
      </w:r>
      <w:r>
        <w:rPr>
          <w:rFonts w:ascii="仿宋" w:hAnsi="仿宋" w:eastAsia="仿宋" w:cs="仿宋"/>
          <w:spacing w:val="-5"/>
          <w:sz w:val="31"/>
          <w:szCs w:val="31"/>
        </w:rPr>
        <w:t>万元，主要包括：办公费、印刷费</w:t>
      </w:r>
      <w:r>
        <w:rPr>
          <w:rFonts w:ascii="仿宋" w:hAnsi="仿宋" w:eastAsia="仿宋" w:cs="仿宋"/>
          <w:spacing w:val="-6"/>
          <w:sz w:val="31"/>
          <w:szCs w:val="31"/>
        </w:rPr>
        <w:t>、咨询费、</w:t>
      </w:r>
      <w:r>
        <w:rPr>
          <w:rFonts w:ascii="仿宋" w:hAnsi="仿宋" w:eastAsia="仿宋" w:cs="仿宋"/>
          <w:sz w:val="31"/>
          <w:szCs w:val="31"/>
        </w:rPr>
        <w:t xml:space="preserve"> </w:t>
      </w:r>
      <w:r>
        <w:rPr>
          <w:rFonts w:ascii="仿宋" w:hAnsi="仿宋" w:eastAsia="仿宋" w:cs="仿宋"/>
          <w:spacing w:val="5"/>
          <w:sz w:val="31"/>
          <w:szCs w:val="31"/>
        </w:rPr>
        <w:t>手续费、水电费、邮电费、差旅费、维修（护）费、租赁费、会</w:t>
      </w:r>
      <w:r>
        <w:rPr>
          <w:rFonts w:ascii="仿宋" w:hAnsi="仿宋" w:eastAsia="仿宋" w:cs="仿宋"/>
          <w:spacing w:val="10"/>
          <w:sz w:val="31"/>
          <w:szCs w:val="31"/>
        </w:rPr>
        <w:t xml:space="preserve"> </w:t>
      </w:r>
      <w:r>
        <w:rPr>
          <w:rFonts w:ascii="仿宋" w:hAnsi="仿宋" w:eastAsia="仿宋" w:cs="仿宋"/>
          <w:spacing w:val="5"/>
          <w:sz w:val="31"/>
          <w:szCs w:val="31"/>
        </w:rPr>
        <w:t>议费、培训费、劳务费、工会经费、福利费、其他交通工具运行</w:t>
      </w:r>
    </w:p>
    <w:p>
      <w:pPr>
        <w:spacing w:before="1" w:line="221" w:lineRule="auto"/>
        <w:ind w:left="12"/>
        <w:rPr>
          <w:rFonts w:ascii="仿宋" w:hAnsi="仿宋" w:eastAsia="仿宋" w:cs="仿宋"/>
          <w:sz w:val="31"/>
          <w:szCs w:val="31"/>
        </w:rPr>
      </w:pPr>
      <w:r>
        <w:rPr>
          <w:rFonts w:ascii="仿宋" w:hAnsi="仿宋" w:eastAsia="仿宋" w:cs="仿宋"/>
          <w:spacing w:val="7"/>
          <w:sz w:val="31"/>
          <w:szCs w:val="31"/>
        </w:rPr>
        <w:t>维护费、其他商品和服务支出。</w:t>
      </w:r>
    </w:p>
    <w:p>
      <w:pPr>
        <w:spacing w:before="250" w:line="226" w:lineRule="auto"/>
        <w:ind w:left="481"/>
        <w:rPr>
          <w:rFonts w:ascii="黑体" w:hAnsi="黑体" w:eastAsia="黑体" w:cs="黑体"/>
          <w:sz w:val="31"/>
          <w:szCs w:val="31"/>
        </w:rPr>
      </w:pPr>
      <w:r>
        <w:rPr>
          <w:rFonts w:ascii="黑体" w:hAnsi="黑体" w:eastAsia="黑体" w:cs="黑体"/>
          <w:spacing w:val="9"/>
          <w:sz w:val="31"/>
          <w:szCs w:val="31"/>
        </w:rPr>
        <w:t>七、“三公”经费财政拨款预算安排情况说明</w:t>
      </w:r>
    </w:p>
    <w:p>
      <w:pPr>
        <w:spacing w:before="243" w:line="372" w:lineRule="auto"/>
        <w:ind w:right="96" w:firstLine="637"/>
        <w:rPr>
          <w:rFonts w:ascii="仿宋" w:hAnsi="仿宋" w:eastAsia="仿宋" w:cs="仿宋"/>
          <w:sz w:val="31"/>
          <w:szCs w:val="31"/>
        </w:rPr>
      </w:pPr>
      <w:r>
        <w:rPr>
          <w:rFonts w:ascii="仿宋" w:hAnsi="仿宋" w:eastAsia="仿宋" w:cs="仿宋"/>
          <w:spacing w:val="5"/>
          <w:sz w:val="31"/>
          <w:szCs w:val="31"/>
        </w:rPr>
        <w:t>德阳市罗江区残疾人联合会</w:t>
      </w:r>
      <w:r>
        <w:rPr>
          <w:rFonts w:hint="eastAsia" w:ascii="仿宋" w:hAnsi="仿宋" w:eastAsia="仿宋" w:cs="仿宋"/>
          <w:spacing w:val="5"/>
          <w:sz w:val="31"/>
          <w:szCs w:val="31"/>
          <w:lang w:val="en-US" w:eastAsia="zh-CN"/>
        </w:rPr>
        <w:t>2024</w:t>
      </w:r>
      <w:r>
        <w:rPr>
          <w:rFonts w:ascii="仿宋" w:hAnsi="仿宋" w:eastAsia="仿宋" w:cs="仿宋"/>
          <w:spacing w:val="-56"/>
          <w:sz w:val="31"/>
          <w:szCs w:val="31"/>
        </w:rPr>
        <w:t xml:space="preserve"> </w:t>
      </w:r>
      <w:r>
        <w:rPr>
          <w:rFonts w:ascii="仿宋" w:hAnsi="仿宋" w:eastAsia="仿宋" w:cs="仿宋"/>
          <w:spacing w:val="5"/>
          <w:sz w:val="31"/>
          <w:szCs w:val="31"/>
        </w:rPr>
        <w:t>年</w:t>
      </w:r>
      <w:r>
        <w:rPr>
          <w:rFonts w:ascii="仿宋" w:hAnsi="仿宋" w:eastAsia="仿宋" w:cs="仿宋"/>
          <w:spacing w:val="-103"/>
          <w:sz w:val="31"/>
          <w:szCs w:val="31"/>
        </w:rPr>
        <w:t xml:space="preserve"> </w:t>
      </w:r>
      <w:r>
        <w:rPr>
          <w:rFonts w:ascii="仿宋" w:hAnsi="仿宋" w:eastAsia="仿宋" w:cs="仿宋"/>
          <w:spacing w:val="5"/>
          <w:sz w:val="31"/>
          <w:szCs w:val="31"/>
        </w:rPr>
        <w:t>“</w:t>
      </w:r>
      <w:r>
        <w:rPr>
          <w:rFonts w:ascii="仿宋" w:hAnsi="仿宋" w:eastAsia="仿宋" w:cs="仿宋"/>
          <w:spacing w:val="-116"/>
          <w:sz w:val="31"/>
          <w:szCs w:val="31"/>
        </w:rPr>
        <w:t xml:space="preserve"> </w:t>
      </w:r>
      <w:r>
        <w:rPr>
          <w:rFonts w:ascii="仿宋" w:hAnsi="仿宋" w:eastAsia="仿宋" w:cs="仿宋"/>
          <w:spacing w:val="5"/>
          <w:sz w:val="31"/>
          <w:szCs w:val="31"/>
        </w:rPr>
        <w:t>三公”经费财政拨款</w:t>
      </w:r>
      <w:r>
        <w:rPr>
          <w:rFonts w:ascii="仿宋" w:hAnsi="仿宋" w:eastAsia="仿宋" w:cs="仿宋"/>
          <w:sz w:val="31"/>
          <w:szCs w:val="31"/>
        </w:rPr>
        <w:t xml:space="preserve"> </w:t>
      </w:r>
      <w:r>
        <w:rPr>
          <w:rFonts w:ascii="仿宋" w:hAnsi="仿宋" w:eastAsia="仿宋" w:cs="仿宋"/>
          <w:spacing w:val="3"/>
          <w:sz w:val="31"/>
          <w:szCs w:val="31"/>
        </w:rPr>
        <w:t>预算数</w:t>
      </w:r>
      <w:r>
        <w:rPr>
          <w:rFonts w:ascii="仿宋" w:hAnsi="仿宋" w:eastAsia="仿宋" w:cs="仿宋"/>
          <w:spacing w:val="-38"/>
          <w:sz w:val="31"/>
          <w:szCs w:val="31"/>
        </w:rPr>
        <w:t xml:space="preserve"> </w:t>
      </w:r>
      <w:r>
        <w:rPr>
          <w:rFonts w:ascii="仿宋" w:hAnsi="仿宋" w:eastAsia="仿宋" w:cs="仿宋"/>
          <w:spacing w:val="3"/>
          <w:sz w:val="31"/>
          <w:szCs w:val="31"/>
        </w:rPr>
        <w:t>1.57</w:t>
      </w:r>
      <w:r>
        <w:rPr>
          <w:rFonts w:ascii="仿宋" w:hAnsi="仿宋" w:eastAsia="仿宋" w:cs="仿宋"/>
          <w:spacing w:val="-45"/>
          <w:sz w:val="31"/>
          <w:szCs w:val="31"/>
        </w:rPr>
        <w:t xml:space="preserve"> </w:t>
      </w:r>
      <w:r>
        <w:rPr>
          <w:rFonts w:ascii="仿宋" w:hAnsi="仿宋" w:eastAsia="仿宋" w:cs="仿宋"/>
          <w:spacing w:val="3"/>
          <w:sz w:val="31"/>
          <w:szCs w:val="31"/>
        </w:rPr>
        <w:t>万元，其中：</w:t>
      </w:r>
      <w:r>
        <w:rPr>
          <w:rFonts w:ascii="仿宋" w:hAnsi="仿宋" w:eastAsia="仿宋" w:cs="仿宋"/>
          <w:spacing w:val="-81"/>
          <w:sz w:val="31"/>
          <w:szCs w:val="31"/>
        </w:rPr>
        <w:t xml:space="preserve"> </w:t>
      </w:r>
      <w:r>
        <w:rPr>
          <w:rFonts w:ascii="仿宋" w:hAnsi="仿宋" w:eastAsia="仿宋" w:cs="仿宋"/>
          <w:spacing w:val="3"/>
          <w:sz w:val="31"/>
          <w:szCs w:val="31"/>
        </w:rPr>
        <w:t>因公出国（境）经费</w:t>
      </w:r>
      <w:r>
        <w:rPr>
          <w:rFonts w:ascii="仿宋" w:hAnsi="仿宋" w:eastAsia="仿宋" w:cs="仿宋"/>
          <w:spacing w:val="-36"/>
          <w:sz w:val="31"/>
          <w:szCs w:val="31"/>
        </w:rPr>
        <w:t xml:space="preserve"> </w:t>
      </w:r>
      <w:r>
        <w:rPr>
          <w:rFonts w:ascii="仿宋" w:hAnsi="仿宋" w:eastAsia="仿宋" w:cs="仿宋"/>
          <w:spacing w:val="3"/>
          <w:sz w:val="31"/>
          <w:szCs w:val="31"/>
        </w:rPr>
        <w:t>0</w:t>
      </w:r>
      <w:r>
        <w:rPr>
          <w:rFonts w:ascii="仿宋" w:hAnsi="仿宋" w:eastAsia="仿宋" w:cs="仿宋"/>
          <w:spacing w:val="-44"/>
          <w:sz w:val="31"/>
          <w:szCs w:val="31"/>
        </w:rPr>
        <w:t xml:space="preserve"> </w:t>
      </w:r>
      <w:r>
        <w:rPr>
          <w:rFonts w:ascii="仿宋" w:hAnsi="仿宋" w:eastAsia="仿宋" w:cs="仿宋"/>
          <w:spacing w:val="3"/>
          <w:sz w:val="31"/>
          <w:szCs w:val="31"/>
        </w:rPr>
        <w:t>万元，</w:t>
      </w:r>
      <w:r>
        <w:rPr>
          <w:rFonts w:ascii="仿宋" w:hAnsi="仿宋" w:eastAsia="仿宋" w:cs="仿宋"/>
          <w:spacing w:val="2"/>
          <w:sz w:val="31"/>
          <w:szCs w:val="31"/>
        </w:rPr>
        <w:t>公务接</w:t>
      </w:r>
      <w:r>
        <w:rPr>
          <w:rFonts w:ascii="仿宋" w:hAnsi="仿宋" w:eastAsia="仿宋" w:cs="仿宋"/>
          <w:sz w:val="31"/>
          <w:szCs w:val="31"/>
        </w:rPr>
        <w:t xml:space="preserve"> </w:t>
      </w:r>
      <w:r>
        <w:rPr>
          <w:rFonts w:ascii="仿宋" w:hAnsi="仿宋" w:eastAsia="仿宋" w:cs="仿宋"/>
          <w:spacing w:val="-3"/>
          <w:sz w:val="31"/>
          <w:szCs w:val="31"/>
        </w:rPr>
        <w:t>待费</w:t>
      </w:r>
      <w:r>
        <w:rPr>
          <w:rFonts w:ascii="仿宋" w:hAnsi="仿宋" w:eastAsia="仿宋" w:cs="仿宋"/>
          <w:spacing w:val="-39"/>
          <w:sz w:val="31"/>
          <w:szCs w:val="31"/>
        </w:rPr>
        <w:t xml:space="preserve"> </w:t>
      </w:r>
      <w:r>
        <w:rPr>
          <w:rFonts w:ascii="仿宋" w:hAnsi="仿宋" w:eastAsia="仿宋" w:cs="仿宋"/>
          <w:spacing w:val="-3"/>
          <w:sz w:val="31"/>
          <w:szCs w:val="31"/>
        </w:rPr>
        <w:t>0.7</w:t>
      </w:r>
      <w:r>
        <w:rPr>
          <w:rFonts w:ascii="仿宋" w:hAnsi="仿宋" w:eastAsia="仿宋" w:cs="仿宋"/>
          <w:spacing w:val="-44"/>
          <w:sz w:val="31"/>
          <w:szCs w:val="31"/>
        </w:rPr>
        <w:t xml:space="preserve"> </w:t>
      </w:r>
      <w:r>
        <w:rPr>
          <w:rFonts w:ascii="仿宋" w:hAnsi="仿宋" w:eastAsia="仿宋" w:cs="仿宋"/>
          <w:spacing w:val="-3"/>
          <w:sz w:val="31"/>
          <w:szCs w:val="31"/>
        </w:rPr>
        <w:t>万元，公务用车购置</w:t>
      </w:r>
      <w:r>
        <w:rPr>
          <w:rFonts w:ascii="仿宋" w:hAnsi="仿宋" w:eastAsia="仿宋" w:cs="仿宋"/>
          <w:spacing w:val="-41"/>
          <w:sz w:val="31"/>
          <w:szCs w:val="31"/>
        </w:rPr>
        <w:t xml:space="preserve"> </w:t>
      </w:r>
      <w:r>
        <w:rPr>
          <w:rFonts w:ascii="仿宋" w:hAnsi="仿宋" w:eastAsia="仿宋" w:cs="仿宋"/>
          <w:spacing w:val="-3"/>
          <w:sz w:val="31"/>
          <w:szCs w:val="31"/>
        </w:rPr>
        <w:t>0</w:t>
      </w:r>
      <w:r>
        <w:rPr>
          <w:rFonts w:ascii="仿宋" w:hAnsi="仿宋" w:eastAsia="仿宋" w:cs="仿宋"/>
          <w:spacing w:val="-45"/>
          <w:sz w:val="31"/>
          <w:szCs w:val="31"/>
        </w:rPr>
        <w:t xml:space="preserve"> </w:t>
      </w:r>
      <w:r>
        <w:rPr>
          <w:rFonts w:ascii="仿宋" w:hAnsi="仿宋" w:eastAsia="仿宋" w:cs="仿宋"/>
          <w:spacing w:val="-3"/>
          <w:sz w:val="31"/>
          <w:szCs w:val="31"/>
        </w:rPr>
        <w:t>万元，公务用车</w:t>
      </w:r>
      <w:r>
        <w:rPr>
          <w:rFonts w:ascii="仿宋" w:hAnsi="仿宋" w:eastAsia="仿宋" w:cs="仿宋"/>
          <w:spacing w:val="-4"/>
          <w:sz w:val="31"/>
          <w:szCs w:val="31"/>
        </w:rPr>
        <w:t>运行维护费</w:t>
      </w:r>
      <w:r>
        <w:rPr>
          <w:rFonts w:ascii="仿宋" w:hAnsi="仿宋" w:eastAsia="仿宋" w:cs="仿宋"/>
          <w:spacing w:val="-40"/>
          <w:sz w:val="31"/>
          <w:szCs w:val="31"/>
        </w:rPr>
        <w:t xml:space="preserve"> </w:t>
      </w:r>
      <w:r>
        <w:rPr>
          <w:rFonts w:ascii="仿宋" w:hAnsi="仿宋" w:eastAsia="仿宋" w:cs="仿宋"/>
          <w:spacing w:val="-4"/>
          <w:sz w:val="31"/>
          <w:szCs w:val="31"/>
        </w:rPr>
        <w:t>0.87</w:t>
      </w:r>
    </w:p>
    <w:p>
      <w:pPr>
        <w:spacing w:line="226" w:lineRule="auto"/>
        <w:ind w:left="20"/>
        <w:rPr>
          <w:rFonts w:ascii="仿宋" w:hAnsi="仿宋" w:eastAsia="仿宋" w:cs="仿宋"/>
          <w:sz w:val="31"/>
          <w:szCs w:val="31"/>
        </w:rPr>
      </w:pPr>
      <w:r>
        <w:rPr>
          <w:rFonts w:ascii="仿宋" w:hAnsi="仿宋" w:eastAsia="仿宋" w:cs="仿宋"/>
          <w:spacing w:val="-4"/>
          <w:sz w:val="31"/>
          <w:szCs w:val="31"/>
        </w:rPr>
        <w:t>万元。</w:t>
      </w:r>
    </w:p>
    <w:p>
      <w:pPr>
        <w:pStyle w:val="3"/>
        <w:spacing w:before="243" w:line="372" w:lineRule="auto"/>
        <w:ind w:left="41" w:right="96" w:firstLine="594"/>
        <w:rPr>
          <w:rFonts w:ascii="仿宋" w:hAnsi="仿宋" w:eastAsia="仿宋" w:cs="仿宋"/>
          <w:sz w:val="31"/>
          <w:szCs w:val="31"/>
        </w:rPr>
      </w:pPr>
      <w:r>
        <w:rPr>
          <w:b/>
          <w:bCs/>
          <w:spacing w:val="3"/>
          <w:sz w:val="31"/>
          <w:szCs w:val="31"/>
        </w:rPr>
        <w:t>（</w:t>
      </w:r>
      <w:r>
        <w:rPr>
          <w:spacing w:val="-67"/>
          <w:sz w:val="31"/>
          <w:szCs w:val="31"/>
        </w:rPr>
        <w:t xml:space="preserve"> </w:t>
      </w:r>
      <w:r>
        <w:rPr>
          <w:b/>
          <w:bCs/>
          <w:spacing w:val="3"/>
          <w:sz w:val="31"/>
          <w:szCs w:val="31"/>
        </w:rPr>
        <w:t>一）因公出国（境）经费</w:t>
      </w:r>
      <w:r>
        <w:rPr>
          <w:rFonts w:hint="eastAsia"/>
          <w:b/>
          <w:bCs/>
          <w:spacing w:val="3"/>
          <w:sz w:val="31"/>
          <w:szCs w:val="31"/>
          <w:lang w:eastAsia="zh-CN"/>
        </w:rPr>
        <w:t>较</w:t>
      </w:r>
      <w:r>
        <w:rPr>
          <w:rFonts w:hint="eastAsia"/>
          <w:b/>
          <w:bCs/>
          <w:spacing w:val="3"/>
          <w:sz w:val="31"/>
          <w:szCs w:val="31"/>
          <w:lang w:val="en-US" w:eastAsia="zh-CN"/>
        </w:rPr>
        <w:t>2023</w:t>
      </w:r>
      <w:r>
        <w:rPr>
          <w:b/>
          <w:bCs/>
          <w:spacing w:val="3"/>
          <w:sz w:val="31"/>
          <w:szCs w:val="31"/>
        </w:rPr>
        <w:t>年预算持平。</w:t>
      </w:r>
      <w:r>
        <w:rPr>
          <w:rFonts w:ascii="仿宋" w:hAnsi="仿宋" w:eastAsia="仿宋" w:cs="仿宋"/>
          <w:spacing w:val="3"/>
          <w:sz w:val="31"/>
          <w:szCs w:val="31"/>
        </w:rPr>
        <w:t>主要原</w:t>
      </w:r>
      <w:r>
        <w:rPr>
          <w:rFonts w:ascii="仿宋" w:hAnsi="仿宋" w:eastAsia="仿宋" w:cs="仿宋"/>
          <w:sz w:val="31"/>
          <w:szCs w:val="31"/>
        </w:rPr>
        <w:t xml:space="preserve"> </w:t>
      </w:r>
      <w:r>
        <w:rPr>
          <w:rFonts w:ascii="仿宋" w:hAnsi="仿宋" w:eastAsia="仿宋" w:cs="仿宋"/>
          <w:spacing w:val="5"/>
          <w:sz w:val="31"/>
          <w:szCs w:val="31"/>
        </w:rPr>
        <w:t>因是我会多年以来未安排因公出国（境）活动，预算数一直为</w:t>
      </w:r>
      <w:r>
        <w:rPr>
          <w:rFonts w:ascii="仿宋" w:hAnsi="仿宋" w:eastAsia="仿宋" w:cs="仿宋"/>
          <w:spacing w:val="-27"/>
          <w:sz w:val="31"/>
          <w:szCs w:val="31"/>
        </w:rPr>
        <w:t xml:space="preserve"> </w:t>
      </w:r>
      <w:r>
        <w:rPr>
          <w:rFonts w:ascii="仿宋" w:hAnsi="仿宋" w:eastAsia="仿宋" w:cs="仿宋"/>
          <w:spacing w:val="5"/>
          <w:sz w:val="31"/>
          <w:szCs w:val="31"/>
        </w:rPr>
        <w:t>0</w:t>
      </w:r>
    </w:p>
    <w:p>
      <w:pPr>
        <w:spacing w:line="226" w:lineRule="auto"/>
        <w:ind w:left="20"/>
        <w:rPr>
          <w:rFonts w:ascii="仿宋" w:hAnsi="仿宋" w:eastAsia="仿宋" w:cs="仿宋"/>
          <w:sz w:val="31"/>
          <w:szCs w:val="31"/>
        </w:rPr>
      </w:pPr>
      <w:r>
        <w:rPr>
          <w:rFonts w:ascii="仿宋" w:hAnsi="仿宋" w:eastAsia="仿宋" w:cs="仿宋"/>
          <w:spacing w:val="-4"/>
          <w:sz w:val="31"/>
          <w:szCs w:val="31"/>
        </w:rPr>
        <w:t>万元。</w:t>
      </w:r>
    </w:p>
    <w:p>
      <w:pPr>
        <w:pStyle w:val="3"/>
        <w:spacing w:before="244" w:line="624" w:lineRule="exact"/>
        <w:ind w:firstLine="638" w:firstLineChars="200"/>
        <w:rPr>
          <w:rFonts w:hint="eastAsia" w:ascii="仿宋" w:hAnsi="仿宋" w:eastAsia="仿宋" w:cs="仿宋"/>
          <w:sz w:val="31"/>
          <w:szCs w:val="31"/>
          <w:lang w:eastAsia="zh-CN"/>
        </w:rPr>
      </w:pPr>
      <w:r>
        <w:rPr>
          <w:b/>
          <w:bCs/>
          <w:spacing w:val="4"/>
          <w:position w:val="23"/>
          <w:sz w:val="31"/>
          <w:szCs w:val="31"/>
        </w:rPr>
        <w:t>（</w:t>
      </w:r>
      <w:r>
        <w:rPr>
          <w:spacing w:val="-69"/>
          <w:position w:val="23"/>
          <w:sz w:val="31"/>
          <w:szCs w:val="31"/>
        </w:rPr>
        <w:t xml:space="preserve"> </w:t>
      </w:r>
      <w:r>
        <w:rPr>
          <w:b/>
          <w:bCs/>
          <w:spacing w:val="4"/>
          <w:position w:val="23"/>
          <w:sz w:val="31"/>
          <w:szCs w:val="31"/>
        </w:rPr>
        <w:t>二）公务接待费较</w:t>
      </w:r>
      <w:r>
        <w:rPr>
          <w:rFonts w:hint="eastAsia"/>
          <w:b/>
          <w:bCs/>
          <w:spacing w:val="4"/>
          <w:position w:val="23"/>
          <w:sz w:val="31"/>
          <w:szCs w:val="31"/>
          <w:lang w:val="en-US" w:eastAsia="zh-CN"/>
        </w:rPr>
        <w:t>2023</w:t>
      </w:r>
      <w:r>
        <w:rPr>
          <w:b/>
          <w:bCs/>
          <w:spacing w:val="4"/>
          <w:position w:val="23"/>
          <w:sz w:val="31"/>
          <w:szCs w:val="31"/>
        </w:rPr>
        <w:t>年预算</w:t>
      </w:r>
      <w:r>
        <w:rPr>
          <w:rFonts w:hint="eastAsia"/>
          <w:b/>
          <w:bCs/>
          <w:spacing w:val="4"/>
          <w:position w:val="23"/>
          <w:sz w:val="31"/>
          <w:szCs w:val="31"/>
          <w:lang w:eastAsia="zh-CN"/>
        </w:rPr>
        <w:t>持平</w:t>
      </w:r>
      <w:r>
        <w:rPr>
          <w:b/>
          <w:bCs/>
          <w:spacing w:val="4"/>
          <w:position w:val="23"/>
          <w:sz w:val="31"/>
          <w:szCs w:val="31"/>
        </w:rPr>
        <w:t>。</w:t>
      </w:r>
      <w:r>
        <w:rPr>
          <w:rFonts w:ascii="仿宋" w:hAnsi="仿宋" w:eastAsia="仿宋" w:cs="仿宋"/>
          <w:spacing w:val="4"/>
          <w:position w:val="23"/>
          <w:sz w:val="31"/>
          <w:szCs w:val="31"/>
        </w:rPr>
        <w:t>主要原因是</w:t>
      </w:r>
      <w:r>
        <w:rPr>
          <w:rFonts w:hint="eastAsia" w:ascii="仿宋" w:hAnsi="仿宋" w:eastAsia="仿宋" w:cs="仿宋"/>
          <w:spacing w:val="4"/>
          <w:position w:val="23"/>
          <w:sz w:val="31"/>
          <w:szCs w:val="31"/>
          <w:lang w:eastAsia="zh-CN"/>
        </w:rPr>
        <w:t>保障单位日常工作开展公务接待支出。</w:t>
      </w:r>
    </w:p>
    <w:p>
      <w:pPr>
        <w:pStyle w:val="3"/>
        <w:spacing w:before="253" w:line="624" w:lineRule="exact"/>
        <w:ind w:right="80" w:firstLine="646" w:firstLineChars="200"/>
        <w:jc w:val="both"/>
        <w:rPr>
          <w:rFonts w:ascii="仿宋" w:hAnsi="仿宋" w:eastAsia="仿宋" w:cs="仿宋"/>
          <w:sz w:val="31"/>
          <w:szCs w:val="31"/>
        </w:rPr>
      </w:pPr>
      <w:r>
        <w:rPr>
          <w:b/>
          <w:bCs/>
          <w:spacing w:val="6"/>
          <w:position w:val="23"/>
          <w:sz w:val="31"/>
          <w:szCs w:val="31"/>
        </w:rPr>
        <w:t>（三）公务用车购置及运行维护费较</w:t>
      </w:r>
      <w:r>
        <w:rPr>
          <w:rFonts w:hint="eastAsia"/>
          <w:b/>
          <w:bCs/>
          <w:spacing w:val="6"/>
          <w:position w:val="23"/>
          <w:sz w:val="31"/>
          <w:szCs w:val="31"/>
          <w:lang w:val="en-US" w:eastAsia="zh-CN"/>
        </w:rPr>
        <w:t>2023</w:t>
      </w:r>
      <w:r>
        <w:rPr>
          <w:b/>
          <w:bCs/>
          <w:spacing w:val="6"/>
          <w:position w:val="23"/>
          <w:sz w:val="31"/>
          <w:szCs w:val="31"/>
        </w:rPr>
        <w:t>年预算持平。</w:t>
      </w:r>
      <w:r>
        <w:rPr>
          <w:rFonts w:ascii="仿宋" w:hAnsi="仿宋" w:eastAsia="仿宋" w:cs="仿宋"/>
          <w:spacing w:val="6"/>
          <w:position w:val="23"/>
          <w:sz w:val="31"/>
          <w:szCs w:val="31"/>
        </w:rPr>
        <w:t>主</w:t>
      </w:r>
      <w:r>
        <w:rPr>
          <w:rFonts w:ascii="仿宋" w:hAnsi="仿宋" w:eastAsia="仿宋" w:cs="仿宋"/>
          <w:spacing w:val="7"/>
          <w:sz w:val="31"/>
          <w:szCs w:val="31"/>
        </w:rPr>
        <w:t>要原因是保障单位开展业务用车。</w:t>
      </w:r>
    </w:p>
    <w:p>
      <w:pPr>
        <w:spacing w:before="255" w:line="220" w:lineRule="auto"/>
        <w:ind w:left="650"/>
        <w:rPr>
          <w:rFonts w:ascii="仿宋" w:hAnsi="仿宋" w:eastAsia="仿宋" w:cs="仿宋"/>
          <w:sz w:val="31"/>
          <w:szCs w:val="31"/>
        </w:rPr>
      </w:pPr>
      <w:r>
        <w:rPr>
          <w:rFonts w:ascii="仿宋" w:hAnsi="仿宋" w:eastAsia="仿宋" w:cs="仿宋"/>
          <w:spacing w:val="4"/>
          <w:sz w:val="31"/>
          <w:szCs w:val="31"/>
        </w:rPr>
        <w:t>单位现有公务用车</w:t>
      </w:r>
      <w:r>
        <w:rPr>
          <w:rFonts w:ascii="仿宋" w:hAnsi="仿宋" w:eastAsia="仿宋" w:cs="仿宋"/>
          <w:spacing w:val="-27"/>
          <w:sz w:val="31"/>
          <w:szCs w:val="31"/>
        </w:rPr>
        <w:t xml:space="preserve"> </w:t>
      </w:r>
      <w:r>
        <w:rPr>
          <w:rFonts w:ascii="仿宋" w:hAnsi="仿宋" w:eastAsia="仿宋" w:cs="仿宋"/>
          <w:spacing w:val="4"/>
          <w:sz w:val="31"/>
          <w:szCs w:val="31"/>
        </w:rPr>
        <w:t>1</w:t>
      </w:r>
      <w:r>
        <w:rPr>
          <w:rFonts w:ascii="仿宋" w:hAnsi="仿宋" w:eastAsia="仿宋" w:cs="仿宋"/>
          <w:spacing w:val="-62"/>
          <w:sz w:val="31"/>
          <w:szCs w:val="31"/>
        </w:rPr>
        <w:t xml:space="preserve"> </w:t>
      </w:r>
      <w:r>
        <w:rPr>
          <w:rFonts w:ascii="仿宋" w:hAnsi="仿宋" w:eastAsia="仿宋" w:cs="仿宋"/>
          <w:spacing w:val="4"/>
          <w:sz w:val="31"/>
          <w:szCs w:val="31"/>
        </w:rPr>
        <w:t>辆。其中：残疾人流动服务车</w:t>
      </w:r>
      <w:r>
        <w:rPr>
          <w:rFonts w:ascii="仿宋" w:hAnsi="仿宋" w:eastAsia="仿宋" w:cs="仿宋"/>
          <w:spacing w:val="-41"/>
          <w:sz w:val="31"/>
          <w:szCs w:val="31"/>
        </w:rPr>
        <w:t xml:space="preserve"> </w:t>
      </w:r>
      <w:r>
        <w:rPr>
          <w:rFonts w:ascii="仿宋" w:hAnsi="仿宋" w:eastAsia="仿宋" w:cs="仿宋"/>
          <w:spacing w:val="4"/>
          <w:sz w:val="31"/>
          <w:szCs w:val="31"/>
        </w:rPr>
        <w:t>1</w:t>
      </w:r>
      <w:r>
        <w:rPr>
          <w:rFonts w:ascii="仿宋" w:hAnsi="仿宋" w:eastAsia="仿宋" w:cs="仿宋"/>
          <w:spacing w:val="-62"/>
          <w:sz w:val="31"/>
          <w:szCs w:val="31"/>
        </w:rPr>
        <w:t xml:space="preserve"> </w:t>
      </w:r>
      <w:r>
        <w:rPr>
          <w:rFonts w:ascii="仿宋" w:hAnsi="仿宋" w:eastAsia="仿宋" w:cs="仿宋"/>
          <w:spacing w:val="4"/>
          <w:sz w:val="31"/>
          <w:szCs w:val="31"/>
        </w:rPr>
        <w:t>辆。</w:t>
      </w:r>
    </w:p>
    <w:p>
      <w:pPr>
        <w:spacing w:before="254" w:line="624" w:lineRule="exact"/>
        <w:ind w:firstLine="628" w:firstLineChars="200"/>
        <w:rPr>
          <w:rFonts w:ascii="仿宋" w:hAnsi="仿宋" w:eastAsia="仿宋" w:cs="仿宋"/>
          <w:sz w:val="31"/>
          <w:szCs w:val="31"/>
        </w:rPr>
      </w:pPr>
      <w:r>
        <w:rPr>
          <w:rFonts w:hint="eastAsia" w:ascii="仿宋" w:hAnsi="仿宋" w:eastAsia="仿宋" w:cs="仿宋"/>
          <w:spacing w:val="2"/>
          <w:position w:val="23"/>
          <w:sz w:val="31"/>
          <w:szCs w:val="31"/>
          <w:lang w:val="en-US" w:eastAsia="zh-CN"/>
        </w:rPr>
        <w:t>2024</w:t>
      </w:r>
      <w:r>
        <w:rPr>
          <w:rFonts w:ascii="仿宋" w:hAnsi="仿宋" w:eastAsia="仿宋" w:cs="仿宋"/>
          <w:spacing w:val="2"/>
          <w:position w:val="23"/>
          <w:sz w:val="31"/>
          <w:szCs w:val="31"/>
        </w:rPr>
        <w:t>年安排公务用车运行维护费</w:t>
      </w:r>
      <w:r>
        <w:rPr>
          <w:rFonts w:ascii="仿宋" w:hAnsi="仿宋" w:eastAsia="仿宋" w:cs="仿宋"/>
          <w:spacing w:val="-41"/>
          <w:position w:val="23"/>
          <w:sz w:val="31"/>
          <w:szCs w:val="31"/>
        </w:rPr>
        <w:t xml:space="preserve"> </w:t>
      </w:r>
      <w:r>
        <w:rPr>
          <w:rFonts w:ascii="仿宋" w:hAnsi="仿宋" w:eastAsia="仿宋" w:cs="仿宋"/>
          <w:spacing w:val="2"/>
          <w:position w:val="23"/>
          <w:sz w:val="31"/>
          <w:szCs w:val="31"/>
        </w:rPr>
        <w:t>0.87</w:t>
      </w:r>
      <w:r>
        <w:rPr>
          <w:rFonts w:ascii="仿宋" w:hAnsi="仿宋" w:eastAsia="仿宋" w:cs="仿宋"/>
          <w:spacing w:val="-45"/>
          <w:position w:val="23"/>
          <w:sz w:val="31"/>
          <w:szCs w:val="31"/>
        </w:rPr>
        <w:t xml:space="preserve"> </w:t>
      </w:r>
      <w:r>
        <w:rPr>
          <w:rFonts w:ascii="仿宋" w:hAnsi="仿宋" w:eastAsia="仿宋" w:cs="仿宋"/>
          <w:spacing w:val="2"/>
          <w:position w:val="23"/>
          <w:sz w:val="31"/>
          <w:szCs w:val="31"/>
        </w:rPr>
        <w:t>万元，用</w:t>
      </w:r>
      <w:r>
        <w:rPr>
          <w:rFonts w:ascii="仿宋" w:hAnsi="仿宋" w:eastAsia="仿宋" w:cs="仿宋"/>
          <w:spacing w:val="1"/>
          <w:position w:val="23"/>
          <w:sz w:val="31"/>
          <w:szCs w:val="31"/>
        </w:rPr>
        <w:t>于</w:t>
      </w:r>
      <w:r>
        <w:rPr>
          <w:rFonts w:ascii="仿宋" w:hAnsi="仿宋" w:eastAsia="仿宋" w:cs="仿宋"/>
          <w:spacing w:val="-40"/>
          <w:position w:val="23"/>
          <w:sz w:val="31"/>
          <w:szCs w:val="31"/>
        </w:rPr>
        <w:t xml:space="preserve"> </w:t>
      </w:r>
      <w:r>
        <w:rPr>
          <w:rFonts w:ascii="仿宋" w:hAnsi="仿宋" w:eastAsia="仿宋" w:cs="仿宋"/>
          <w:spacing w:val="1"/>
          <w:position w:val="23"/>
          <w:sz w:val="31"/>
          <w:szCs w:val="31"/>
        </w:rPr>
        <w:t>1</w:t>
      </w:r>
      <w:r>
        <w:rPr>
          <w:rFonts w:ascii="仿宋" w:hAnsi="仿宋" w:eastAsia="仿宋" w:cs="仿宋"/>
          <w:spacing w:val="-62"/>
          <w:position w:val="23"/>
          <w:sz w:val="31"/>
          <w:szCs w:val="31"/>
        </w:rPr>
        <w:t xml:space="preserve"> </w:t>
      </w:r>
      <w:r>
        <w:rPr>
          <w:rFonts w:ascii="仿宋" w:hAnsi="仿宋" w:eastAsia="仿宋" w:cs="仿宋"/>
          <w:spacing w:val="1"/>
          <w:position w:val="23"/>
          <w:sz w:val="31"/>
          <w:szCs w:val="31"/>
        </w:rPr>
        <w:t>辆保障</w:t>
      </w:r>
    </w:p>
    <w:p>
      <w:pPr>
        <w:spacing w:before="1" w:line="224" w:lineRule="auto"/>
        <w:jc w:val="right"/>
        <w:rPr>
          <w:rFonts w:ascii="黑体" w:hAnsi="黑体" w:eastAsia="黑体" w:cs="黑体"/>
          <w:sz w:val="31"/>
          <w:szCs w:val="31"/>
        </w:rPr>
        <w:sectPr>
          <w:footerReference r:id="rId11" w:type="default"/>
          <w:pgSz w:w="11906" w:h="16839"/>
          <w:pgMar w:top="1431" w:right="1378" w:bottom="1133" w:left="1596" w:header="0" w:footer="855" w:gutter="0"/>
          <w:pgNumType w:fmt="decimal"/>
          <w:cols w:space="720" w:num="1"/>
        </w:sectPr>
      </w:pPr>
      <w:r>
        <w:rPr>
          <w:rFonts w:ascii="仿宋" w:hAnsi="仿宋" w:eastAsia="仿宋" w:cs="仿宋"/>
          <w:spacing w:val="7"/>
          <w:sz w:val="31"/>
          <w:szCs w:val="31"/>
        </w:rPr>
        <w:t>开展残疾人相关工作的公务用车燃油、维修、保险等方面支出。</w:t>
      </w:r>
    </w:p>
    <w:p>
      <w:pPr>
        <w:spacing w:line="357" w:lineRule="auto"/>
        <w:rPr>
          <w:rFonts w:ascii="Arial"/>
          <w:sz w:val="21"/>
        </w:rPr>
      </w:pPr>
    </w:p>
    <w:p>
      <w:pPr>
        <w:spacing w:before="247" w:line="226" w:lineRule="auto"/>
        <w:ind w:firstLine="656" w:firstLineChars="200"/>
        <w:rPr>
          <w:rFonts w:ascii="黑体" w:hAnsi="黑体" w:eastAsia="黑体" w:cs="黑体"/>
          <w:sz w:val="31"/>
          <w:szCs w:val="31"/>
        </w:rPr>
      </w:pPr>
      <w:r>
        <w:rPr>
          <w:rFonts w:ascii="黑体" w:hAnsi="黑体" w:eastAsia="黑体" w:cs="黑体"/>
          <w:spacing w:val="9"/>
          <w:sz w:val="31"/>
          <w:szCs w:val="31"/>
        </w:rPr>
        <w:t>八、政府性基金预算收支情况说明</w:t>
      </w:r>
    </w:p>
    <w:p>
      <w:pPr>
        <w:spacing w:line="35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3" w:firstLine="640" w:firstLineChars="200"/>
        <w:textAlignment w:val="baseline"/>
        <w:rPr>
          <w:rFonts w:ascii="仿宋" w:hAnsi="仿宋" w:eastAsia="仿宋" w:cs="仿宋"/>
          <w:sz w:val="31"/>
          <w:szCs w:val="31"/>
        </w:rPr>
      </w:pPr>
      <w:r>
        <w:rPr>
          <w:rFonts w:hint="eastAsia" w:ascii="仿宋" w:hAnsi="仿宋" w:eastAsia="仿宋" w:cs="仿宋"/>
          <w:spacing w:val="5"/>
          <w:sz w:val="31"/>
          <w:szCs w:val="31"/>
          <w:lang w:eastAsia="zh-CN"/>
        </w:rPr>
        <w:t>德阳市罗江区残疾人联合会</w:t>
      </w:r>
      <w:r>
        <w:rPr>
          <w:rFonts w:hint="eastAsia" w:ascii="仿宋" w:hAnsi="仿宋" w:eastAsia="仿宋" w:cs="仿宋"/>
          <w:spacing w:val="5"/>
          <w:sz w:val="31"/>
          <w:szCs w:val="31"/>
          <w:lang w:val="en-US" w:eastAsia="zh-CN"/>
        </w:rPr>
        <w:t>2024年</w:t>
      </w:r>
      <w:r>
        <w:rPr>
          <w:rFonts w:ascii="仿宋" w:hAnsi="仿宋" w:eastAsia="仿宋" w:cs="仿宋"/>
          <w:spacing w:val="5"/>
          <w:sz w:val="31"/>
          <w:szCs w:val="31"/>
        </w:rPr>
        <w:t>政府性基金支出</w:t>
      </w:r>
      <w:r>
        <w:rPr>
          <w:rFonts w:hint="eastAsia" w:ascii="仿宋" w:hAnsi="仿宋" w:eastAsia="仿宋" w:cs="仿宋"/>
          <w:spacing w:val="5"/>
          <w:sz w:val="31"/>
          <w:szCs w:val="31"/>
          <w:lang w:eastAsia="zh-CN"/>
        </w:rPr>
        <w:t>预算安排</w:t>
      </w:r>
      <w:r>
        <w:rPr>
          <w:rFonts w:hint="eastAsia" w:ascii="仿宋" w:hAnsi="仿宋" w:eastAsia="仿宋" w:cs="仿宋"/>
          <w:spacing w:val="5"/>
          <w:sz w:val="31"/>
          <w:szCs w:val="31"/>
          <w:lang w:val="en-US" w:eastAsia="zh-CN"/>
        </w:rPr>
        <w:t>0</w:t>
      </w:r>
      <w:r>
        <w:rPr>
          <w:rFonts w:ascii="仿宋" w:hAnsi="仿宋" w:eastAsia="仿宋" w:cs="仿宋"/>
          <w:spacing w:val="4"/>
          <w:sz w:val="31"/>
          <w:szCs w:val="31"/>
        </w:rPr>
        <w:t>万</w:t>
      </w:r>
      <w:r>
        <w:rPr>
          <w:rFonts w:ascii="仿宋" w:hAnsi="仿宋" w:eastAsia="仿宋" w:cs="仿宋"/>
          <w:spacing w:val="12"/>
          <w:sz w:val="31"/>
          <w:szCs w:val="31"/>
        </w:rPr>
        <w:t>元</w:t>
      </w:r>
      <w:r>
        <w:rPr>
          <w:rFonts w:hint="eastAsia" w:ascii="仿宋" w:hAnsi="仿宋" w:eastAsia="仿宋" w:cs="仿宋"/>
          <w:spacing w:val="12"/>
          <w:sz w:val="31"/>
          <w:szCs w:val="31"/>
          <w:lang w:eastAsia="zh-CN"/>
        </w:rPr>
        <w:t>，其中：基本支出</w:t>
      </w:r>
      <w:r>
        <w:rPr>
          <w:rFonts w:hint="eastAsia" w:ascii="仿宋" w:hAnsi="仿宋" w:eastAsia="仿宋" w:cs="仿宋"/>
          <w:spacing w:val="12"/>
          <w:sz w:val="31"/>
          <w:szCs w:val="31"/>
          <w:lang w:val="en-US" w:eastAsia="zh-CN"/>
        </w:rPr>
        <w:t>0万元，项目支出0万元</w:t>
      </w:r>
      <w:r>
        <w:rPr>
          <w:rFonts w:ascii="仿宋" w:hAnsi="仿宋" w:eastAsia="仿宋" w:cs="仿宋"/>
          <w:spacing w:val="5"/>
          <w:sz w:val="31"/>
          <w:szCs w:val="31"/>
        </w:rPr>
        <w:t>。</w:t>
      </w:r>
    </w:p>
    <w:p>
      <w:pPr>
        <w:spacing w:before="249" w:line="226" w:lineRule="auto"/>
        <w:ind w:left="653"/>
        <w:rPr>
          <w:rFonts w:ascii="黑体" w:hAnsi="黑体" w:eastAsia="黑体" w:cs="黑体"/>
          <w:sz w:val="31"/>
          <w:szCs w:val="31"/>
        </w:rPr>
      </w:pPr>
      <w:r>
        <w:rPr>
          <w:rFonts w:ascii="黑体" w:hAnsi="黑体" w:eastAsia="黑体" w:cs="黑体"/>
          <w:spacing w:val="8"/>
          <w:sz w:val="31"/>
          <w:szCs w:val="31"/>
        </w:rPr>
        <w:t>九、国有资本经营预算支出情况说明</w:t>
      </w:r>
    </w:p>
    <w:p>
      <w:pPr>
        <w:spacing w:before="245" w:line="624" w:lineRule="exact"/>
        <w:ind w:right="2"/>
        <w:jc w:val="right"/>
        <w:rPr>
          <w:rFonts w:ascii="仿宋" w:hAnsi="仿宋" w:eastAsia="仿宋" w:cs="仿宋"/>
          <w:sz w:val="31"/>
          <w:szCs w:val="31"/>
        </w:rPr>
      </w:pPr>
      <w:r>
        <w:rPr>
          <w:rFonts w:ascii="仿宋" w:hAnsi="仿宋" w:eastAsia="仿宋" w:cs="仿宋"/>
          <w:spacing w:val="9"/>
          <w:position w:val="23"/>
          <w:sz w:val="31"/>
          <w:szCs w:val="31"/>
        </w:rPr>
        <w:t>德阳市罗江区残疾人联合会</w:t>
      </w:r>
      <w:r>
        <w:rPr>
          <w:rFonts w:hint="eastAsia" w:ascii="仿宋" w:hAnsi="仿宋" w:eastAsia="仿宋" w:cs="仿宋"/>
          <w:spacing w:val="9"/>
          <w:position w:val="23"/>
          <w:sz w:val="31"/>
          <w:szCs w:val="31"/>
          <w:lang w:val="en-US" w:eastAsia="zh-CN"/>
        </w:rPr>
        <w:t>2024</w:t>
      </w:r>
      <w:r>
        <w:rPr>
          <w:rFonts w:ascii="仿宋" w:hAnsi="仿宋" w:eastAsia="仿宋" w:cs="仿宋"/>
          <w:spacing w:val="9"/>
          <w:position w:val="23"/>
          <w:sz w:val="31"/>
          <w:szCs w:val="31"/>
        </w:rPr>
        <w:t>年使用国有</w:t>
      </w:r>
      <w:r>
        <w:rPr>
          <w:rFonts w:ascii="仿宋" w:hAnsi="仿宋" w:eastAsia="仿宋" w:cs="仿宋"/>
          <w:spacing w:val="8"/>
          <w:position w:val="23"/>
          <w:sz w:val="31"/>
          <w:szCs w:val="31"/>
        </w:rPr>
        <w:t>资本经营预算</w:t>
      </w:r>
    </w:p>
    <w:p>
      <w:pPr>
        <w:spacing w:line="222" w:lineRule="auto"/>
        <w:ind w:left="2"/>
        <w:rPr>
          <w:rFonts w:ascii="仿宋" w:hAnsi="仿宋" w:eastAsia="仿宋" w:cs="仿宋"/>
          <w:sz w:val="31"/>
          <w:szCs w:val="31"/>
        </w:rPr>
      </w:pPr>
      <w:r>
        <w:rPr>
          <w:rFonts w:ascii="仿宋" w:hAnsi="仿宋" w:eastAsia="仿宋" w:cs="仿宋"/>
          <w:spacing w:val="1"/>
          <w:sz w:val="31"/>
          <w:szCs w:val="31"/>
        </w:rPr>
        <w:t>拨款安排</w:t>
      </w:r>
      <w:r>
        <w:rPr>
          <w:rFonts w:ascii="仿宋" w:hAnsi="仿宋" w:eastAsia="仿宋" w:cs="仿宋"/>
          <w:spacing w:val="-33"/>
          <w:sz w:val="31"/>
          <w:szCs w:val="31"/>
        </w:rPr>
        <w:t xml:space="preserve"> </w:t>
      </w:r>
      <w:r>
        <w:rPr>
          <w:rFonts w:ascii="仿宋" w:hAnsi="仿宋" w:eastAsia="仿宋" w:cs="仿宋"/>
          <w:spacing w:val="1"/>
          <w:sz w:val="31"/>
          <w:szCs w:val="31"/>
        </w:rPr>
        <w:t>0</w:t>
      </w:r>
      <w:r>
        <w:rPr>
          <w:rFonts w:ascii="仿宋" w:hAnsi="仿宋" w:eastAsia="仿宋" w:cs="仿宋"/>
          <w:spacing w:val="-44"/>
          <w:sz w:val="31"/>
          <w:szCs w:val="31"/>
        </w:rPr>
        <w:t xml:space="preserve"> </w:t>
      </w:r>
      <w:r>
        <w:rPr>
          <w:rFonts w:ascii="仿宋" w:hAnsi="仿宋" w:eastAsia="仿宋" w:cs="仿宋"/>
          <w:spacing w:val="1"/>
          <w:sz w:val="31"/>
          <w:szCs w:val="31"/>
        </w:rPr>
        <w:t>万元，其中：基本支出</w:t>
      </w:r>
      <w:r>
        <w:rPr>
          <w:rFonts w:ascii="仿宋" w:hAnsi="仿宋" w:eastAsia="仿宋" w:cs="仿宋"/>
          <w:spacing w:val="-38"/>
          <w:sz w:val="31"/>
          <w:szCs w:val="31"/>
        </w:rPr>
        <w:t xml:space="preserve"> </w:t>
      </w:r>
      <w:r>
        <w:rPr>
          <w:rFonts w:ascii="仿宋" w:hAnsi="仿宋" w:eastAsia="仿宋" w:cs="仿宋"/>
          <w:spacing w:val="1"/>
          <w:sz w:val="31"/>
          <w:szCs w:val="31"/>
        </w:rPr>
        <w:t>0</w:t>
      </w:r>
      <w:r>
        <w:rPr>
          <w:rFonts w:ascii="仿宋" w:hAnsi="仿宋" w:eastAsia="仿宋" w:cs="仿宋"/>
          <w:spacing w:val="-45"/>
          <w:sz w:val="31"/>
          <w:szCs w:val="31"/>
        </w:rPr>
        <w:t xml:space="preserve"> </w:t>
      </w:r>
      <w:r>
        <w:rPr>
          <w:rFonts w:ascii="仿宋" w:hAnsi="仿宋" w:eastAsia="仿宋" w:cs="仿宋"/>
          <w:spacing w:val="1"/>
          <w:sz w:val="31"/>
          <w:szCs w:val="31"/>
        </w:rPr>
        <w:t>万元，项目支出</w:t>
      </w:r>
      <w:r>
        <w:rPr>
          <w:rFonts w:ascii="仿宋" w:hAnsi="仿宋" w:eastAsia="仿宋" w:cs="仿宋"/>
          <w:spacing w:val="-41"/>
          <w:sz w:val="31"/>
          <w:szCs w:val="31"/>
        </w:rPr>
        <w:t xml:space="preserve"> </w:t>
      </w:r>
      <w:r>
        <w:rPr>
          <w:rFonts w:ascii="仿宋" w:hAnsi="仿宋" w:eastAsia="仿宋" w:cs="仿宋"/>
          <w:spacing w:val="1"/>
          <w:sz w:val="31"/>
          <w:szCs w:val="31"/>
        </w:rPr>
        <w:t>0</w:t>
      </w:r>
      <w:r>
        <w:rPr>
          <w:rFonts w:ascii="仿宋" w:hAnsi="仿宋" w:eastAsia="仿宋" w:cs="仿宋"/>
          <w:spacing w:val="-44"/>
          <w:sz w:val="31"/>
          <w:szCs w:val="31"/>
        </w:rPr>
        <w:t xml:space="preserve"> </w:t>
      </w:r>
      <w:r>
        <w:rPr>
          <w:rFonts w:ascii="仿宋" w:hAnsi="仿宋" w:eastAsia="仿宋" w:cs="仿宋"/>
          <w:spacing w:val="1"/>
          <w:sz w:val="31"/>
          <w:szCs w:val="31"/>
        </w:rPr>
        <w:t>万元。</w:t>
      </w:r>
    </w:p>
    <w:p>
      <w:pPr>
        <w:spacing w:before="250" w:line="226" w:lineRule="auto"/>
        <w:ind w:left="649"/>
        <w:rPr>
          <w:rFonts w:ascii="黑体" w:hAnsi="黑体" w:eastAsia="黑体" w:cs="黑体"/>
          <w:sz w:val="31"/>
          <w:szCs w:val="31"/>
        </w:rPr>
      </w:pPr>
      <w:r>
        <w:rPr>
          <w:rFonts w:ascii="黑体" w:hAnsi="黑体" w:eastAsia="黑体" w:cs="黑体"/>
          <w:spacing w:val="8"/>
          <w:sz w:val="31"/>
          <w:szCs w:val="31"/>
        </w:rPr>
        <w:t>十、其他重要事项的情况说明</w:t>
      </w:r>
    </w:p>
    <w:p>
      <w:pPr>
        <w:pStyle w:val="3"/>
        <w:spacing w:before="245" w:line="222" w:lineRule="auto"/>
        <w:ind w:left="637"/>
        <w:rPr>
          <w:sz w:val="31"/>
          <w:szCs w:val="31"/>
        </w:rPr>
      </w:pPr>
      <w:r>
        <w:rPr>
          <w:b/>
          <w:bCs/>
          <w:spacing w:val="-1"/>
          <w:sz w:val="31"/>
          <w:szCs w:val="31"/>
        </w:rPr>
        <w:t>（</w:t>
      </w:r>
      <w:r>
        <w:rPr>
          <w:spacing w:val="-82"/>
          <w:sz w:val="31"/>
          <w:szCs w:val="31"/>
        </w:rPr>
        <w:t xml:space="preserve"> </w:t>
      </w:r>
      <w:r>
        <w:rPr>
          <w:b/>
          <w:bCs/>
          <w:spacing w:val="-1"/>
          <w:sz w:val="31"/>
          <w:szCs w:val="31"/>
        </w:rPr>
        <w:t>一）机关运行经费</w:t>
      </w:r>
    </w:p>
    <w:p>
      <w:pPr>
        <w:spacing w:before="250" w:line="372" w:lineRule="auto"/>
        <w:ind w:left="33" w:right="2" w:firstLine="624"/>
        <w:jc w:val="both"/>
        <w:rPr>
          <w:rFonts w:ascii="仿宋" w:hAnsi="仿宋" w:eastAsia="仿宋" w:cs="仿宋"/>
          <w:sz w:val="31"/>
          <w:szCs w:val="31"/>
        </w:rPr>
      </w:pPr>
      <w:r>
        <w:rPr>
          <w:rFonts w:hint="eastAsia" w:ascii="仿宋" w:hAnsi="仿宋" w:eastAsia="仿宋" w:cs="仿宋"/>
          <w:spacing w:val="12"/>
          <w:sz w:val="31"/>
          <w:szCs w:val="31"/>
          <w:lang w:val="en-US" w:eastAsia="zh-CN"/>
        </w:rPr>
        <w:t>2024</w:t>
      </w:r>
      <w:r>
        <w:rPr>
          <w:rFonts w:ascii="仿宋" w:hAnsi="仿宋" w:eastAsia="仿宋" w:cs="仿宋"/>
          <w:spacing w:val="12"/>
          <w:sz w:val="31"/>
          <w:szCs w:val="31"/>
        </w:rPr>
        <w:t>年，德阳市罗江区残疾人联合会（含下属事业单位德</w:t>
      </w:r>
      <w:r>
        <w:rPr>
          <w:rFonts w:ascii="仿宋" w:hAnsi="仿宋" w:eastAsia="仿宋" w:cs="仿宋"/>
          <w:sz w:val="31"/>
          <w:szCs w:val="31"/>
        </w:rPr>
        <w:t xml:space="preserve"> </w:t>
      </w:r>
      <w:r>
        <w:rPr>
          <w:rFonts w:ascii="仿宋" w:hAnsi="仿宋" w:eastAsia="仿宋" w:cs="仿宋"/>
          <w:spacing w:val="4"/>
          <w:sz w:val="31"/>
          <w:szCs w:val="31"/>
        </w:rPr>
        <w:t>阳市罗江区残疾人康复服务中心）机关运行经费财政拨款预算为</w:t>
      </w:r>
    </w:p>
    <w:p>
      <w:pPr>
        <w:spacing w:before="1" w:line="221" w:lineRule="auto"/>
        <w:jc w:val="both"/>
        <w:rPr>
          <w:rFonts w:ascii="仿宋" w:hAnsi="仿宋" w:eastAsia="仿宋" w:cs="仿宋"/>
          <w:sz w:val="31"/>
          <w:szCs w:val="31"/>
        </w:rPr>
      </w:pPr>
      <w:r>
        <w:rPr>
          <w:rFonts w:hint="eastAsia" w:ascii="仿宋" w:hAnsi="仿宋" w:eastAsia="仿宋" w:cs="仿宋"/>
          <w:spacing w:val="1"/>
          <w:sz w:val="31"/>
          <w:szCs w:val="31"/>
          <w:lang w:val="en-US" w:eastAsia="zh-CN"/>
        </w:rPr>
        <w:t>19.63</w:t>
      </w:r>
      <w:r>
        <w:rPr>
          <w:rFonts w:ascii="仿宋" w:hAnsi="仿宋" w:eastAsia="仿宋" w:cs="仿宋"/>
          <w:spacing w:val="1"/>
          <w:sz w:val="31"/>
          <w:szCs w:val="31"/>
        </w:rPr>
        <w:t>万元，较</w:t>
      </w:r>
      <w:r>
        <w:rPr>
          <w:rFonts w:hint="eastAsia" w:ascii="仿宋" w:hAnsi="仿宋" w:eastAsia="仿宋" w:cs="仿宋"/>
          <w:spacing w:val="1"/>
          <w:sz w:val="31"/>
          <w:szCs w:val="31"/>
          <w:lang w:val="en-US" w:eastAsia="zh-CN"/>
        </w:rPr>
        <w:t>2023</w:t>
      </w:r>
      <w:r>
        <w:rPr>
          <w:rFonts w:ascii="仿宋" w:hAnsi="仿宋" w:eastAsia="仿宋" w:cs="仿宋"/>
          <w:spacing w:val="1"/>
          <w:sz w:val="31"/>
          <w:szCs w:val="31"/>
        </w:rPr>
        <w:t>年</w:t>
      </w:r>
      <w:r>
        <w:rPr>
          <w:rFonts w:hint="eastAsia" w:ascii="仿宋" w:hAnsi="仿宋" w:eastAsia="仿宋" w:cs="仿宋"/>
          <w:spacing w:val="1"/>
          <w:sz w:val="31"/>
          <w:szCs w:val="31"/>
          <w:lang w:eastAsia="zh-CN"/>
        </w:rPr>
        <w:t>相对持平</w:t>
      </w:r>
      <w:r>
        <w:rPr>
          <w:rFonts w:ascii="仿宋" w:hAnsi="仿宋" w:eastAsia="仿宋" w:cs="仿宋"/>
          <w:spacing w:val="1"/>
          <w:sz w:val="31"/>
          <w:szCs w:val="31"/>
        </w:rPr>
        <w:t>。</w:t>
      </w:r>
    </w:p>
    <w:p>
      <w:pPr>
        <w:pStyle w:val="3"/>
        <w:spacing w:before="252" w:line="223" w:lineRule="auto"/>
        <w:ind w:left="637"/>
        <w:rPr>
          <w:sz w:val="31"/>
          <w:szCs w:val="31"/>
        </w:rPr>
      </w:pPr>
      <w:r>
        <w:rPr>
          <w:b/>
          <w:bCs/>
          <w:spacing w:val="-1"/>
          <w:sz w:val="31"/>
          <w:szCs w:val="31"/>
        </w:rPr>
        <w:t>（</w:t>
      </w:r>
      <w:r>
        <w:rPr>
          <w:spacing w:val="-82"/>
          <w:sz w:val="31"/>
          <w:szCs w:val="31"/>
        </w:rPr>
        <w:t xml:space="preserve"> </w:t>
      </w:r>
      <w:r>
        <w:rPr>
          <w:b/>
          <w:bCs/>
          <w:spacing w:val="-1"/>
          <w:sz w:val="31"/>
          <w:szCs w:val="31"/>
        </w:rPr>
        <w:t>二）政府采购情况</w:t>
      </w:r>
    </w:p>
    <w:p>
      <w:pPr>
        <w:spacing w:before="250" w:line="222" w:lineRule="auto"/>
        <w:ind w:left="659"/>
        <w:rPr>
          <w:rFonts w:ascii="仿宋" w:hAnsi="仿宋" w:eastAsia="仿宋" w:cs="仿宋"/>
          <w:sz w:val="31"/>
          <w:szCs w:val="31"/>
        </w:rPr>
      </w:pPr>
      <w:r>
        <w:rPr>
          <w:rFonts w:ascii="仿宋" w:hAnsi="仿宋" w:eastAsia="仿宋" w:cs="仿宋"/>
          <w:spacing w:val="-4"/>
          <w:sz w:val="31"/>
          <w:szCs w:val="31"/>
        </w:rPr>
        <w:t>暂无</w:t>
      </w:r>
    </w:p>
    <w:p>
      <w:pPr>
        <w:pStyle w:val="3"/>
        <w:spacing w:before="250" w:line="220" w:lineRule="auto"/>
        <w:ind w:left="637"/>
        <w:rPr>
          <w:sz w:val="31"/>
          <w:szCs w:val="31"/>
        </w:rPr>
      </w:pPr>
      <w:r>
        <w:rPr>
          <w:b/>
          <w:bCs/>
          <w:spacing w:val="7"/>
          <w:sz w:val="31"/>
          <w:szCs w:val="31"/>
        </w:rPr>
        <w:t>（三）国有资产占有使用情况</w:t>
      </w:r>
    </w:p>
    <w:p>
      <w:pPr>
        <w:spacing w:before="254" w:line="372" w:lineRule="auto"/>
        <w:ind w:right="2" w:firstLine="650"/>
        <w:rPr>
          <w:rFonts w:ascii="仿宋" w:hAnsi="仿宋" w:eastAsia="仿宋" w:cs="仿宋"/>
          <w:sz w:val="31"/>
          <w:szCs w:val="31"/>
        </w:rPr>
      </w:pPr>
      <w:r>
        <w:rPr>
          <w:rFonts w:ascii="仿宋" w:hAnsi="仿宋" w:eastAsia="仿宋" w:cs="仿宋"/>
          <w:spacing w:val="8"/>
          <w:sz w:val="31"/>
          <w:szCs w:val="31"/>
        </w:rPr>
        <w:t>截至</w:t>
      </w:r>
      <w:r>
        <w:rPr>
          <w:rFonts w:hint="eastAsia" w:ascii="仿宋" w:hAnsi="仿宋" w:eastAsia="仿宋" w:cs="仿宋"/>
          <w:spacing w:val="8"/>
          <w:sz w:val="31"/>
          <w:szCs w:val="31"/>
          <w:lang w:val="en-US" w:eastAsia="zh-CN"/>
        </w:rPr>
        <w:t>2024</w:t>
      </w:r>
      <w:r>
        <w:rPr>
          <w:rFonts w:ascii="仿宋" w:hAnsi="仿宋" w:eastAsia="仿宋" w:cs="仿宋"/>
          <w:spacing w:val="8"/>
          <w:sz w:val="31"/>
          <w:szCs w:val="31"/>
        </w:rPr>
        <w:t>年底，德阳市罗江区残疾人联合会所属各预算单</w:t>
      </w:r>
      <w:r>
        <w:rPr>
          <w:rFonts w:ascii="仿宋" w:hAnsi="仿宋" w:eastAsia="仿宋" w:cs="仿宋"/>
          <w:sz w:val="31"/>
          <w:szCs w:val="31"/>
        </w:rPr>
        <w:t xml:space="preserve"> </w:t>
      </w:r>
      <w:r>
        <w:rPr>
          <w:rFonts w:ascii="仿宋" w:hAnsi="仿宋" w:eastAsia="仿宋" w:cs="仿宋"/>
          <w:spacing w:val="6"/>
          <w:sz w:val="31"/>
          <w:szCs w:val="31"/>
        </w:rPr>
        <w:t>位共有固定资产总额</w:t>
      </w:r>
      <w:r>
        <w:rPr>
          <w:rFonts w:hint="eastAsia" w:ascii="仿宋" w:hAnsi="仿宋" w:eastAsia="仿宋" w:cs="仿宋"/>
          <w:spacing w:val="6"/>
          <w:sz w:val="31"/>
          <w:szCs w:val="31"/>
          <w:lang w:val="en-US" w:eastAsia="zh-CN"/>
        </w:rPr>
        <w:t>1588.09</w:t>
      </w:r>
      <w:r>
        <w:rPr>
          <w:rFonts w:ascii="仿宋" w:hAnsi="仿宋" w:eastAsia="仿宋" w:cs="仿宋"/>
          <w:spacing w:val="6"/>
          <w:sz w:val="31"/>
          <w:szCs w:val="31"/>
        </w:rPr>
        <w:t>万元，其中公务用车</w:t>
      </w:r>
      <w:r>
        <w:rPr>
          <w:rFonts w:ascii="仿宋" w:hAnsi="仿宋" w:eastAsia="仿宋" w:cs="仿宋"/>
          <w:spacing w:val="-38"/>
          <w:sz w:val="31"/>
          <w:szCs w:val="31"/>
        </w:rPr>
        <w:t xml:space="preserve"> </w:t>
      </w:r>
      <w:r>
        <w:rPr>
          <w:rFonts w:ascii="仿宋" w:hAnsi="仿宋" w:eastAsia="仿宋" w:cs="仿宋"/>
          <w:spacing w:val="6"/>
          <w:sz w:val="31"/>
          <w:szCs w:val="31"/>
        </w:rPr>
        <w:t>1</w:t>
      </w:r>
      <w:r>
        <w:rPr>
          <w:rFonts w:ascii="仿宋" w:hAnsi="仿宋" w:eastAsia="仿宋" w:cs="仿宋"/>
          <w:spacing w:val="-60"/>
          <w:sz w:val="31"/>
          <w:szCs w:val="31"/>
        </w:rPr>
        <w:t xml:space="preserve"> </w:t>
      </w:r>
      <w:r>
        <w:rPr>
          <w:rFonts w:ascii="仿宋" w:hAnsi="仿宋" w:eastAsia="仿宋" w:cs="仿宋"/>
          <w:spacing w:val="6"/>
          <w:sz w:val="31"/>
          <w:szCs w:val="31"/>
        </w:rPr>
        <w:t>辆</w:t>
      </w:r>
      <w:r>
        <w:rPr>
          <w:rFonts w:ascii="仿宋" w:hAnsi="仿宋" w:eastAsia="仿宋" w:cs="仿宋"/>
          <w:spacing w:val="5"/>
          <w:sz w:val="31"/>
          <w:szCs w:val="31"/>
        </w:rPr>
        <w:t>。其中：</w:t>
      </w:r>
    </w:p>
    <w:p>
      <w:pPr>
        <w:spacing w:before="1" w:line="219" w:lineRule="auto"/>
        <w:ind w:left="13"/>
        <w:rPr>
          <w:rFonts w:ascii="仿宋" w:hAnsi="仿宋" w:eastAsia="仿宋" w:cs="仿宋"/>
          <w:sz w:val="31"/>
          <w:szCs w:val="31"/>
        </w:rPr>
      </w:pPr>
      <w:r>
        <w:rPr>
          <w:rFonts w:ascii="仿宋" w:hAnsi="仿宋" w:eastAsia="仿宋" w:cs="仿宋"/>
          <w:spacing w:val="2"/>
          <w:sz w:val="31"/>
          <w:szCs w:val="31"/>
        </w:rPr>
        <w:t>残疾人服务流动车</w:t>
      </w:r>
      <w:r>
        <w:rPr>
          <w:rFonts w:ascii="仿宋" w:hAnsi="仿宋" w:eastAsia="仿宋" w:cs="仿宋"/>
          <w:spacing w:val="-38"/>
          <w:sz w:val="31"/>
          <w:szCs w:val="31"/>
        </w:rPr>
        <w:t xml:space="preserve"> </w:t>
      </w:r>
      <w:r>
        <w:rPr>
          <w:rFonts w:ascii="仿宋" w:hAnsi="仿宋" w:eastAsia="仿宋" w:cs="仿宋"/>
          <w:spacing w:val="2"/>
          <w:sz w:val="31"/>
          <w:szCs w:val="31"/>
        </w:rPr>
        <w:t>1</w:t>
      </w:r>
      <w:r>
        <w:rPr>
          <w:rFonts w:ascii="仿宋" w:hAnsi="仿宋" w:eastAsia="仿宋" w:cs="仿宋"/>
          <w:spacing w:val="-63"/>
          <w:sz w:val="31"/>
          <w:szCs w:val="31"/>
        </w:rPr>
        <w:t xml:space="preserve"> </w:t>
      </w:r>
      <w:r>
        <w:rPr>
          <w:rFonts w:ascii="仿宋" w:hAnsi="仿宋" w:eastAsia="仿宋" w:cs="仿宋"/>
          <w:spacing w:val="2"/>
          <w:sz w:val="31"/>
          <w:szCs w:val="31"/>
        </w:rPr>
        <w:t>辆。</w:t>
      </w:r>
    </w:p>
    <w:p>
      <w:pPr>
        <w:spacing w:before="255" w:line="624" w:lineRule="exact"/>
        <w:jc w:val="right"/>
        <w:rPr>
          <w:rFonts w:ascii="仿宋" w:hAnsi="仿宋" w:eastAsia="仿宋" w:cs="仿宋"/>
          <w:sz w:val="31"/>
          <w:szCs w:val="31"/>
        </w:rPr>
      </w:pPr>
      <w:r>
        <w:rPr>
          <w:rFonts w:hint="eastAsia" w:ascii="仿宋" w:hAnsi="仿宋" w:eastAsia="仿宋" w:cs="仿宋"/>
          <w:spacing w:val="9"/>
          <w:position w:val="23"/>
          <w:sz w:val="31"/>
          <w:szCs w:val="31"/>
          <w:lang w:val="en-US" w:eastAsia="zh-CN"/>
        </w:rPr>
        <w:t>2024</w:t>
      </w:r>
      <w:r>
        <w:rPr>
          <w:rFonts w:ascii="仿宋" w:hAnsi="仿宋" w:eastAsia="仿宋" w:cs="仿宋"/>
          <w:spacing w:val="9"/>
          <w:position w:val="23"/>
          <w:sz w:val="31"/>
          <w:szCs w:val="31"/>
        </w:rPr>
        <w:t>年部门预算未安排购置车辆及单位价值</w:t>
      </w:r>
      <w:r>
        <w:rPr>
          <w:rFonts w:ascii="仿宋" w:hAnsi="仿宋" w:eastAsia="仿宋" w:cs="仿宋"/>
          <w:spacing w:val="-44"/>
          <w:position w:val="23"/>
          <w:sz w:val="31"/>
          <w:szCs w:val="31"/>
        </w:rPr>
        <w:t xml:space="preserve"> </w:t>
      </w:r>
      <w:r>
        <w:rPr>
          <w:rFonts w:ascii="仿宋" w:hAnsi="仿宋" w:eastAsia="仿宋" w:cs="仿宋"/>
          <w:spacing w:val="9"/>
          <w:position w:val="23"/>
          <w:sz w:val="31"/>
          <w:szCs w:val="31"/>
        </w:rPr>
        <w:t>2</w:t>
      </w:r>
      <w:r>
        <w:rPr>
          <w:rFonts w:ascii="仿宋" w:hAnsi="仿宋" w:eastAsia="仿宋" w:cs="仿宋"/>
          <w:spacing w:val="8"/>
          <w:position w:val="23"/>
          <w:sz w:val="31"/>
          <w:szCs w:val="31"/>
        </w:rPr>
        <w:t>00</w:t>
      </w:r>
      <w:r>
        <w:rPr>
          <w:rFonts w:ascii="仿宋" w:hAnsi="仿宋" w:eastAsia="仿宋" w:cs="仿宋"/>
          <w:spacing w:val="-40"/>
          <w:position w:val="23"/>
          <w:sz w:val="31"/>
          <w:szCs w:val="31"/>
        </w:rPr>
        <w:t xml:space="preserve"> </w:t>
      </w:r>
      <w:r>
        <w:rPr>
          <w:rFonts w:ascii="仿宋" w:hAnsi="仿宋" w:eastAsia="仿宋" w:cs="仿宋"/>
          <w:spacing w:val="8"/>
          <w:position w:val="23"/>
          <w:sz w:val="31"/>
          <w:szCs w:val="31"/>
        </w:rPr>
        <w:t>万元以上</w:t>
      </w:r>
    </w:p>
    <w:p>
      <w:pPr>
        <w:spacing w:before="2" w:line="223" w:lineRule="auto"/>
        <w:ind w:left="18"/>
        <w:rPr>
          <w:rFonts w:ascii="仿宋" w:hAnsi="仿宋" w:eastAsia="仿宋" w:cs="仿宋"/>
          <w:sz w:val="31"/>
          <w:szCs w:val="31"/>
        </w:rPr>
      </w:pPr>
      <w:r>
        <w:rPr>
          <w:rFonts w:ascii="仿宋" w:hAnsi="仿宋" w:eastAsia="仿宋" w:cs="仿宋"/>
          <w:spacing w:val="2"/>
          <w:sz w:val="31"/>
          <w:szCs w:val="31"/>
        </w:rPr>
        <w:t>大型设备。</w:t>
      </w:r>
    </w:p>
    <w:p>
      <w:pPr>
        <w:pStyle w:val="3"/>
        <w:spacing w:before="248" w:line="223" w:lineRule="auto"/>
        <w:ind w:left="637"/>
        <w:rPr>
          <w:sz w:val="31"/>
          <w:szCs w:val="31"/>
        </w:rPr>
        <w:sectPr>
          <w:footerReference r:id="rId12" w:type="default"/>
          <w:pgSz w:w="11906" w:h="16839"/>
          <w:pgMar w:top="1431" w:right="1473" w:bottom="1133" w:left="1593" w:header="0" w:footer="855" w:gutter="0"/>
          <w:pgNumType w:fmt="decimal"/>
          <w:cols w:space="720" w:num="1"/>
        </w:sectPr>
      </w:pPr>
      <w:r>
        <w:rPr>
          <w:b/>
          <w:bCs/>
          <w:spacing w:val="7"/>
          <w:sz w:val="31"/>
          <w:szCs w:val="31"/>
        </w:rPr>
        <w:t>（四）绩效目标设置情况</w:t>
      </w:r>
    </w:p>
    <w:p>
      <w:pPr>
        <w:spacing w:line="357" w:lineRule="auto"/>
        <w:rPr>
          <w:rFonts w:ascii="Arial"/>
          <w:sz w:val="21"/>
        </w:rPr>
      </w:pPr>
    </w:p>
    <w:p>
      <w:pPr>
        <w:spacing w:line="358" w:lineRule="auto"/>
        <w:rPr>
          <w:rFonts w:ascii="Arial"/>
          <w:sz w:val="21"/>
        </w:rPr>
      </w:pPr>
    </w:p>
    <w:p>
      <w:pPr>
        <w:spacing w:before="101" w:line="372" w:lineRule="auto"/>
        <w:ind w:left="59" w:right="108" w:firstLine="605"/>
        <w:rPr>
          <w:rFonts w:hint="default" w:ascii="仿宋" w:hAnsi="仿宋" w:eastAsia="仿宋" w:cs="仿宋"/>
          <w:sz w:val="31"/>
          <w:szCs w:val="31"/>
          <w:lang w:val="en-US" w:eastAsia="zh-CN"/>
        </w:rPr>
      </w:pPr>
      <w:r>
        <w:rPr>
          <w:rFonts w:hint="eastAsia" w:ascii="仿宋" w:hAnsi="仿宋" w:eastAsia="仿宋" w:cs="仿宋"/>
          <w:spacing w:val="12"/>
          <w:sz w:val="31"/>
          <w:szCs w:val="31"/>
          <w:lang w:val="en-US" w:eastAsia="zh-CN"/>
        </w:rPr>
        <w:t>2024</w:t>
      </w:r>
      <w:r>
        <w:rPr>
          <w:rFonts w:ascii="仿宋" w:hAnsi="仿宋" w:eastAsia="仿宋" w:cs="仿宋"/>
          <w:spacing w:val="12"/>
          <w:sz w:val="31"/>
          <w:szCs w:val="31"/>
        </w:rPr>
        <w:t>年德阳市罗江区残疾人联合会部门通用</w:t>
      </w:r>
      <w:r>
        <w:rPr>
          <w:rFonts w:ascii="仿宋" w:hAnsi="仿宋" w:eastAsia="仿宋" w:cs="仿宋"/>
          <w:spacing w:val="11"/>
          <w:sz w:val="31"/>
          <w:szCs w:val="31"/>
        </w:rPr>
        <w:t>项目和专用项</w:t>
      </w:r>
      <w:r>
        <w:rPr>
          <w:rFonts w:ascii="仿宋" w:hAnsi="仿宋" w:eastAsia="仿宋" w:cs="仿宋"/>
          <w:sz w:val="31"/>
          <w:szCs w:val="31"/>
        </w:rPr>
        <w:t xml:space="preserve"> </w:t>
      </w:r>
      <w:r>
        <w:rPr>
          <w:rFonts w:ascii="仿宋" w:hAnsi="仿宋" w:eastAsia="仿宋" w:cs="仿宋"/>
          <w:spacing w:val="9"/>
          <w:sz w:val="31"/>
          <w:szCs w:val="31"/>
        </w:rPr>
        <w:t>目均按要求实行绩效目标管理，涉及一般公共预算拨款</w:t>
      </w:r>
      <w:r>
        <w:rPr>
          <w:rFonts w:hint="eastAsia" w:ascii="仿宋" w:hAnsi="仿宋" w:eastAsia="仿宋" w:cs="仿宋"/>
          <w:spacing w:val="9"/>
          <w:sz w:val="31"/>
          <w:szCs w:val="31"/>
          <w:lang w:val="en-US" w:eastAsia="zh-CN"/>
        </w:rPr>
        <w:t>223.58</w:t>
      </w:r>
    </w:p>
    <w:p>
      <w:pPr>
        <w:spacing w:line="220" w:lineRule="auto"/>
        <w:rPr>
          <w:rFonts w:ascii="仿宋" w:hAnsi="仿宋" w:eastAsia="仿宋" w:cs="仿宋"/>
          <w:sz w:val="31"/>
          <w:szCs w:val="31"/>
        </w:rPr>
      </w:pPr>
      <w:r>
        <w:rPr>
          <w:rFonts w:ascii="仿宋" w:hAnsi="仿宋" w:eastAsia="仿宋" w:cs="仿宋"/>
          <w:spacing w:val="2"/>
          <w:sz w:val="31"/>
          <w:szCs w:val="31"/>
        </w:rPr>
        <w:t>万元。</w:t>
      </w:r>
    </w:p>
    <w:p>
      <w:pPr>
        <w:spacing w:before="254" w:line="222" w:lineRule="auto"/>
        <w:ind w:left="657"/>
        <w:rPr>
          <w:rFonts w:hint="eastAsia" w:ascii="黑体" w:hAnsi="黑体" w:eastAsia="黑体" w:cs="黑体"/>
          <w:sz w:val="31"/>
          <w:szCs w:val="31"/>
        </w:rPr>
      </w:pPr>
      <w:r>
        <w:rPr>
          <w:rFonts w:hint="eastAsia" w:ascii="黑体" w:hAnsi="黑体" w:eastAsia="黑体" w:cs="黑体"/>
          <w:spacing w:val="6"/>
          <w:sz w:val="31"/>
          <w:szCs w:val="31"/>
        </w:rPr>
        <w:t>十一、名词解释</w:t>
      </w:r>
    </w:p>
    <w:p>
      <w:pPr>
        <w:spacing w:before="272" w:line="559" w:lineRule="exact"/>
        <w:ind w:left="663"/>
        <w:rPr>
          <w:rFonts w:ascii="仿宋" w:hAnsi="仿宋" w:eastAsia="仿宋" w:cs="仿宋"/>
          <w:sz w:val="31"/>
          <w:szCs w:val="31"/>
        </w:rPr>
      </w:pPr>
      <w:r>
        <w:rPr>
          <w:rFonts w:ascii="仿宋" w:hAnsi="仿宋" w:eastAsia="仿宋" w:cs="仿宋"/>
          <w:spacing w:val="4"/>
          <w:position w:val="18"/>
          <w:sz w:val="31"/>
          <w:szCs w:val="31"/>
        </w:rPr>
        <w:t>1.财政拨款收入：指单位从同级财政部门取得的财政预算资</w:t>
      </w:r>
    </w:p>
    <w:p>
      <w:pPr>
        <w:spacing w:line="228" w:lineRule="auto"/>
        <w:ind w:left="5"/>
        <w:rPr>
          <w:rFonts w:ascii="仿宋" w:hAnsi="仿宋" w:eastAsia="仿宋" w:cs="仿宋"/>
          <w:sz w:val="31"/>
          <w:szCs w:val="31"/>
        </w:rPr>
      </w:pPr>
      <w:r>
        <w:rPr>
          <w:rFonts w:ascii="仿宋" w:hAnsi="仿宋" w:eastAsia="仿宋" w:cs="仿宋"/>
          <w:spacing w:val="-3"/>
          <w:sz w:val="31"/>
          <w:szCs w:val="31"/>
        </w:rPr>
        <w:t>金。</w:t>
      </w:r>
    </w:p>
    <w:p>
      <w:pPr>
        <w:spacing w:before="155" w:line="624" w:lineRule="exact"/>
        <w:ind w:left="648"/>
        <w:rPr>
          <w:rFonts w:ascii="仿宋" w:hAnsi="仿宋" w:eastAsia="仿宋" w:cs="仿宋"/>
          <w:sz w:val="31"/>
          <w:szCs w:val="31"/>
        </w:rPr>
      </w:pPr>
      <w:r>
        <w:rPr>
          <w:rFonts w:ascii="仿宋" w:hAnsi="仿宋" w:eastAsia="仿宋" w:cs="仿宋"/>
          <w:spacing w:val="4"/>
          <w:position w:val="23"/>
          <w:sz w:val="31"/>
          <w:szCs w:val="31"/>
        </w:rPr>
        <w:t>2.事业收入：指事业单位开展专业业务活动及辅助活动取得</w:t>
      </w:r>
    </w:p>
    <w:p>
      <w:pPr>
        <w:spacing w:before="1" w:line="228" w:lineRule="auto"/>
        <w:ind w:left="29"/>
        <w:rPr>
          <w:rFonts w:ascii="仿宋" w:hAnsi="仿宋" w:eastAsia="仿宋" w:cs="仿宋"/>
          <w:sz w:val="31"/>
          <w:szCs w:val="31"/>
        </w:rPr>
      </w:pPr>
      <w:r>
        <w:rPr>
          <w:rFonts w:ascii="仿宋" w:hAnsi="仿宋" w:eastAsia="仿宋" w:cs="仿宋"/>
          <w:spacing w:val="-3"/>
          <w:sz w:val="31"/>
          <w:szCs w:val="31"/>
        </w:rPr>
        <w:t>的收入。</w:t>
      </w:r>
    </w:p>
    <w:p>
      <w:pPr>
        <w:spacing w:before="261" w:line="561" w:lineRule="exact"/>
        <w:ind w:left="668"/>
        <w:rPr>
          <w:rFonts w:ascii="仿宋" w:hAnsi="仿宋" w:eastAsia="仿宋" w:cs="仿宋"/>
          <w:sz w:val="31"/>
          <w:szCs w:val="31"/>
        </w:rPr>
      </w:pPr>
      <w:r>
        <w:rPr>
          <w:rFonts w:ascii="仿宋" w:hAnsi="仿宋" w:eastAsia="仿宋" w:cs="仿宋"/>
          <w:spacing w:val="4"/>
          <w:position w:val="18"/>
          <w:sz w:val="31"/>
          <w:szCs w:val="31"/>
        </w:rPr>
        <w:t>3.经营收入：指事业单位在专业业务活动及其辅助</w:t>
      </w:r>
      <w:r>
        <w:rPr>
          <w:rFonts w:ascii="仿宋" w:hAnsi="仿宋" w:eastAsia="仿宋" w:cs="仿宋"/>
          <w:spacing w:val="3"/>
          <w:position w:val="18"/>
          <w:sz w:val="31"/>
          <w:szCs w:val="31"/>
        </w:rPr>
        <w:t>活动之外</w:t>
      </w:r>
    </w:p>
    <w:p>
      <w:pPr>
        <w:spacing w:before="2" w:line="221" w:lineRule="auto"/>
        <w:ind w:left="12"/>
        <w:rPr>
          <w:rFonts w:ascii="仿宋" w:hAnsi="仿宋" w:eastAsia="仿宋" w:cs="仿宋"/>
          <w:sz w:val="31"/>
          <w:szCs w:val="31"/>
        </w:rPr>
      </w:pPr>
      <w:r>
        <w:rPr>
          <w:rFonts w:ascii="仿宋" w:hAnsi="仿宋" w:eastAsia="仿宋" w:cs="仿宋"/>
          <w:spacing w:val="8"/>
          <w:sz w:val="31"/>
          <w:szCs w:val="31"/>
        </w:rPr>
        <w:t>开展非独立核算经营活动取得的收入。</w:t>
      </w:r>
    </w:p>
    <w:p>
      <w:pPr>
        <w:spacing w:before="187" w:line="221" w:lineRule="auto"/>
        <w:ind w:left="654"/>
        <w:rPr>
          <w:rFonts w:ascii="仿宋" w:hAnsi="仿宋" w:eastAsia="仿宋" w:cs="仿宋"/>
          <w:sz w:val="31"/>
          <w:szCs w:val="31"/>
        </w:rPr>
      </w:pPr>
      <w:r>
        <w:rPr>
          <w:rFonts w:ascii="仿宋" w:hAnsi="仿宋" w:eastAsia="仿宋" w:cs="仿宋"/>
          <w:spacing w:val="8"/>
          <w:sz w:val="31"/>
          <w:szCs w:val="31"/>
        </w:rPr>
        <w:t>4.其他收入：指单位取得的除上述收入以外的各项收入。</w:t>
      </w:r>
    </w:p>
    <w:p>
      <w:pPr>
        <w:spacing w:before="188" w:line="561" w:lineRule="exact"/>
        <w:ind w:left="659"/>
        <w:rPr>
          <w:rFonts w:ascii="仿宋" w:hAnsi="仿宋" w:eastAsia="仿宋" w:cs="仿宋"/>
          <w:sz w:val="31"/>
          <w:szCs w:val="31"/>
        </w:rPr>
      </w:pPr>
      <w:r>
        <w:rPr>
          <w:rFonts w:ascii="仿宋" w:hAnsi="仿宋" w:eastAsia="仿宋" w:cs="仿宋"/>
          <w:spacing w:val="4"/>
          <w:position w:val="18"/>
          <w:sz w:val="31"/>
          <w:szCs w:val="31"/>
        </w:rPr>
        <w:t>5.使用非财政拨款结余：指事业单位使用以前年度积累的非</w:t>
      </w:r>
    </w:p>
    <w:p>
      <w:pPr>
        <w:spacing w:before="1" w:line="221" w:lineRule="auto"/>
        <w:ind w:left="6"/>
        <w:rPr>
          <w:rFonts w:ascii="仿宋" w:hAnsi="仿宋" w:eastAsia="仿宋" w:cs="仿宋"/>
          <w:sz w:val="31"/>
          <w:szCs w:val="31"/>
        </w:rPr>
      </w:pPr>
      <w:r>
        <w:rPr>
          <w:rFonts w:ascii="仿宋" w:hAnsi="仿宋" w:eastAsia="仿宋" w:cs="仿宋"/>
          <w:spacing w:val="8"/>
          <w:sz w:val="31"/>
          <w:szCs w:val="31"/>
        </w:rPr>
        <w:t>财政拨款结余弥补当年收支差额的金额。</w:t>
      </w:r>
    </w:p>
    <w:p>
      <w:pPr>
        <w:spacing w:before="187" w:line="559" w:lineRule="exact"/>
        <w:ind w:left="658"/>
        <w:rPr>
          <w:rFonts w:ascii="仿宋" w:hAnsi="仿宋" w:eastAsia="仿宋" w:cs="仿宋"/>
          <w:sz w:val="31"/>
          <w:szCs w:val="31"/>
        </w:rPr>
      </w:pPr>
      <w:r>
        <w:rPr>
          <w:rFonts w:ascii="仿宋" w:hAnsi="仿宋" w:eastAsia="仿宋" w:cs="仿宋"/>
          <w:spacing w:val="4"/>
          <w:position w:val="18"/>
          <w:sz w:val="31"/>
          <w:szCs w:val="31"/>
        </w:rPr>
        <w:t>6.年初结转和结余：指以前年度尚未完成、结转到本年按有</w:t>
      </w:r>
    </w:p>
    <w:p>
      <w:pPr>
        <w:spacing w:before="1" w:line="222" w:lineRule="auto"/>
        <w:ind w:left="16"/>
        <w:rPr>
          <w:rFonts w:ascii="仿宋" w:hAnsi="仿宋" w:eastAsia="仿宋" w:cs="仿宋"/>
          <w:sz w:val="31"/>
          <w:szCs w:val="31"/>
        </w:rPr>
      </w:pPr>
      <w:r>
        <w:rPr>
          <w:rFonts w:ascii="仿宋" w:hAnsi="仿宋" w:eastAsia="仿宋" w:cs="仿宋"/>
          <w:spacing w:val="6"/>
          <w:sz w:val="31"/>
          <w:szCs w:val="31"/>
        </w:rPr>
        <w:t>关规定继续使用的资金。</w:t>
      </w:r>
    </w:p>
    <w:p>
      <w:pPr>
        <w:spacing w:before="188" w:line="559" w:lineRule="exact"/>
        <w:ind w:right="4"/>
        <w:jc w:val="right"/>
        <w:rPr>
          <w:rFonts w:ascii="仿宋" w:hAnsi="仿宋" w:eastAsia="仿宋" w:cs="仿宋"/>
          <w:sz w:val="31"/>
          <w:szCs w:val="31"/>
        </w:rPr>
      </w:pPr>
      <w:r>
        <w:rPr>
          <w:rFonts w:ascii="仿宋" w:hAnsi="仿宋" w:eastAsia="仿宋" w:cs="仿宋"/>
          <w:spacing w:val="8"/>
          <w:position w:val="18"/>
          <w:sz w:val="31"/>
          <w:szCs w:val="31"/>
        </w:rPr>
        <w:t>7.结余分配：指事业单位按照会计制度规定缴纳的所得税、</w:t>
      </w:r>
    </w:p>
    <w:p>
      <w:pPr>
        <w:spacing w:before="2" w:line="218" w:lineRule="auto"/>
        <w:rPr>
          <w:rFonts w:ascii="仿宋" w:hAnsi="仿宋" w:eastAsia="仿宋" w:cs="仿宋"/>
          <w:sz w:val="31"/>
          <w:szCs w:val="31"/>
        </w:rPr>
      </w:pPr>
      <w:r>
        <w:rPr>
          <w:rFonts w:ascii="仿宋" w:hAnsi="仿宋" w:eastAsia="仿宋" w:cs="仿宋"/>
          <w:spacing w:val="9"/>
          <w:sz w:val="31"/>
          <w:szCs w:val="31"/>
        </w:rPr>
        <w:t>提取的专用结余以及转入非财政拨款结余的金额等。</w:t>
      </w:r>
    </w:p>
    <w:p>
      <w:pPr>
        <w:spacing w:before="192" w:line="561" w:lineRule="exact"/>
        <w:ind w:left="658"/>
        <w:rPr>
          <w:rFonts w:ascii="仿宋" w:hAnsi="仿宋" w:eastAsia="仿宋" w:cs="仿宋"/>
          <w:sz w:val="31"/>
          <w:szCs w:val="31"/>
        </w:rPr>
      </w:pPr>
      <w:r>
        <w:rPr>
          <w:rFonts w:ascii="仿宋" w:hAnsi="仿宋" w:eastAsia="仿宋" w:cs="仿宋"/>
          <w:spacing w:val="4"/>
          <w:position w:val="18"/>
          <w:sz w:val="31"/>
          <w:szCs w:val="31"/>
        </w:rPr>
        <w:t>8.年末结转和结余：指单位按有关规定结转到下年或以后年</w:t>
      </w:r>
    </w:p>
    <w:p>
      <w:pPr>
        <w:spacing w:before="1" w:line="222" w:lineRule="auto"/>
        <w:ind w:left="1"/>
        <w:rPr>
          <w:rFonts w:ascii="仿宋" w:hAnsi="仿宋" w:eastAsia="仿宋" w:cs="仿宋"/>
          <w:sz w:val="31"/>
          <w:szCs w:val="31"/>
        </w:rPr>
      </w:pPr>
      <w:r>
        <w:rPr>
          <w:rFonts w:ascii="仿宋" w:hAnsi="仿宋" w:eastAsia="仿宋" w:cs="仿宋"/>
          <w:spacing w:val="7"/>
          <w:sz w:val="31"/>
          <w:szCs w:val="31"/>
        </w:rPr>
        <w:t>度继续使用的资金。</w:t>
      </w:r>
    </w:p>
    <w:p>
      <w:pPr>
        <w:spacing w:before="217" w:line="600" w:lineRule="exact"/>
        <w:jc w:val="right"/>
        <w:rPr>
          <w:rFonts w:ascii="仿宋" w:hAnsi="仿宋" w:eastAsia="仿宋" w:cs="仿宋"/>
          <w:sz w:val="31"/>
          <w:szCs w:val="31"/>
        </w:rPr>
      </w:pPr>
      <w:r>
        <w:rPr>
          <w:rFonts w:ascii="仿宋" w:hAnsi="仿宋" w:eastAsia="仿宋" w:cs="仿宋"/>
          <w:spacing w:val="8"/>
          <w:position w:val="21"/>
          <w:sz w:val="31"/>
          <w:szCs w:val="31"/>
        </w:rPr>
        <w:t>9.社会保障和就业支出（类）行政事业单位养老支出（款）</w:t>
      </w:r>
    </w:p>
    <w:p>
      <w:pPr>
        <w:spacing w:line="221" w:lineRule="auto"/>
        <w:rPr>
          <w:rFonts w:ascii="仿宋" w:hAnsi="仿宋" w:eastAsia="仿宋" w:cs="仿宋"/>
          <w:sz w:val="31"/>
          <w:szCs w:val="31"/>
        </w:rPr>
      </w:pPr>
      <w:r>
        <w:rPr>
          <w:rFonts w:ascii="仿宋" w:hAnsi="仿宋" w:eastAsia="仿宋" w:cs="仿宋"/>
          <w:spacing w:val="7"/>
          <w:sz w:val="31"/>
          <w:szCs w:val="31"/>
        </w:rPr>
        <w:t>机关事业单位基本养老保险缴费支出（项</w:t>
      </w:r>
      <w:r>
        <w:rPr>
          <w:rFonts w:ascii="仿宋" w:hAnsi="仿宋" w:eastAsia="仿宋" w:cs="仿宋"/>
          <w:spacing w:val="-14"/>
          <w:sz w:val="31"/>
          <w:szCs w:val="31"/>
        </w:rPr>
        <w:t>）：</w:t>
      </w:r>
      <w:r>
        <w:rPr>
          <w:rFonts w:ascii="仿宋" w:hAnsi="仿宋" w:eastAsia="仿宋" w:cs="仿宋"/>
          <w:spacing w:val="7"/>
          <w:sz w:val="31"/>
          <w:szCs w:val="31"/>
        </w:rPr>
        <w:t>反映机关事业单位</w:t>
      </w:r>
    </w:p>
    <w:p>
      <w:pPr>
        <w:spacing w:line="221" w:lineRule="auto"/>
        <w:rPr>
          <w:rFonts w:ascii="仿宋" w:hAnsi="仿宋" w:eastAsia="仿宋" w:cs="仿宋"/>
          <w:sz w:val="31"/>
          <w:szCs w:val="31"/>
        </w:rPr>
        <w:sectPr>
          <w:footerReference r:id="rId13" w:type="default"/>
          <w:pgSz w:w="11906" w:h="16839"/>
          <w:pgMar w:top="1431" w:right="1365" w:bottom="1135" w:left="1596" w:header="0" w:footer="855" w:gutter="0"/>
          <w:pgNumType w:fmt="decimal"/>
          <w:cols w:space="720" w:num="1"/>
        </w:sect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100" w:line="221" w:lineRule="auto"/>
        <w:ind w:left="24"/>
        <w:rPr>
          <w:rFonts w:ascii="仿宋" w:hAnsi="仿宋" w:eastAsia="仿宋" w:cs="仿宋"/>
          <w:sz w:val="31"/>
          <w:szCs w:val="31"/>
        </w:rPr>
      </w:pPr>
      <w:r>
        <w:rPr>
          <w:rFonts w:ascii="仿宋" w:hAnsi="仿宋" w:eastAsia="仿宋" w:cs="仿宋"/>
          <w:spacing w:val="8"/>
          <w:sz w:val="31"/>
          <w:szCs w:val="31"/>
        </w:rPr>
        <w:t>实施养老保险制度由单位缴纳的基本养老保险缴费支出。</w:t>
      </w:r>
    </w:p>
    <w:p>
      <w:pPr>
        <w:spacing w:before="229" w:line="357" w:lineRule="auto"/>
        <w:ind w:left="5" w:firstLine="663"/>
        <w:rPr>
          <w:rFonts w:ascii="仿宋" w:hAnsi="仿宋" w:eastAsia="仿宋" w:cs="仿宋"/>
          <w:sz w:val="31"/>
          <w:szCs w:val="31"/>
        </w:rPr>
      </w:pPr>
      <w:r>
        <w:rPr>
          <w:rFonts w:ascii="仿宋" w:hAnsi="仿宋" w:eastAsia="仿宋" w:cs="仿宋"/>
          <w:spacing w:val="4"/>
          <w:sz w:val="31"/>
          <w:szCs w:val="31"/>
        </w:rPr>
        <w:t>10.社会保障和就业支出（类）行政事业单位养老支出（</w:t>
      </w:r>
      <w:r>
        <w:rPr>
          <w:rFonts w:ascii="仿宋" w:hAnsi="仿宋" w:eastAsia="仿宋" w:cs="仿宋"/>
          <w:spacing w:val="3"/>
          <w:sz w:val="31"/>
          <w:szCs w:val="31"/>
        </w:rPr>
        <w:t>款）</w:t>
      </w:r>
      <w:r>
        <w:rPr>
          <w:rFonts w:ascii="仿宋" w:hAnsi="仿宋" w:eastAsia="仿宋" w:cs="仿宋"/>
          <w:sz w:val="31"/>
          <w:szCs w:val="31"/>
        </w:rPr>
        <w:t xml:space="preserve"> </w:t>
      </w:r>
      <w:r>
        <w:rPr>
          <w:rFonts w:ascii="仿宋" w:hAnsi="仿宋" w:eastAsia="仿宋" w:cs="仿宋"/>
          <w:spacing w:val="7"/>
          <w:sz w:val="31"/>
          <w:szCs w:val="31"/>
        </w:rPr>
        <w:t>机关事业单位职业年金缴费支出（项</w:t>
      </w:r>
      <w:r>
        <w:rPr>
          <w:rFonts w:ascii="仿宋" w:hAnsi="仿宋" w:eastAsia="仿宋" w:cs="仿宋"/>
          <w:spacing w:val="-15"/>
          <w:sz w:val="31"/>
          <w:szCs w:val="31"/>
        </w:rPr>
        <w:t>）：</w:t>
      </w:r>
      <w:r>
        <w:rPr>
          <w:rFonts w:ascii="仿宋" w:hAnsi="仿宋" w:eastAsia="仿宋" w:cs="仿宋"/>
          <w:spacing w:val="7"/>
          <w:sz w:val="31"/>
          <w:szCs w:val="31"/>
        </w:rPr>
        <w:t>反映机关事业单位实施</w:t>
      </w:r>
    </w:p>
    <w:p>
      <w:pPr>
        <w:spacing w:line="221" w:lineRule="auto"/>
        <w:ind w:left="10"/>
        <w:rPr>
          <w:rFonts w:ascii="仿宋" w:hAnsi="仿宋" w:eastAsia="仿宋" w:cs="仿宋"/>
          <w:sz w:val="31"/>
          <w:szCs w:val="31"/>
        </w:rPr>
      </w:pPr>
      <w:r>
        <w:rPr>
          <w:rFonts w:ascii="仿宋" w:hAnsi="仿宋" w:eastAsia="仿宋" w:cs="仿宋"/>
          <w:spacing w:val="8"/>
          <w:sz w:val="31"/>
          <w:szCs w:val="31"/>
        </w:rPr>
        <w:t>养老保险制度由单位实际缴纳的职业年金缴费支出。</w:t>
      </w:r>
    </w:p>
    <w:p>
      <w:pPr>
        <w:spacing w:before="229" w:line="357" w:lineRule="auto"/>
        <w:ind w:left="7" w:firstLine="660"/>
        <w:rPr>
          <w:rFonts w:ascii="仿宋" w:hAnsi="仿宋" w:eastAsia="仿宋" w:cs="仿宋"/>
          <w:sz w:val="31"/>
          <w:szCs w:val="31"/>
        </w:rPr>
      </w:pPr>
      <w:r>
        <w:rPr>
          <w:rFonts w:ascii="仿宋" w:hAnsi="仿宋" w:eastAsia="仿宋" w:cs="仿宋"/>
          <w:spacing w:val="4"/>
          <w:sz w:val="31"/>
          <w:szCs w:val="31"/>
        </w:rPr>
        <w:t>11.社会保障和就业支出（类）行政事业单位养老支出（</w:t>
      </w:r>
      <w:r>
        <w:rPr>
          <w:rFonts w:ascii="仿宋" w:hAnsi="仿宋" w:eastAsia="仿宋" w:cs="仿宋"/>
          <w:spacing w:val="3"/>
          <w:sz w:val="31"/>
          <w:szCs w:val="31"/>
        </w:rPr>
        <w:t>款）</w:t>
      </w:r>
      <w:r>
        <w:rPr>
          <w:rFonts w:ascii="仿宋" w:hAnsi="仿宋" w:eastAsia="仿宋" w:cs="仿宋"/>
          <w:sz w:val="31"/>
          <w:szCs w:val="31"/>
        </w:rPr>
        <w:t xml:space="preserve"> </w:t>
      </w:r>
      <w:r>
        <w:rPr>
          <w:rFonts w:ascii="仿宋" w:hAnsi="仿宋" w:eastAsia="仿宋" w:cs="仿宋"/>
          <w:spacing w:val="7"/>
          <w:sz w:val="31"/>
          <w:szCs w:val="31"/>
        </w:rPr>
        <w:t>其他行政事业单位养老支出（项</w:t>
      </w:r>
      <w:r>
        <w:rPr>
          <w:rFonts w:ascii="仿宋" w:hAnsi="仿宋" w:eastAsia="仿宋" w:cs="仿宋"/>
          <w:spacing w:val="-16"/>
          <w:sz w:val="31"/>
          <w:szCs w:val="31"/>
        </w:rPr>
        <w:t>）：</w:t>
      </w:r>
      <w:r>
        <w:rPr>
          <w:rFonts w:ascii="仿宋" w:hAnsi="仿宋" w:eastAsia="仿宋" w:cs="仿宋"/>
          <w:spacing w:val="7"/>
          <w:sz w:val="31"/>
          <w:szCs w:val="31"/>
        </w:rPr>
        <w:t>反映除上述项目以外其他用</w:t>
      </w:r>
    </w:p>
    <w:p>
      <w:pPr>
        <w:spacing w:line="221" w:lineRule="auto"/>
        <w:ind w:left="22"/>
        <w:rPr>
          <w:rFonts w:ascii="仿宋" w:hAnsi="仿宋" w:eastAsia="仿宋" w:cs="仿宋"/>
          <w:sz w:val="31"/>
          <w:szCs w:val="31"/>
        </w:rPr>
      </w:pPr>
      <w:r>
        <w:rPr>
          <w:rFonts w:ascii="仿宋" w:hAnsi="仿宋" w:eastAsia="仿宋" w:cs="仿宋"/>
          <w:spacing w:val="7"/>
          <w:sz w:val="31"/>
          <w:szCs w:val="31"/>
        </w:rPr>
        <w:t>于行政事业单位养老方面的支出。</w:t>
      </w:r>
    </w:p>
    <w:p>
      <w:pPr>
        <w:spacing w:before="230" w:line="357" w:lineRule="auto"/>
        <w:ind w:right="156" w:firstLine="668"/>
        <w:rPr>
          <w:rFonts w:ascii="仿宋" w:hAnsi="仿宋" w:eastAsia="仿宋" w:cs="仿宋"/>
          <w:sz w:val="31"/>
          <w:szCs w:val="31"/>
        </w:rPr>
      </w:pPr>
      <w:r>
        <w:rPr>
          <w:rFonts w:ascii="仿宋" w:hAnsi="仿宋" w:eastAsia="仿宋" w:cs="仿宋"/>
          <w:spacing w:val="10"/>
          <w:sz w:val="31"/>
          <w:szCs w:val="31"/>
        </w:rPr>
        <w:t>12.社会保障和就业支出（类）残疾人事业（</w:t>
      </w:r>
      <w:r>
        <w:rPr>
          <w:rFonts w:ascii="仿宋" w:hAnsi="仿宋" w:eastAsia="仿宋" w:cs="仿宋"/>
          <w:spacing w:val="9"/>
          <w:sz w:val="31"/>
          <w:szCs w:val="31"/>
        </w:rPr>
        <w:t>款）行政运行</w:t>
      </w:r>
      <w:r>
        <w:rPr>
          <w:rFonts w:ascii="仿宋" w:hAnsi="仿宋" w:eastAsia="仿宋" w:cs="仿宋"/>
          <w:sz w:val="31"/>
          <w:szCs w:val="31"/>
        </w:rPr>
        <w:t xml:space="preserve"> </w:t>
      </w:r>
      <w:r>
        <w:rPr>
          <w:rFonts w:ascii="仿宋" w:hAnsi="仿宋" w:eastAsia="仿宋" w:cs="仿宋"/>
          <w:spacing w:val="7"/>
          <w:sz w:val="31"/>
          <w:szCs w:val="31"/>
        </w:rPr>
        <w:t>（项</w:t>
      </w:r>
      <w:r>
        <w:rPr>
          <w:rFonts w:ascii="仿宋" w:hAnsi="仿宋" w:eastAsia="仿宋" w:cs="仿宋"/>
          <w:spacing w:val="-12"/>
          <w:sz w:val="31"/>
          <w:szCs w:val="31"/>
        </w:rPr>
        <w:t>）：</w:t>
      </w:r>
      <w:r>
        <w:rPr>
          <w:rFonts w:ascii="仿宋" w:hAnsi="仿宋" w:eastAsia="仿宋" w:cs="仿宋"/>
          <w:spacing w:val="7"/>
          <w:sz w:val="31"/>
          <w:szCs w:val="31"/>
        </w:rPr>
        <w:t>反映行政单位（包括实行公务员管理的事业单位）的基</w:t>
      </w:r>
    </w:p>
    <w:p>
      <w:pPr>
        <w:spacing w:before="1" w:line="222" w:lineRule="auto"/>
        <w:ind w:left="7"/>
        <w:rPr>
          <w:rFonts w:ascii="仿宋" w:hAnsi="仿宋" w:eastAsia="仿宋" w:cs="仿宋"/>
          <w:sz w:val="31"/>
          <w:szCs w:val="31"/>
        </w:rPr>
      </w:pPr>
      <w:r>
        <w:rPr>
          <w:rFonts w:ascii="仿宋" w:hAnsi="仿宋" w:eastAsia="仿宋" w:cs="仿宋"/>
          <w:spacing w:val="4"/>
          <w:sz w:val="31"/>
          <w:szCs w:val="31"/>
        </w:rPr>
        <w:t>本支出。</w:t>
      </w:r>
    </w:p>
    <w:p>
      <w:pPr>
        <w:spacing w:before="227" w:line="600" w:lineRule="exact"/>
        <w:ind w:left="668"/>
        <w:rPr>
          <w:rFonts w:ascii="仿宋" w:hAnsi="仿宋" w:eastAsia="仿宋" w:cs="仿宋"/>
          <w:sz w:val="31"/>
          <w:szCs w:val="31"/>
        </w:rPr>
      </w:pPr>
      <w:r>
        <w:rPr>
          <w:rFonts w:ascii="仿宋" w:hAnsi="仿宋" w:eastAsia="仿宋" w:cs="仿宋"/>
          <w:spacing w:val="10"/>
          <w:position w:val="21"/>
          <w:sz w:val="31"/>
          <w:szCs w:val="31"/>
        </w:rPr>
        <w:t>13.社会保障和就业支出（类）残疾人事业（</w:t>
      </w:r>
      <w:r>
        <w:rPr>
          <w:rFonts w:ascii="仿宋" w:hAnsi="仿宋" w:eastAsia="仿宋" w:cs="仿宋"/>
          <w:spacing w:val="9"/>
          <w:position w:val="21"/>
          <w:sz w:val="31"/>
          <w:szCs w:val="31"/>
        </w:rPr>
        <w:t>款）残疾人康</w:t>
      </w:r>
    </w:p>
    <w:p>
      <w:pPr>
        <w:spacing w:line="222" w:lineRule="auto"/>
        <w:ind w:left="22"/>
        <w:rPr>
          <w:rFonts w:ascii="仿宋" w:hAnsi="仿宋" w:eastAsia="仿宋" w:cs="仿宋"/>
          <w:sz w:val="31"/>
          <w:szCs w:val="31"/>
        </w:rPr>
      </w:pPr>
      <w:r>
        <w:rPr>
          <w:rFonts w:ascii="仿宋" w:hAnsi="仿宋" w:eastAsia="仿宋" w:cs="仿宋"/>
          <w:spacing w:val="8"/>
          <w:sz w:val="31"/>
          <w:szCs w:val="31"/>
        </w:rPr>
        <w:t>复（项</w:t>
      </w:r>
      <w:r>
        <w:rPr>
          <w:rFonts w:ascii="仿宋" w:hAnsi="仿宋" w:eastAsia="仿宋" w:cs="仿宋"/>
          <w:spacing w:val="17"/>
          <w:sz w:val="31"/>
          <w:szCs w:val="31"/>
        </w:rPr>
        <w:t>）：</w:t>
      </w:r>
      <w:r>
        <w:rPr>
          <w:rFonts w:ascii="仿宋" w:hAnsi="仿宋" w:eastAsia="仿宋" w:cs="仿宋"/>
          <w:spacing w:val="8"/>
          <w:sz w:val="31"/>
          <w:szCs w:val="31"/>
        </w:rPr>
        <w:t>反映残疾人联合会用于残疾人康复方面</w:t>
      </w:r>
      <w:r>
        <w:rPr>
          <w:rFonts w:ascii="仿宋" w:hAnsi="仿宋" w:eastAsia="仿宋" w:cs="仿宋"/>
          <w:spacing w:val="7"/>
          <w:sz w:val="31"/>
          <w:szCs w:val="31"/>
        </w:rPr>
        <w:t>的支出。</w:t>
      </w:r>
    </w:p>
    <w:p>
      <w:pPr>
        <w:spacing w:before="227" w:line="600" w:lineRule="exact"/>
        <w:ind w:left="668"/>
        <w:rPr>
          <w:rFonts w:ascii="仿宋" w:hAnsi="仿宋" w:eastAsia="仿宋" w:cs="仿宋"/>
          <w:sz w:val="31"/>
          <w:szCs w:val="31"/>
        </w:rPr>
      </w:pPr>
      <w:r>
        <w:rPr>
          <w:rFonts w:ascii="仿宋" w:hAnsi="仿宋" w:eastAsia="仿宋" w:cs="仿宋"/>
          <w:spacing w:val="10"/>
          <w:position w:val="21"/>
          <w:sz w:val="31"/>
          <w:szCs w:val="31"/>
        </w:rPr>
        <w:t>14.社会保障和就业支出（类）残疾人事业（</w:t>
      </w:r>
      <w:r>
        <w:rPr>
          <w:rFonts w:ascii="仿宋" w:hAnsi="仿宋" w:eastAsia="仿宋" w:cs="仿宋"/>
          <w:spacing w:val="9"/>
          <w:position w:val="21"/>
          <w:sz w:val="31"/>
          <w:szCs w:val="31"/>
        </w:rPr>
        <w:t>款）残疾人就</w:t>
      </w:r>
    </w:p>
    <w:p>
      <w:pPr>
        <w:spacing w:line="223" w:lineRule="auto"/>
        <w:ind w:left="21"/>
        <w:rPr>
          <w:rFonts w:ascii="仿宋" w:hAnsi="仿宋" w:eastAsia="仿宋" w:cs="仿宋"/>
          <w:sz w:val="31"/>
          <w:szCs w:val="31"/>
        </w:rPr>
      </w:pPr>
      <w:r>
        <w:rPr>
          <w:rFonts w:ascii="仿宋" w:hAnsi="仿宋" w:eastAsia="仿宋" w:cs="仿宋"/>
          <w:spacing w:val="7"/>
          <w:sz w:val="31"/>
          <w:szCs w:val="31"/>
        </w:rPr>
        <w:t>业（项</w:t>
      </w:r>
      <w:r>
        <w:rPr>
          <w:rFonts w:ascii="仿宋" w:hAnsi="仿宋" w:eastAsia="仿宋" w:cs="仿宋"/>
          <w:spacing w:val="24"/>
          <w:sz w:val="31"/>
          <w:szCs w:val="31"/>
        </w:rPr>
        <w:t>）：</w:t>
      </w:r>
      <w:r>
        <w:rPr>
          <w:rFonts w:ascii="仿宋" w:hAnsi="仿宋" w:eastAsia="仿宋" w:cs="仿宋"/>
          <w:spacing w:val="7"/>
          <w:sz w:val="31"/>
          <w:szCs w:val="31"/>
        </w:rPr>
        <w:t>反映残疾人联合会残疾人就业方面的支出。</w:t>
      </w:r>
    </w:p>
    <w:p>
      <w:pPr>
        <w:spacing w:before="226" w:line="357" w:lineRule="auto"/>
        <w:ind w:left="10" w:right="156" w:firstLine="658"/>
        <w:rPr>
          <w:rFonts w:ascii="仿宋" w:hAnsi="仿宋" w:eastAsia="仿宋" w:cs="仿宋"/>
          <w:sz w:val="31"/>
          <w:szCs w:val="31"/>
        </w:rPr>
      </w:pPr>
      <w:r>
        <w:rPr>
          <w:rFonts w:ascii="仿宋" w:hAnsi="仿宋" w:eastAsia="仿宋" w:cs="仿宋"/>
          <w:spacing w:val="10"/>
          <w:sz w:val="31"/>
          <w:szCs w:val="31"/>
        </w:rPr>
        <w:t>15.社会保障和就业支出（类）残疾人事业（</w:t>
      </w:r>
      <w:r>
        <w:rPr>
          <w:rFonts w:ascii="仿宋" w:hAnsi="仿宋" w:eastAsia="仿宋" w:cs="仿宋"/>
          <w:spacing w:val="9"/>
          <w:sz w:val="31"/>
          <w:szCs w:val="31"/>
        </w:rPr>
        <w:t>款）其他残疾</w:t>
      </w:r>
      <w:r>
        <w:rPr>
          <w:rFonts w:ascii="仿宋" w:hAnsi="仿宋" w:eastAsia="仿宋" w:cs="仿宋"/>
          <w:sz w:val="31"/>
          <w:szCs w:val="31"/>
        </w:rPr>
        <w:t xml:space="preserve"> </w:t>
      </w:r>
      <w:r>
        <w:rPr>
          <w:rFonts w:ascii="仿宋" w:hAnsi="仿宋" w:eastAsia="仿宋" w:cs="仿宋"/>
          <w:spacing w:val="7"/>
          <w:sz w:val="31"/>
          <w:szCs w:val="31"/>
        </w:rPr>
        <w:t>人事业支出（项</w:t>
      </w:r>
      <w:r>
        <w:rPr>
          <w:rFonts w:ascii="仿宋" w:hAnsi="仿宋" w:eastAsia="仿宋" w:cs="仿宋"/>
          <w:spacing w:val="-18"/>
          <w:sz w:val="31"/>
          <w:szCs w:val="31"/>
        </w:rPr>
        <w:t>）：</w:t>
      </w:r>
      <w:r>
        <w:rPr>
          <w:rFonts w:ascii="仿宋" w:hAnsi="仿宋" w:eastAsia="仿宋" w:cs="仿宋"/>
          <w:spacing w:val="7"/>
          <w:sz w:val="31"/>
          <w:szCs w:val="31"/>
        </w:rPr>
        <w:t>反映除上述项目以外其他用于残疾人事业方</w:t>
      </w:r>
    </w:p>
    <w:p>
      <w:pPr>
        <w:spacing w:before="2" w:line="223" w:lineRule="auto"/>
        <w:ind w:left="21"/>
        <w:rPr>
          <w:rFonts w:ascii="仿宋" w:hAnsi="仿宋" w:eastAsia="仿宋" w:cs="仿宋"/>
          <w:sz w:val="31"/>
          <w:szCs w:val="31"/>
        </w:rPr>
      </w:pPr>
      <w:r>
        <w:rPr>
          <w:rFonts w:ascii="仿宋" w:hAnsi="仿宋" w:eastAsia="仿宋" w:cs="仿宋"/>
          <w:spacing w:val="2"/>
          <w:sz w:val="31"/>
          <w:szCs w:val="31"/>
        </w:rPr>
        <w:t>面的支出。</w:t>
      </w:r>
    </w:p>
    <w:p>
      <w:pPr>
        <w:spacing w:before="225" w:line="357" w:lineRule="auto"/>
        <w:ind w:left="7" w:firstLine="660"/>
        <w:rPr>
          <w:rFonts w:ascii="仿宋" w:hAnsi="仿宋" w:eastAsia="仿宋" w:cs="仿宋"/>
          <w:sz w:val="31"/>
          <w:szCs w:val="31"/>
        </w:rPr>
      </w:pPr>
      <w:r>
        <w:rPr>
          <w:rFonts w:ascii="仿宋" w:hAnsi="仿宋" w:eastAsia="仿宋" w:cs="仿宋"/>
          <w:spacing w:val="-7"/>
          <w:sz w:val="31"/>
          <w:szCs w:val="31"/>
        </w:rPr>
        <w:t>16.社会保障和就业支出（类）其他社会保障和就业支出（款）</w:t>
      </w:r>
      <w:r>
        <w:rPr>
          <w:rFonts w:ascii="仿宋" w:hAnsi="仿宋" w:eastAsia="仿宋" w:cs="仿宋"/>
          <w:spacing w:val="3"/>
          <w:sz w:val="31"/>
          <w:szCs w:val="31"/>
        </w:rPr>
        <w:t xml:space="preserve"> </w:t>
      </w:r>
      <w:r>
        <w:rPr>
          <w:rFonts w:ascii="仿宋" w:hAnsi="仿宋" w:eastAsia="仿宋" w:cs="仿宋"/>
          <w:spacing w:val="7"/>
          <w:sz w:val="31"/>
          <w:szCs w:val="31"/>
        </w:rPr>
        <w:t>其他社会保障和就业支出（项</w:t>
      </w:r>
      <w:r>
        <w:rPr>
          <w:rFonts w:ascii="仿宋" w:hAnsi="仿宋" w:eastAsia="仿宋" w:cs="仿宋"/>
          <w:spacing w:val="-16"/>
          <w:sz w:val="31"/>
          <w:szCs w:val="31"/>
        </w:rPr>
        <w:t>）：</w:t>
      </w:r>
      <w:r>
        <w:rPr>
          <w:rFonts w:ascii="仿宋" w:hAnsi="仿宋" w:eastAsia="仿宋" w:cs="仿宋"/>
          <w:spacing w:val="7"/>
          <w:sz w:val="31"/>
          <w:szCs w:val="31"/>
        </w:rPr>
        <w:t>反映除上述项目以外其他用于</w:t>
      </w:r>
    </w:p>
    <w:p>
      <w:pPr>
        <w:spacing w:line="221" w:lineRule="auto"/>
        <w:ind w:left="14"/>
        <w:rPr>
          <w:rFonts w:ascii="仿宋" w:hAnsi="仿宋" w:eastAsia="仿宋" w:cs="仿宋"/>
          <w:sz w:val="31"/>
          <w:szCs w:val="31"/>
        </w:rPr>
      </w:pPr>
      <w:r>
        <w:rPr>
          <w:rFonts w:ascii="仿宋" w:hAnsi="仿宋" w:eastAsia="仿宋" w:cs="仿宋"/>
          <w:spacing w:val="7"/>
          <w:sz w:val="31"/>
          <w:szCs w:val="31"/>
        </w:rPr>
        <w:t>社会保障和就业方面的支出。</w:t>
      </w:r>
    </w:p>
    <w:p>
      <w:pPr>
        <w:spacing w:before="229" w:line="221" w:lineRule="auto"/>
        <w:jc w:val="right"/>
        <w:rPr>
          <w:rFonts w:ascii="仿宋" w:hAnsi="仿宋" w:eastAsia="仿宋" w:cs="仿宋"/>
          <w:sz w:val="31"/>
          <w:szCs w:val="31"/>
        </w:rPr>
      </w:pPr>
      <w:r>
        <w:rPr>
          <w:rFonts w:ascii="仿宋" w:hAnsi="仿宋" w:eastAsia="仿宋" w:cs="仿宋"/>
          <w:spacing w:val="4"/>
          <w:sz w:val="31"/>
          <w:szCs w:val="31"/>
        </w:rPr>
        <w:t>17.医疗卫生与计划生育支出（类）行政事业单位医疗（</w:t>
      </w:r>
      <w:r>
        <w:rPr>
          <w:rFonts w:ascii="仿宋" w:hAnsi="仿宋" w:eastAsia="仿宋" w:cs="仿宋"/>
          <w:spacing w:val="3"/>
          <w:sz w:val="31"/>
          <w:szCs w:val="31"/>
        </w:rPr>
        <w:t>款）</w:t>
      </w:r>
    </w:p>
    <w:p>
      <w:pPr>
        <w:spacing w:line="221" w:lineRule="auto"/>
        <w:rPr>
          <w:rFonts w:ascii="仿宋" w:hAnsi="仿宋" w:eastAsia="仿宋" w:cs="仿宋"/>
          <w:sz w:val="31"/>
          <w:szCs w:val="31"/>
        </w:rPr>
        <w:sectPr>
          <w:footerReference r:id="rId14" w:type="default"/>
          <w:pgSz w:w="11906" w:h="16839"/>
          <w:pgMar w:top="1431" w:right="1319" w:bottom="1135" w:left="1590" w:header="0" w:footer="855" w:gutter="0"/>
          <w:pgNumType w:fmt="decimal"/>
          <w:cols w:space="720" w:num="1"/>
        </w:sect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101" w:line="357" w:lineRule="auto"/>
        <w:ind w:right="153" w:firstLine="1"/>
        <w:jc w:val="both"/>
        <w:rPr>
          <w:rFonts w:ascii="仿宋" w:hAnsi="仿宋" w:eastAsia="仿宋" w:cs="仿宋"/>
          <w:sz w:val="31"/>
          <w:szCs w:val="31"/>
        </w:rPr>
      </w:pPr>
      <w:r>
        <w:rPr>
          <w:rFonts w:ascii="仿宋" w:hAnsi="仿宋" w:eastAsia="仿宋" w:cs="仿宋"/>
          <w:spacing w:val="6"/>
          <w:sz w:val="31"/>
          <w:szCs w:val="31"/>
        </w:rPr>
        <w:t>行政单位医疗（项</w:t>
      </w:r>
      <w:r>
        <w:rPr>
          <w:rFonts w:ascii="仿宋" w:hAnsi="仿宋" w:eastAsia="仿宋" w:cs="仿宋"/>
          <w:spacing w:val="-3"/>
          <w:sz w:val="31"/>
          <w:szCs w:val="31"/>
        </w:rPr>
        <w:t>）：</w:t>
      </w:r>
      <w:r>
        <w:rPr>
          <w:rFonts w:ascii="仿宋" w:hAnsi="仿宋" w:eastAsia="仿宋" w:cs="仿宋"/>
          <w:spacing w:val="6"/>
          <w:sz w:val="31"/>
          <w:szCs w:val="31"/>
        </w:rPr>
        <w:t>反映财政部门安排的行政单位（包括实行</w:t>
      </w:r>
      <w:r>
        <w:rPr>
          <w:rFonts w:ascii="仿宋" w:hAnsi="仿宋" w:eastAsia="仿宋" w:cs="仿宋"/>
          <w:sz w:val="31"/>
          <w:szCs w:val="31"/>
        </w:rPr>
        <w:t xml:space="preserve"> </w:t>
      </w:r>
      <w:r>
        <w:rPr>
          <w:rFonts w:ascii="仿宋" w:hAnsi="仿宋" w:eastAsia="仿宋" w:cs="仿宋"/>
          <w:spacing w:val="5"/>
          <w:sz w:val="31"/>
          <w:szCs w:val="31"/>
        </w:rPr>
        <w:t>公务员管理的事业单位，下同）基本医疗保险缴费经费，未参加</w:t>
      </w:r>
      <w:r>
        <w:rPr>
          <w:rFonts w:ascii="仿宋" w:hAnsi="仿宋" w:eastAsia="仿宋" w:cs="仿宋"/>
          <w:spacing w:val="14"/>
          <w:sz w:val="31"/>
          <w:szCs w:val="31"/>
        </w:rPr>
        <w:t xml:space="preserve"> </w:t>
      </w:r>
      <w:r>
        <w:rPr>
          <w:rFonts w:ascii="仿宋" w:hAnsi="仿宋" w:eastAsia="仿宋" w:cs="仿宋"/>
          <w:spacing w:val="17"/>
          <w:sz w:val="31"/>
          <w:szCs w:val="31"/>
        </w:rPr>
        <w:t>医疗保险的行政单位的公费医疗经费，按国家规定享受离休人</w:t>
      </w:r>
    </w:p>
    <w:p>
      <w:pPr>
        <w:spacing w:before="1" w:line="221" w:lineRule="auto"/>
        <w:ind w:left="24"/>
        <w:rPr>
          <w:rFonts w:ascii="仿宋" w:hAnsi="仿宋" w:eastAsia="仿宋" w:cs="仿宋"/>
          <w:sz w:val="31"/>
          <w:szCs w:val="31"/>
        </w:rPr>
      </w:pPr>
      <w:r>
        <w:rPr>
          <w:rFonts w:ascii="仿宋" w:hAnsi="仿宋" w:eastAsia="仿宋" w:cs="仿宋"/>
          <w:spacing w:val="7"/>
          <w:sz w:val="31"/>
          <w:szCs w:val="31"/>
        </w:rPr>
        <w:t>员、红军老战士待遇人员的医疗经费。</w:t>
      </w:r>
    </w:p>
    <w:p>
      <w:pPr>
        <w:spacing w:before="229" w:line="357" w:lineRule="auto"/>
        <w:ind w:left="11" w:firstLine="650"/>
        <w:rPr>
          <w:rFonts w:ascii="仿宋" w:hAnsi="仿宋" w:eastAsia="仿宋" w:cs="仿宋"/>
          <w:sz w:val="31"/>
          <w:szCs w:val="31"/>
        </w:rPr>
      </w:pPr>
      <w:r>
        <w:rPr>
          <w:rFonts w:ascii="仿宋" w:hAnsi="仿宋" w:eastAsia="仿宋" w:cs="仿宋"/>
          <w:spacing w:val="4"/>
          <w:sz w:val="31"/>
          <w:szCs w:val="31"/>
        </w:rPr>
        <w:t>18.医疗卫生与计划生育支出（类）行政事业单位医疗（</w:t>
      </w:r>
      <w:r>
        <w:rPr>
          <w:rFonts w:ascii="仿宋" w:hAnsi="仿宋" w:eastAsia="仿宋" w:cs="仿宋"/>
          <w:spacing w:val="3"/>
          <w:sz w:val="31"/>
          <w:szCs w:val="31"/>
        </w:rPr>
        <w:t>款）</w:t>
      </w:r>
      <w:r>
        <w:rPr>
          <w:rFonts w:ascii="仿宋" w:hAnsi="仿宋" w:eastAsia="仿宋" w:cs="仿宋"/>
          <w:sz w:val="31"/>
          <w:szCs w:val="31"/>
        </w:rPr>
        <w:t xml:space="preserve"> </w:t>
      </w:r>
      <w:r>
        <w:rPr>
          <w:rFonts w:ascii="仿宋" w:hAnsi="仿宋" w:eastAsia="仿宋" w:cs="仿宋"/>
          <w:spacing w:val="7"/>
          <w:sz w:val="31"/>
          <w:szCs w:val="31"/>
        </w:rPr>
        <w:t>事业单位医疗（项</w:t>
      </w:r>
      <w:r>
        <w:rPr>
          <w:rFonts w:ascii="仿宋" w:hAnsi="仿宋" w:eastAsia="仿宋" w:cs="仿宋"/>
          <w:spacing w:val="-20"/>
          <w:sz w:val="31"/>
          <w:szCs w:val="31"/>
        </w:rPr>
        <w:t>）：</w:t>
      </w:r>
      <w:r>
        <w:rPr>
          <w:rFonts w:ascii="仿宋" w:hAnsi="仿宋" w:eastAsia="仿宋" w:cs="仿宋"/>
          <w:spacing w:val="7"/>
          <w:sz w:val="31"/>
          <w:szCs w:val="31"/>
        </w:rPr>
        <w:t>反映财政部门安排的事业单位基本</w:t>
      </w:r>
      <w:r>
        <w:rPr>
          <w:rFonts w:ascii="仿宋" w:hAnsi="仿宋" w:eastAsia="仿宋" w:cs="仿宋"/>
          <w:spacing w:val="6"/>
          <w:sz w:val="31"/>
          <w:szCs w:val="31"/>
        </w:rPr>
        <w:t>医疗保</w:t>
      </w:r>
      <w:r>
        <w:rPr>
          <w:rFonts w:ascii="仿宋" w:hAnsi="仿宋" w:eastAsia="仿宋" w:cs="仿宋"/>
          <w:sz w:val="31"/>
          <w:szCs w:val="31"/>
        </w:rPr>
        <w:t xml:space="preserve">  </w:t>
      </w:r>
      <w:r>
        <w:rPr>
          <w:rFonts w:ascii="仿宋" w:hAnsi="仿宋" w:eastAsia="仿宋" w:cs="仿宋"/>
          <w:spacing w:val="5"/>
          <w:sz w:val="31"/>
          <w:szCs w:val="31"/>
        </w:rPr>
        <w:t>险缴费经费，未参加医疗保险的事业单位的公费医疗经费，按国</w:t>
      </w:r>
    </w:p>
    <w:p>
      <w:pPr>
        <w:spacing w:line="220" w:lineRule="auto"/>
        <w:ind w:left="8"/>
        <w:rPr>
          <w:rFonts w:ascii="仿宋" w:hAnsi="仿宋" w:eastAsia="仿宋" w:cs="仿宋"/>
          <w:sz w:val="31"/>
          <w:szCs w:val="31"/>
        </w:rPr>
      </w:pPr>
      <w:r>
        <w:rPr>
          <w:rFonts w:ascii="仿宋" w:hAnsi="仿宋" w:eastAsia="仿宋" w:cs="仿宋"/>
          <w:spacing w:val="8"/>
          <w:sz w:val="31"/>
          <w:szCs w:val="31"/>
        </w:rPr>
        <w:t>家规定享受离休人员待遇的医疗经费。</w:t>
      </w:r>
    </w:p>
    <w:p>
      <w:pPr>
        <w:spacing w:before="231" w:line="357" w:lineRule="auto"/>
        <w:ind w:left="2" w:right="84" w:firstLine="659"/>
        <w:rPr>
          <w:rFonts w:ascii="仿宋" w:hAnsi="仿宋" w:eastAsia="仿宋" w:cs="仿宋"/>
          <w:sz w:val="31"/>
          <w:szCs w:val="31"/>
        </w:rPr>
      </w:pPr>
      <w:r>
        <w:rPr>
          <w:rFonts w:ascii="仿宋" w:hAnsi="仿宋" w:eastAsia="仿宋" w:cs="仿宋"/>
          <w:spacing w:val="-13"/>
          <w:sz w:val="31"/>
          <w:szCs w:val="31"/>
        </w:rPr>
        <w:t>19.住房保障支出（类）住房改革支出（款）住房公积金（项</w:t>
      </w:r>
      <w:r>
        <w:rPr>
          <w:rFonts w:ascii="仿宋" w:hAnsi="仿宋" w:eastAsia="仿宋" w:cs="仿宋"/>
          <w:spacing w:val="-77"/>
          <w:w w:val="87"/>
          <w:sz w:val="31"/>
          <w:szCs w:val="31"/>
        </w:rPr>
        <w:t>）：</w:t>
      </w:r>
      <w:r>
        <w:rPr>
          <w:rFonts w:ascii="仿宋" w:hAnsi="仿宋" w:eastAsia="仿宋" w:cs="仿宋"/>
          <w:spacing w:val="4"/>
          <w:sz w:val="31"/>
          <w:szCs w:val="31"/>
        </w:rPr>
        <w:t xml:space="preserve"> </w:t>
      </w:r>
      <w:r>
        <w:rPr>
          <w:rFonts w:ascii="仿宋" w:hAnsi="仿宋" w:eastAsia="仿宋" w:cs="仿宋"/>
          <w:spacing w:val="5"/>
          <w:sz w:val="31"/>
          <w:szCs w:val="31"/>
        </w:rPr>
        <w:t>反映行政事业单位按人力资源和社会保障部、财政部规定的基本</w:t>
      </w:r>
    </w:p>
    <w:p>
      <w:pPr>
        <w:spacing w:before="1" w:line="221" w:lineRule="auto"/>
        <w:ind w:left="8"/>
        <w:rPr>
          <w:rFonts w:ascii="仿宋" w:hAnsi="仿宋" w:eastAsia="仿宋" w:cs="仿宋"/>
          <w:sz w:val="31"/>
          <w:szCs w:val="31"/>
        </w:rPr>
      </w:pPr>
      <w:r>
        <w:rPr>
          <w:rFonts w:ascii="仿宋" w:hAnsi="仿宋" w:eastAsia="仿宋" w:cs="仿宋"/>
          <w:spacing w:val="8"/>
          <w:sz w:val="31"/>
          <w:szCs w:val="31"/>
        </w:rPr>
        <w:t>工资和津贴补贴以及规定比例为职工缴纳的住房公积金。</w:t>
      </w:r>
    </w:p>
    <w:p>
      <w:pPr>
        <w:spacing w:before="174" w:line="624" w:lineRule="exact"/>
        <w:ind w:left="654"/>
        <w:rPr>
          <w:rFonts w:ascii="仿宋" w:hAnsi="仿宋" w:eastAsia="仿宋" w:cs="仿宋"/>
          <w:sz w:val="31"/>
          <w:szCs w:val="31"/>
        </w:rPr>
      </w:pPr>
      <w:r>
        <w:rPr>
          <w:rFonts w:ascii="仿宋" w:hAnsi="仿宋" w:eastAsia="仿宋" w:cs="仿宋"/>
          <w:spacing w:val="10"/>
          <w:position w:val="23"/>
          <w:sz w:val="31"/>
          <w:szCs w:val="31"/>
        </w:rPr>
        <w:t>20.基本支出：指为保障机构正常运转、完成日常工作任务</w:t>
      </w:r>
    </w:p>
    <w:p>
      <w:pPr>
        <w:spacing w:before="1" w:line="223" w:lineRule="auto"/>
        <w:ind w:left="21"/>
        <w:rPr>
          <w:rFonts w:ascii="仿宋" w:hAnsi="仿宋" w:eastAsia="仿宋" w:cs="仿宋"/>
          <w:sz w:val="31"/>
          <w:szCs w:val="31"/>
        </w:rPr>
      </w:pPr>
      <w:r>
        <w:rPr>
          <w:rFonts w:ascii="仿宋" w:hAnsi="仿宋" w:eastAsia="仿宋" w:cs="仿宋"/>
          <w:spacing w:val="6"/>
          <w:sz w:val="31"/>
          <w:szCs w:val="31"/>
        </w:rPr>
        <w:t>而发生的人员支出和公用支出。</w:t>
      </w:r>
    </w:p>
    <w:p>
      <w:pPr>
        <w:spacing w:before="249" w:line="624" w:lineRule="exact"/>
        <w:ind w:left="654"/>
        <w:rPr>
          <w:rFonts w:ascii="仿宋" w:hAnsi="仿宋" w:eastAsia="仿宋" w:cs="仿宋"/>
          <w:sz w:val="31"/>
          <w:szCs w:val="31"/>
        </w:rPr>
      </w:pPr>
      <w:r>
        <w:rPr>
          <w:rFonts w:ascii="仿宋" w:hAnsi="仿宋" w:eastAsia="仿宋" w:cs="仿宋"/>
          <w:spacing w:val="10"/>
          <w:position w:val="23"/>
          <w:sz w:val="31"/>
          <w:szCs w:val="31"/>
        </w:rPr>
        <w:t>21.项目支出：指在基本支出之外为完成特定行政任务和事</w:t>
      </w:r>
    </w:p>
    <w:p>
      <w:pPr>
        <w:spacing w:before="1" w:line="222" w:lineRule="auto"/>
        <w:ind w:left="14"/>
        <w:rPr>
          <w:rFonts w:ascii="仿宋" w:hAnsi="仿宋" w:eastAsia="仿宋" w:cs="仿宋"/>
          <w:sz w:val="31"/>
          <w:szCs w:val="31"/>
        </w:rPr>
      </w:pPr>
      <w:r>
        <w:rPr>
          <w:rFonts w:ascii="仿宋" w:hAnsi="仿宋" w:eastAsia="仿宋" w:cs="仿宋"/>
          <w:spacing w:val="6"/>
          <w:sz w:val="31"/>
          <w:szCs w:val="31"/>
        </w:rPr>
        <w:t>业发展目标所发生的支出。</w:t>
      </w:r>
    </w:p>
    <w:p>
      <w:pPr>
        <w:spacing w:before="250" w:line="624" w:lineRule="exact"/>
        <w:ind w:left="654"/>
        <w:rPr>
          <w:rFonts w:ascii="仿宋" w:hAnsi="仿宋" w:eastAsia="仿宋" w:cs="仿宋"/>
          <w:sz w:val="31"/>
          <w:szCs w:val="31"/>
        </w:rPr>
      </w:pPr>
      <w:r>
        <w:rPr>
          <w:rFonts w:ascii="仿宋" w:hAnsi="仿宋" w:eastAsia="仿宋" w:cs="仿宋"/>
          <w:spacing w:val="10"/>
          <w:position w:val="23"/>
          <w:sz w:val="31"/>
          <w:szCs w:val="31"/>
        </w:rPr>
        <w:t>22.经营支出：指事业单位在专业业务活动及其辅助活动之</w:t>
      </w:r>
    </w:p>
    <w:p>
      <w:pPr>
        <w:spacing w:before="1" w:line="221" w:lineRule="auto"/>
        <w:ind w:left="16"/>
        <w:rPr>
          <w:rFonts w:ascii="仿宋" w:hAnsi="仿宋" w:eastAsia="仿宋" w:cs="仿宋"/>
          <w:sz w:val="31"/>
          <w:szCs w:val="31"/>
        </w:rPr>
      </w:pPr>
      <w:r>
        <w:rPr>
          <w:rFonts w:ascii="仿宋" w:hAnsi="仿宋" w:eastAsia="仿宋" w:cs="仿宋"/>
          <w:spacing w:val="7"/>
          <w:sz w:val="31"/>
          <w:szCs w:val="31"/>
        </w:rPr>
        <w:t>外开展非独立核算经营活动发生的支出。</w:t>
      </w:r>
    </w:p>
    <w:p>
      <w:pPr>
        <w:spacing w:before="276" w:line="333" w:lineRule="auto"/>
        <w:ind w:left="22" w:firstLine="632"/>
        <w:rPr>
          <w:rFonts w:ascii="仿宋" w:hAnsi="仿宋" w:eastAsia="仿宋" w:cs="仿宋"/>
          <w:sz w:val="31"/>
          <w:szCs w:val="31"/>
        </w:rPr>
      </w:pPr>
      <w:r>
        <w:rPr>
          <w:rFonts w:ascii="仿宋" w:hAnsi="仿宋" w:eastAsia="仿宋" w:cs="仿宋"/>
          <w:spacing w:val="3"/>
          <w:sz w:val="31"/>
          <w:szCs w:val="31"/>
        </w:rPr>
        <w:t>23.“</w:t>
      </w:r>
      <w:r>
        <w:rPr>
          <w:rFonts w:ascii="仿宋" w:hAnsi="仿宋" w:eastAsia="仿宋" w:cs="仿宋"/>
          <w:spacing w:val="-119"/>
          <w:sz w:val="31"/>
          <w:szCs w:val="31"/>
        </w:rPr>
        <w:t xml:space="preserve"> </w:t>
      </w:r>
      <w:r>
        <w:rPr>
          <w:rFonts w:ascii="仿宋" w:hAnsi="仿宋" w:eastAsia="仿宋" w:cs="仿宋"/>
          <w:spacing w:val="3"/>
          <w:sz w:val="31"/>
          <w:szCs w:val="31"/>
        </w:rPr>
        <w:t>三公”经费：指部门用财政拨款安排的因公出国（</w:t>
      </w:r>
      <w:r>
        <w:rPr>
          <w:rFonts w:ascii="仿宋" w:hAnsi="仿宋" w:eastAsia="仿宋" w:cs="仿宋"/>
          <w:spacing w:val="2"/>
          <w:sz w:val="31"/>
          <w:szCs w:val="31"/>
        </w:rPr>
        <w:t>境）</w:t>
      </w:r>
      <w:r>
        <w:rPr>
          <w:rFonts w:ascii="仿宋" w:hAnsi="仿宋" w:eastAsia="仿宋" w:cs="仿宋"/>
          <w:sz w:val="31"/>
          <w:szCs w:val="31"/>
        </w:rPr>
        <w:t xml:space="preserve"> </w:t>
      </w:r>
      <w:r>
        <w:rPr>
          <w:rFonts w:ascii="仿宋" w:hAnsi="仿宋" w:eastAsia="仿宋" w:cs="仿宋"/>
          <w:spacing w:val="-1"/>
          <w:sz w:val="31"/>
          <w:szCs w:val="31"/>
        </w:rPr>
        <w:t>费、公务用车购置及运行费和公务接待费。其中，因公出国（境）</w:t>
      </w:r>
      <w:r>
        <w:rPr>
          <w:rFonts w:ascii="仿宋" w:hAnsi="仿宋" w:eastAsia="仿宋" w:cs="仿宋"/>
          <w:spacing w:val="4"/>
          <w:sz w:val="31"/>
          <w:szCs w:val="31"/>
        </w:rPr>
        <w:t xml:space="preserve"> </w:t>
      </w:r>
      <w:r>
        <w:rPr>
          <w:rFonts w:ascii="仿宋" w:hAnsi="仿宋" w:eastAsia="仿宋" w:cs="仿宋"/>
          <w:spacing w:val="5"/>
          <w:sz w:val="31"/>
          <w:szCs w:val="31"/>
        </w:rPr>
        <w:t>费反映单位公务出国（境）的国际旅费、国外城市间交通费、住</w:t>
      </w:r>
    </w:p>
    <w:p>
      <w:pPr>
        <w:spacing w:before="1" w:line="219" w:lineRule="auto"/>
        <w:ind w:left="6"/>
        <w:rPr>
          <w:rFonts w:ascii="仿宋" w:hAnsi="仿宋" w:eastAsia="仿宋" w:cs="仿宋"/>
          <w:sz w:val="31"/>
          <w:szCs w:val="31"/>
        </w:rPr>
      </w:pPr>
      <w:r>
        <w:rPr>
          <w:rFonts w:ascii="仿宋" w:hAnsi="仿宋" w:eastAsia="仿宋" w:cs="仿宋"/>
          <w:spacing w:val="5"/>
          <w:sz w:val="31"/>
          <w:szCs w:val="31"/>
        </w:rPr>
        <w:t>宿费、伙食费、培训费、公杂费等支出；公务用车购置及运行费</w:t>
      </w:r>
    </w:p>
    <w:p>
      <w:pPr>
        <w:spacing w:line="219" w:lineRule="auto"/>
        <w:rPr>
          <w:rFonts w:ascii="仿宋" w:hAnsi="仿宋" w:eastAsia="仿宋" w:cs="仿宋"/>
          <w:sz w:val="31"/>
          <w:szCs w:val="31"/>
        </w:rPr>
        <w:sectPr>
          <w:footerReference r:id="rId15" w:type="default"/>
          <w:pgSz w:w="11906" w:h="16839"/>
          <w:pgMar w:top="1431" w:right="1319" w:bottom="1135" w:left="1597" w:header="0" w:footer="855" w:gutter="0"/>
          <w:pgNumType w:fmt="decimal"/>
          <w:cols w:space="720" w:num="1"/>
        </w:sect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100" w:line="333" w:lineRule="auto"/>
        <w:ind w:left="9" w:right="2" w:hanging="3"/>
        <w:jc w:val="both"/>
        <w:rPr>
          <w:rFonts w:ascii="仿宋" w:hAnsi="仿宋" w:eastAsia="仿宋" w:cs="仿宋"/>
          <w:sz w:val="31"/>
          <w:szCs w:val="31"/>
        </w:rPr>
      </w:pPr>
      <w:r>
        <w:rPr>
          <w:rFonts w:ascii="仿宋" w:hAnsi="仿宋" w:eastAsia="仿宋" w:cs="仿宋"/>
          <w:spacing w:val="5"/>
          <w:sz w:val="31"/>
          <w:szCs w:val="31"/>
        </w:rPr>
        <w:t>反映单位公务用车车辆购置支出（含车辆购置税）及租用费、燃</w:t>
      </w:r>
      <w:r>
        <w:rPr>
          <w:rFonts w:ascii="仿宋" w:hAnsi="仿宋" w:eastAsia="仿宋" w:cs="仿宋"/>
          <w:spacing w:val="9"/>
          <w:sz w:val="31"/>
          <w:szCs w:val="31"/>
        </w:rPr>
        <w:t xml:space="preserve"> </w:t>
      </w:r>
      <w:r>
        <w:rPr>
          <w:rFonts w:ascii="仿宋" w:hAnsi="仿宋" w:eastAsia="仿宋" w:cs="仿宋"/>
          <w:spacing w:val="5"/>
          <w:sz w:val="31"/>
          <w:szCs w:val="31"/>
        </w:rPr>
        <w:t>料费、维修费、过路过桥费、保险费等支出；公务接待费反映单</w:t>
      </w:r>
    </w:p>
    <w:p>
      <w:pPr>
        <w:spacing w:before="1" w:line="221" w:lineRule="auto"/>
        <w:rPr>
          <w:rFonts w:ascii="仿宋" w:hAnsi="仿宋" w:eastAsia="仿宋" w:cs="仿宋"/>
          <w:sz w:val="31"/>
          <w:szCs w:val="31"/>
        </w:rPr>
      </w:pPr>
      <w:r>
        <w:rPr>
          <w:rFonts w:ascii="仿宋" w:hAnsi="仿宋" w:eastAsia="仿宋" w:cs="仿宋"/>
          <w:spacing w:val="9"/>
          <w:sz w:val="31"/>
          <w:szCs w:val="31"/>
        </w:rPr>
        <w:t>位按规定开支的各类公务接待（含外宾接待）支出。</w:t>
      </w:r>
    </w:p>
    <w:p>
      <w:pPr>
        <w:spacing w:before="191" w:line="333" w:lineRule="auto"/>
        <w:ind w:left="8" w:right="2" w:firstLine="649"/>
        <w:jc w:val="both"/>
        <w:rPr>
          <w:rFonts w:ascii="仿宋" w:hAnsi="仿宋" w:eastAsia="仿宋" w:cs="仿宋"/>
          <w:sz w:val="31"/>
          <w:szCs w:val="31"/>
        </w:rPr>
      </w:pPr>
      <w:r>
        <w:rPr>
          <w:rFonts w:ascii="仿宋" w:hAnsi="仿宋" w:eastAsia="仿宋" w:cs="仿宋"/>
          <w:spacing w:val="8"/>
          <w:sz w:val="31"/>
          <w:szCs w:val="31"/>
        </w:rPr>
        <w:t>24.机关运行经费：为保障行政单位（含参照公务员法管理</w:t>
      </w:r>
      <w:r>
        <w:rPr>
          <w:rFonts w:ascii="仿宋" w:hAnsi="仿宋" w:eastAsia="仿宋" w:cs="仿宋"/>
          <w:spacing w:val="12"/>
          <w:sz w:val="31"/>
          <w:szCs w:val="31"/>
        </w:rPr>
        <w:t xml:space="preserve"> </w:t>
      </w:r>
      <w:r>
        <w:rPr>
          <w:rFonts w:ascii="仿宋" w:hAnsi="仿宋" w:eastAsia="仿宋" w:cs="仿宋"/>
          <w:spacing w:val="5"/>
          <w:sz w:val="31"/>
          <w:szCs w:val="31"/>
        </w:rPr>
        <w:t>的事业单位）运行用于购买货物和服务的各项资金，包括办公及</w:t>
      </w:r>
      <w:r>
        <w:rPr>
          <w:rFonts w:ascii="仿宋" w:hAnsi="仿宋" w:eastAsia="仿宋" w:cs="仿宋"/>
          <w:spacing w:val="6"/>
          <w:sz w:val="31"/>
          <w:szCs w:val="31"/>
        </w:rPr>
        <w:t xml:space="preserve"> </w:t>
      </w:r>
      <w:r>
        <w:rPr>
          <w:rFonts w:ascii="仿宋" w:hAnsi="仿宋" w:eastAsia="仿宋" w:cs="仿宋"/>
          <w:spacing w:val="3"/>
          <w:sz w:val="31"/>
          <w:szCs w:val="31"/>
        </w:rPr>
        <w:t>印刷费、邮电费、差旅费、会议费、福利费、</w:t>
      </w:r>
      <w:r>
        <w:rPr>
          <w:rFonts w:ascii="仿宋" w:hAnsi="仿宋" w:eastAsia="仿宋" w:cs="仿宋"/>
          <w:spacing w:val="-86"/>
          <w:sz w:val="31"/>
          <w:szCs w:val="31"/>
        </w:rPr>
        <w:t xml:space="preserve"> </w:t>
      </w:r>
      <w:r>
        <w:rPr>
          <w:rFonts w:ascii="仿宋" w:hAnsi="仿宋" w:eastAsia="仿宋" w:cs="仿宋"/>
          <w:spacing w:val="3"/>
          <w:sz w:val="31"/>
          <w:szCs w:val="31"/>
        </w:rPr>
        <w:t>日</w:t>
      </w:r>
      <w:r>
        <w:rPr>
          <w:rFonts w:ascii="仿宋" w:hAnsi="仿宋" w:eastAsia="仿宋" w:cs="仿宋"/>
          <w:spacing w:val="2"/>
          <w:sz w:val="31"/>
          <w:szCs w:val="31"/>
        </w:rPr>
        <w:t>常维修费、专用</w:t>
      </w:r>
      <w:r>
        <w:rPr>
          <w:rFonts w:ascii="仿宋" w:hAnsi="仿宋" w:eastAsia="仿宋" w:cs="仿宋"/>
          <w:sz w:val="31"/>
          <w:szCs w:val="31"/>
        </w:rPr>
        <w:t xml:space="preserve"> </w:t>
      </w:r>
      <w:r>
        <w:rPr>
          <w:rFonts w:ascii="仿宋" w:hAnsi="仿宋" w:eastAsia="仿宋" w:cs="仿宋"/>
          <w:spacing w:val="5"/>
          <w:sz w:val="31"/>
          <w:szCs w:val="31"/>
        </w:rPr>
        <w:t>材料及一般设备购置费、办公用房水电费、办公用房取暖费、办</w:t>
      </w:r>
    </w:p>
    <w:p>
      <w:pPr>
        <w:spacing w:before="1" w:line="219" w:lineRule="auto"/>
        <w:ind w:left="3"/>
        <w:rPr>
          <w:rFonts w:ascii="仿宋" w:hAnsi="仿宋" w:eastAsia="仿宋" w:cs="仿宋"/>
          <w:sz w:val="31"/>
          <w:szCs w:val="31"/>
        </w:rPr>
      </w:pPr>
      <w:r>
        <w:rPr>
          <w:rFonts w:ascii="仿宋" w:hAnsi="仿宋" w:eastAsia="仿宋" w:cs="仿宋"/>
          <w:spacing w:val="9"/>
          <w:sz w:val="31"/>
          <w:szCs w:val="31"/>
        </w:rPr>
        <w:t>公用房物业管理费、公务用车运行维护费以及其他费用。</w:t>
      </w:r>
    </w:p>
    <w:p>
      <w:pPr>
        <w:spacing w:line="345" w:lineRule="auto"/>
        <w:rPr>
          <w:rFonts w:ascii="Arial"/>
          <w:sz w:val="21"/>
        </w:rPr>
      </w:pPr>
    </w:p>
    <w:p>
      <w:pPr>
        <w:spacing w:line="345" w:lineRule="auto"/>
        <w:rPr>
          <w:rFonts w:ascii="Arial"/>
          <w:sz w:val="21"/>
        </w:rPr>
      </w:pPr>
    </w:p>
    <w:p>
      <w:pPr>
        <w:spacing w:before="101" w:line="624" w:lineRule="exact"/>
        <w:jc w:val="right"/>
        <w:rPr>
          <w:rFonts w:ascii="仿宋" w:hAnsi="仿宋" w:eastAsia="仿宋" w:cs="仿宋"/>
          <w:sz w:val="31"/>
          <w:szCs w:val="31"/>
        </w:rPr>
      </w:pPr>
      <w:r>
        <w:rPr>
          <w:rFonts w:ascii="仿宋" w:hAnsi="仿宋" w:eastAsia="仿宋" w:cs="仿宋"/>
          <w:spacing w:val="9"/>
          <w:position w:val="23"/>
          <w:sz w:val="31"/>
          <w:szCs w:val="31"/>
        </w:rPr>
        <w:t>附件</w:t>
      </w:r>
      <w:r>
        <w:rPr>
          <w:rFonts w:ascii="仿宋" w:hAnsi="仿宋" w:eastAsia="仿宋" w:cs="仿宋"/>
          <w:spacing w:val="-38"/>
          <w:position w:val="23"/>
          <w:sz w:val="31"/>
          <w:szCs w:val="31"/>
        </w:rPr>
        <w:t xml:space="preserve"> </w:t>
      </w:r>
      <w:r>
        <w:rPr>
          <w:rFonts w:ascii="仿宋" w:hAnsi="仿宋" w:eastAsia="仿宋" w:cs="仿宋"/>
          <w:spacing w:val="9"/>
          <w:position w:val="23"/>
          <w:sz w:val="31"/>
          <w:szCs w:val="31"/>
        </w:rPr>
        <w:t>1：德阳市罗江区残疾人联合会</w:t>
      </w:r>
      <w:r>
        <w:rPr>
          <w:rFonts w:hint="eastAsia" w:ascii="仿宋" w:hAnsi="仿宋" w:eastAsia="仿宋" w:cs="仿宋"/>
          <w:spacing w:val="9"/>
          <w:position w:val="23"/>
          <w:sz w:val="31"/>
          <w:szCs w:val="31"/>
          <w:lang w:val="en-US" w:eastAsia="zh-CN"/>
        </w:rPr>
        <w:t>2024</w:t>
      </w:r>
      <w:r>
        <w:rPr>
          <w:rFonts w:ascii="仿宋" w:hAnsi="仿宋" w:eastAsia="仿宋" w:cs="仿宋"/>
          <w:spacing w:val="9"/>
          <w:position w:val="23"/>
          <w:sz w:val="31"/>
          <w:szCs w:val="31"/>
        </w:rPr>
        <w:t>年部门预算公开</w:t>
      </w:r>
    </w:p>
    <w:p>
      <w:pPr>
        <w:spacing w:before="1" w:line="224" w:lineRule="auto"/>
        <w:ind w:left="2"/>
        <w:rPr>
          <w:rFonts w:ascii="仿宋" w:hAnsi="仿宋" w:eastAsia="仿宋" w:cs="仿宋"/>
          <w:sz w:val="31"/>
          <w:szCs w:val="31"/>
        </w:rPr>
      </w:pPr>
      <w:r>
        <w:rPr>
          <w:rFonts w:ascii="仿宋" w:hAnsi="仿宋" w:eastAsia="仿宋" w:cs="仿宋"/>
          <w:sz w:val="31"/>
          <w:szCs w:val="31"/>
        </w:rPr>
        <w:t>表</w:t>
      </w:r>
    </w:p>
    <w:p>
      <w:pPr>
        <w:spacing w:before="246" w:line="624" w:lineRule="exact"/>
        <w:jc w:val="right"/>
        <w:rPr>
          <w:rFonts w:ascii="仿宋" w:hAnsi="仿宋" w:eastAsia="仿宋" w:cs="仿宋"/>
          <w:sz w:val="31"/>
          <w:szCs w:val="31"/>
        </w:rPr>
      </w:pPr>
      <w:r>
        <w:rPr>
          <w:rFonts w:ascii="仿宋" w:hAnsi="仿宋" w:eastAsia="仿宋" w:cs="仿宋"/>
          <w:spacing w:val="9"/>
          <w:position w:val="23"/>
          <w:sz w:val="31"/>
          <w:szCs w:val="31"/>
        </w:rPr>
        <w:t>附件</w:t>
      </w:r>
      <w:r>
        <w:rPr>
          <w:rFonts w:ascii="仿宋" w:hAnsi="仿宋" w:eastAsia="仿宋" w:cs="仿宋"/>
          <w:spacing w:val="-41"/>
          <w:position w:val="23"/>
          <w:sz w:val="31"/>
          <w:szCs w:val="31"/>
        </w:rPr>
        <w:t xml:space="preserve"> </w:t>
      </w:r>
      <w:r>
        <w:rPr>
          <w:rFonts w:ascii="仿宋" w:hAnsi="仿宋" w:eastAsia="仿宋" w:cs="仿宋"/>
          <w:spacing w:val="9"/>
          <w:position w:val="23"/>
          <w:sz w:val="31"/>
          <w:szCs w:val="31"/>
        </w:rPr>
        <w:t>2：德阳市罗江区残疾人联合会</w:t>
      </w:r>
      <w:r>
        <w:rPr>
          <w:rFonts w:hint="eastAsia" w:ascii="仿宋" w:hAnsi="仿宋" w:eastAsia="仿宋" w:cs="仿宋"/>
          <w:spacing w:val="9"/>
          <w:position w:val="23"/>
          <w:sz w:val="31"/>
          <w:szCs w:val="31"/>
          <w:lang w:val="en-US" w:eastAsia="zh-CN"/>
        </w:rPr>
        <w:t>2024</w:t>
      </w:r>
      <w:r>
        <w:rPr>
          <w:rFonts w:ascii="仿宋" w:hAnsi="仿宋" w:eastAsia="仿宋" w:cs="仿宋"/>
          <w:spacing w:val="9"/>
          <w:position w:val="23"/>
          <w:sz w:val="31"/>
          <w:szCs w:val="31"/>
        </w:rPr>
        <w:t>年部门整体支出</w:t>
      </w:r>
    </w:p>
    <w:p>
      <w:pPr>
        <w:spacing w:before="1" w:line="222" w:lineRule="auto"/>
        <w:ind w:left="14"/>
        <w:rPr>
          <w:rFonts w:ascii="仿宋" w:hAnsi="仿宋" w:eastAsia="仿宋" w:cs="仿宋"/>
          <w:sz w:val="31"/>
          <w:szCs w:val="31"/>
        </w:rPr>
      </w:pPr>
      <w:r>
        <w:rPr>
          <w:rFonts w:ascii="仿宋" w:hAnsi="仿宋" w:eastAsia="仿宋" w:cs="仿宋"/>
          <w:spacing w:val="6"/>
          <w:sz w:val="31"/>
          <w:szCs w:val="31"/>
        </w:rPr>
        <w:t>绩效目标公开表</w:t>
      </w:r>
    </w:p>
    <w:p>
      <w:pPr>
        <w:rPr>
          <w:rFonts w:ascii="Arial"/>
          <w:sz w:val="21"/>
        </w:rPr>
      </w:pPr>
    </w:p>
    <w:p>
      <w:pPr>
        <w:spacing w:before="101" w:line="624" w:lineRule="exact"/>
        <w:jc w:val="right"/>
        <w:rPr>
          <w:rFonts w:ascii="仿宋" w:hAnsi="仿宋" w:eastAsia="仿宋" w:cs="仿宋"/>
          <w:sz w:val="31"/>
          <w:szCs w:val="31"/>
        </w:rPr>
      </w:pPr>
      <w:r>
        <w:rPr>
          <w:rFonts w:ascii="仿宋" w:hAnsi="仿宋" w:eastAsia="仿宋" w:cs="仿宋"/>
          <w:spacing w:val="9"/>
          <w:position w:val="23"/>
          <w:sz w:val="31"/>
          <w:szCs w:val="31"/>
        </w:rPr>
        <w:t>附件</w:t>
      </w:r>
      <w:r>
        <w:rPr>
          <w:rFonts w:ascii="仿宋" w:hAnsi="仿宋" w:eastAsia="仿宋" w:cs="仿宋"/>
          <w:spacing w:val="-34"/>
          <w:position w:val="23"/>
          <w:sz w:val="31"/>
          <w:szCs w:val="31"/>
        </w:rPr>
        <w:t xml:space="preserve"> </w:t>
      </w:r>
      <w:r>
        <w:rPr>
          <w:rFonts w:ascii="仿宋" w:hAnsi="仿宋" w:eastAsia="仿宋" w:cs="仿宋"/>
          <w:spacing w:val="9"/>
          <w:position w:val="23"/>
          <w:sz w:val="31"/>
          <w:szCs w:val="31"/>
        </w:rPr>
        <w:t>3：德阳市罗江区残疾人联合会</w:t>
      </w:r>
      <w:r>
        <w:rPr>
          <w:rFonts w:hint="eastAsia" w:ascii="仿宋" w:hAnsi="仿宋" w:eastAsia="仿宋" w:cs="仿宋"/>
          <w:spacing w:val="9"/>
          <w:position w:val="23"/>
          <w:sz w:val="31"/>
          <w:szCs w:val="31"/>
          <w:lang w:val="en-US" w:eastAsia="zh-CN"/>
        </w:rPr>
        <w:t>2024</w:t>
      </w:r>
      <w:r>
        <w:rPr>
          <w:rFonts w:ascii="仿宋" w:hAnsi="仿宋" w:eastAsia="仿宋" w:cs="仿宋"/>
          <w:spacing w:val="9"/>
          <w:position w:val="23"/>
          <w:sz w:val="31"/>
          <w:szCs w:val="31"/>
        </w:rPr>
        <w:t>年</w:t>
      </w:r>
      <w:r>
        <w:rPr>
          <w:rFonts w:ascii="仿宋" w:hAnsi="仿宋" w:eastAsia="仿宋" w:cs="仿宋"/>
          <w:spacing w:val="8"/>
          <w:position w:val="23"/>
          <w:sz w:val="31"/>
          <w:szCs w:val="31"/>
        </w:rPr>
        <w:t>部门项目绩效</w:t>
      </w:r>
    </w:p>
    <w:p>
      <w:pPr>
        <w:spacing w:before="2" w:line="227" w:lineRule="auto"/>
        <w:ind w:left="69"/>
        <w:rPr>
          <w:rFonts w:ascii="仿宋" w:hAnsi="仿宋" w:eastAsia="仿宋" w:cs="仿宋"/>
          <w:sz w:val="31"/>
          <w:szCs w:val="31"/>
        </w:rPr>
      </w:pPr>
      <w:r>
        <w:rPr>
          <w:rFonts w:ascii="仿宋" w:hAnsi="仿宋" w:eastAsia="仿宋" w:cs="仿宋"/>
          <w:spacing w:val="-6"/>
          <w:sz w:val="31"/>
          <w:szCs w:val="31"/>
        </w:rPr>
        <w:t>目标公开表</w:t>
      </w:r>
    </w:p>
    <w:sectPr>
      <w:footerReference r:id="rId16" w:type="default"/>
      <w:pgSz w:w="11906" w:h="16839"/>
      <w:pgMar w:top="1431" w:right="1473" w:bottom="1135" w:left="1593" w:header="0" w:footer="85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hint="default" w:ascii="宋体" w:hAnsi="宋体" w:eastAsia="宋体" w:cs="宋体"/>
        <w:sz w:val="28"/>
        <w:szCs w:val="28"/>
        <w:lang w:val="en-US" w:eastAsia="zh-CN"/>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5" w:firstLine="9520" w:firstLineChars="3400"/>
      <w:rPr>
        <w:rFonts w:hint="default" w:ascii="宋体" w:hAnsi="宋体" w:eastAsia="宋体" w:cs="宋体"/>
        <w:sz w:val="28"/>
        <w:szCs w:val="28"/>
        <w:lang w:val="en-US" w:eastAsia="zh-CN"/>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3"/>
      <w:jc w:val="both"/>
      <w:rPr>
        <w:rFonts w:hint="default" w:ascii="宋体" w:hAnsi="宋体" w:eastAsia="宋体" w:cs="宋体"/>
        <w:sz w:val="28"/>
        <w:szCs w:val="28"/>
        <w:lang w:val="en-US" w:eastAsia="zh-CN"/>
      </w:rPr>
    </w:pPr>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right="25"/>
      <w:jc w:val="both"/>
      <w:rPr>
        <w:rFonts w:hint="default" w:ascii="宋体" w:hAnsi="宋体" w:eastAsia="宋体" w:cs="宋体"/>
        <w:sz w:val="28"/>
        <w:szCs w:val="28"/>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 w:firstLine="8680" w:firstLineChars="3100"/>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firstLine="8960" w:firstLineChars="3200"/>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 w:firstLine="8960" w:firstLineChars="3200"/>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both"/>
      <w:rPr>
        <w:rFonts w:hint="default" w:ascii="宋体" w:hAnsi="宋体" w:eastAsia="宋体" w:cs="宋体"/>
        <w:sz w:val="28"/>
        <w:szCs w:val="28"/>
        <w:lang w:val="en-US" w:eastAsia="zh-CN"/>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firstLine="9520" w:firstLineChars="3400"/>
      <w:rPr>
        <w:rFonts w:hint="default" w:ascii="宋体" w:hAnsi="宋体" w:eastAsia="宋体" w:cs="宋体"/>
        <w:sz w:val="28"/>
        <w:szCs w:val="28"/>
        <w:lang w:val="en-US" w:eastAsia="zh-CN"/>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c4M2YyYzE0NTY1MTUyMDhkYWI0NjEyNDg0YTMwNjUifQ=="/>
  </w:docVars>
  <w:rsids>
    <w:rsidRoot w:val="00000000"/>
    <w:rsid w:val="0DF93DF1"/>
    <w:rsid w:val="0F87169C"/>
    <w:rsid w:val="116E48C1"/>
    <w:rsid w:val="1299596E"/>
    <w:rsid w:val="13103E92"/>
    <w:rsid w:val="14EF3F6B"/>
    <w:rsid w:val="164B6F7F"/>
    <w:rsid w:val="18D0674A"/>
    <w:rsid w:val="1A352420"/>
    <w:rsid w:val="1F26058A"/>
    <w:rsid w:val="1FC85AE5"/>
    <w:rsid w:val="209916F9"/>
    <w:rsid w:val="22AA7723"/>
    <w:rsid w:val="236B6EB3"/>
    <w:rsid w:val="270A0791"/>
    <w:rsid w:val="2B8F5708"/>
    <w:rsid w:val="2D0D0FDB"/>
    <w:rsid w:val="2DF301D1"/>
    <w:rsid w:val="2DFD4BAB"/>
    <w:rsid w:val="2FCD13DA"/>
    <w:rsid w:val="309D4424"/>
    <w:rsid w:val="33BF02F5"/>
    <w:rsid w:val="33F425AD"/>
    <w:rsid w:val="355E5C87"/>
    <w:rsid w:val="36E032BC"/>
    <w:rsid w:val="38E250CA"/>
    <w:rsid w:val="3A2A4F7A"/>
    <w:rsid w:val="3C9E1C4F"/>
    <w:rsid w:val="418A4550"/>
    <w:rsid w:val="42674891"/>
    <w:rsid w:val="4368266F"/>
    <w:rsid w:val="464F0F58"/>
    <w:rsid w:val="46B1257F"/>
    <w:rsid w:val="4D714816"/>
    <w:rsid w:val="525C3CE7"/>
    <w:rsid w:val="530F0D59"/>
    <w:rsid w:val="550B5550"/>
    <w:rsid w:val="57B65C47"/>
    <w:rsid w:val="60121E89"/>
    <w:rsid w:val="61ED6709"/>
    <w:rsid w:val="6870599E"/>
    <w:rsid w:val="6C2216A6"/>
    <w:rsid w:val="6D9C00D3"/>
    <w:rsid w:val="72AC3A77"/>
    <w:rsid w:val="758E0807"/>
    <w:rsid w:val="7BFF730D"/>
    <w:rsid w:val="7F8D69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Salutation"/>
    <w:basedOn w:val="1"/>
    <w:next w:val="1"/>
    <w:autoRedefine/>
    <w:qFormat/>
    <w:uiPriority w:val="99"/>
    <w:rPr>
      <w:rFonts w:ascii="Calibri" w:hAnsi="Calibri"/>
      <w:kern w:val="0"/>
      <w:sz w:val="20"/>
    </w:rPr>
  </w:style>
  <w:style w:type="paragraph" w:styleId="3">
    <w:name w:val="Body Text"/>
    <w:basedOn w:val="1"/>
    <w:autoRedefine/>
    <w:semiHidden/>
    <w:qFormat/>
    <w:uiPriority w:val="0"/>
    <w:rPr>
      <w:rFonts w:ascii="楷体" w:hAnsi="楷体" w:eastAsia="楷体" w:cs="楷体"/>
      <w:sz w:val="19"/>
      <w:szCs w:val="19"/>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2024-01-22T15:36:00Z</dcterms:created>
  <dc:creator>Kingsoft-PDF</dc:creator>
  <cp:lastModifiedBy>彭</cp:lastModifiedBy>
  <cp:lastPrinted>2024-01-22T08:50:00Z</cp:lastPrinted>
  <dcterms:modified xsi:type="dcterms:W3CDTF">2024-02-05T08:20:21Z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2024-01-22T15:36:03Z</vt:filetime>
  </property>
  <property fmtid="{D5CDD505-2E9C-101B-9397-08002B2CF9AE}" pid="4" name="UsrData">
    <vt:lpwstr>65ae1adfb80a39001ff4fd5cwl</vt:lpwstr>
  </property>
  <property fmtid="{D5CDD505-2E9C-101B-9397-08002B2CF9AE}" pid="5" name="KSOProductBuildVer">
    <vt:lpwstr>2052-12.1.0.16250</vt:lpwstr>
  </property>
  <property fmtid="{D5CDD505-2E9C-101B-9397-08002B2CF9AE}" pid="6" name="ICV">
    <vt:lpwstr>229E7DC68B5B41569A387EB483D7EB7F_13</vt:lpwstr>
  </property>
</Properties>
</file>