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ˎ̥" w:hAnsi="ˎ̥"/>
          <w:bCs/>
          <w:color w:val="000000"/>
          <w:sz w:val="28"/>
          <w:szCs w:val="28"/>
        </w:rPr>
      </w:pPr>
      <w:r>
        <w:rPr>
          <w:rStyle w:val="6"/>
          <w:rFonts w:hint="eastAsia" w:ascii="ˎ̥" w:hAnsi="ˎ̥"/>
          <w:bCs/>
          <w:color w:val="000000"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3" w:firstLineChars="200"/>
        <w:jc w:val="center"/>
        <w:textAlignment w:val="auto"/>
        <w:rPr>
          <w:rStyle w:val="6"/>
          <w:rFonts w:hint="eastAsia" w:ascii="ˎ̥" w:hAnsi="ˎ̥"/>
          <w:b/>
          <w:bCs/>
          <w:color w:val="000000"/>
          <w:sz w:val="41"/>
          <w:szCs w:val="41"/>
        </w:rPr>
      </w:pPr>
      <w:bookmarkStart w:id="0" w:name="_GoBack"/>
      <w:r>
        <w:rPr>
          <w:rStyle w:val="6"/>
          <w:rFonts w:hint="eastAsia" w:ascii="ˎ̥" w:hAnsi="ˎ̥"/>
          <w:b/>
          <w:bCs/>
          <w:color w:val="000000"/>
          <w:sz w:val="41"/>
          <w:szCs w:val="41"/>
        </w:rPr>
        <w:t>德阳市罗江区</w:t>
      </w:r>
      <w:r>
        <w:rPr>
          <w:rStyle w:val="6"/>
          <w:rFonts w:ascii="ˎ̥" w:hAnsi="ˎ̥"/>
          <w:b/>
          <w:bCs/>
          <w:color w:val="000000"/>
          <w:sz w:val="41"/>
          <w:szCs w:val="41"/>
        </w:rPr>
        <w:t>201</w:t>
      </w:r>
      <w:r>
        <w:rPr>
          <w:rStyle w:val="6"/>
          <w:rFonts w:hint="eastAsia" w:ascii="ˎ̥" w:hAnsi="ˎ̥"/>
          <w:b/>
          <w:bCs/>
          <w:color w:val="000000"/>
          <w:sz w:val="41"/>
          <w:szCs w:val="41"/>
        </w:rPr>
        <w:t>9</w:t>
      </w:r>
      <w:r>
        <w:rPr>
          <w:rStyle w:val="6"/>
          <w:rFonts w:ascii="ˎ̥" w:hAnsi="ˎ̥"/>
          <w:b/>
          <w:bCs/>
          <w:color w:val="000000"/>
          <w:sz w:val="41"/>
          <w:szCs w:val="41"/>
        </w:rPr>
        <w:t>年</w:t>
      </w:r>
      <w:r>
        <w:rPr>
          <w:rStyle w:val="6"/>
          <w:rFonts w:hint="eastAsia" w:ascii="ˎ̥" w:hAnsi="ˎ̥"/>
          <w:b/>
          <w:bCs/>
          <w:color w:val="000000"/>
          <w:sz w:val="41"/>
          <w:szCs w:val="41"/>
        </w:rPr>
        <w:t>财政</w:t>
      </w:r>
      <w:r>
        <w:rPr>
          <w:rStyle w:val="6"/>
          <w:rFonts w:hint="eastAsia" w:ascii="ˎ̥" w:hAnsi="ˎ̥"/>
          <w:b/>
          <w:bCs/>
          <w:color w:val="000000"/>
          <w:sz w:val="41"/>
          <w:szCs w:val="41"/>
          <w:lang w:eastAsia="zh-CN"/>
        </w:rPr>
        <w:t>转移支付、债务情况</w:t>
      </w:r>
      <w:r>
        <w:rPr>
          <w:rStyle w:val="6"/>
          <w:rFonts w:hint="eastAsia" w:ascii="ˎ̥" w:hAnsi="ˎ̥"/>
          <w:b/>
          <w:bCs/>
          <w:color w:val="000000"/>
          <w:sz w:val="41"/>
          <w:szCs w:val="41"/>
        </w:rPr>
        <w:t>相关说明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3" w:firstLineChars="200"/>
        <w:jc w:val="left"/>
        <w:textAlignment w:val="auto"/>
        <w:rPr>
          <w:rStyle w:val="6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一、财政转移支付安排情况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2019年</w:t>
      </w:r>
      <w:r>
        <w:rPr>
          <w:rFonts w:hint="eastAsia"/>
          <w:sz w:val="30"/>
          <w:szCs w:val="30"/>
          <w:lang w:val="en-US" w:eastAsia="zh-CN"/>
        </w:rPr>
        <w:t>预算上级补助收入32418万元，其中：返还性收入3078万元、一般性转移支付收入29340万元（详见罗江区2019年预算信息公开表-7）。截止预算编制时，未收到上级提前下达专项转移支付资金，故预算数未包含提前下达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二、政府债务情况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预计2019年政府债务限额为25.38亿元，其中一般债务限额19.2亿元，专项债务限额6.18亿元。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（二）政府债务总体情况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2018年末政府债务余额22.13亿元， 2019年预计新增政府债务2.56亿元，偿还政府债务1.82亿元，2019年年末预计政府债务余额22.87亿元。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2018年末一般债务余额17亿元， 2019年新增1.46亿元，债务偿还减少1.46亿元，2019年年末预计债务余额17亿元。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2、专项债务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2018年末专项债务余额5.13亿元， 2019年新增1.1亿元，债务偿还减少0.36亿元，2019年年末预计债务余额5.87亿元。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1"/>
    <w:rsid w:val="00040CC2"/>
    <w:rsid w:val="001B42E2"/>
    <w:rsid w:val="001D695E"/>
    <w:rsid w:val="002516B6"/>
    <w:rsid w:val="002A2916"/>
    <w:rsid w:val="002A6740"/>
    <w:rsid w:val="002E3F77"/>
    <w:rsid w:val="00324829"/>
    <w:rsid w:val="003C0622"/>
    <w:rsid w:val="004037DC"/>
    <w:rsid w:val="005107A2"/>
    <w:rsid w:val="00550F2F"/>
    <w:rsid w:val="00627CC9"/>
    <w:rsid w:val="006B1B3C"/>
    <w:rsid w:val="007B5210"/>
    <w:rsid w:val="007D199E"/>
    <w:rsid w:val="008C73C2"/>
    <w:rsid w:val="008F1848"/>
    <w:rsid w:val="00926840"/>
    <w:rsid w:val="009474D1"/>
    <w:rsid w:val="009B2C91"/>
    <w:rsid w:val="00A067F4"/>
    <w:rsid w:val="00A65101"/>
    <w:rsid w:val="00BE0D5F"/>
    <w:rsid w:val="00C949FE"/>
    <w:rsid w:val="00CA267D"/>
    <w:rsid w:val="00D6608A"/>
    <w:rsid w:val="00D67E72"/>
    <w:rsid w:val="00DE10BE"/>
    <w:rsid w:val="00E0065B"/>
    <w:rsid w:val="00F02E86"/>
    <w:rsid w:val="00FA3AC8"/>
    <w:rsid w:val="014453EC"/>
    <w:rsid w:val="01AF274B"/>
    <w:rsid w:val="03EC727C"/>
    <w:rsid w:val="0A9872A8"/>
    <w:rsid w:val="0AD00279"/>
    <w:rsid w:val="0CD236BF"/>
    <w:rsid w:val="0E281DC7"/>
    <w:rsid w:val="110574FC"/>
    <w:rsid w:val="111A3719"/>
    <w:rsid w:val="12CC24A2"/>
    <w:rsid w:val="12FE61A8"/>
    <w:rsid w:val="134658C5"/>
    <w:rsid w:val="14451F23"/>
    <w:rsid w:val="158C4174"/>
    <w:rsid w:val="1A7540A7"/>
    <w:rsid w:val="1CD62EE4"/>
    <w:rsid w:val="1DF94708"/>
    <w:rsid w:val="24337723"/>
    <w:rsid w:val="24C310C3"/>
    <w:rsid w:val="254F5AC4"/>
    <w:rsid w:val="26F24814"/>
    <w:rsid w:val="2729330D"/>
    <w:rsid w:val="27626BE6"/>
    <w:rsid w:val="28DA3750"/>
    <w:rsid w:val="295156CF"/>
    <w:rsid w:val="2A2C53B0"/>
    <w:rsid w:val="2B212E13"/>
    <w:rsid w:val="2B52215D"/>
    <w:rsid w:val="2B5A13DE"/>
    <w:rsid w:val="33A21C80"/>
    <w:rsid w:val="351E05FD"/>
    <w:rsid w:val="359B3552"/>
    <w:rsid w:val="36B8421C"/>
    <w:rsid w:val="36FD4D08"/>
    <w:rsid w:val="37461B59"/>
    <w:rsid w:val="37A25210"/>
    <w:rsid w:val="37A70151"/>
    <w:rsid w:val="38A2704B"/>
    <w:rsid w:val="39553AB4"/>
    <w:rsid w:val="3AAD178F"/>
    <w:rsid w:val="3B646BAE"/>
    <w:rsid w:val="3B92156F"/>
    <w:rsid w:val="3E660412"/>
    <w:rsid w:val="3ED83D22"/>
    <w:rsid w:val="3F806062"/>
    <w:rsid w:val="3FBE10F4"/>
    <w:rsid w:val="40C61318"/>
    <w:rsid w:val="4212385F"/>
    <w:rsid w:val="4276515C"/>
    <w:rsid w:val="43F15E24"/>
    <w:rsid w:val="45142448"/>
    <w:rsid w:val="468F2800"/>
    <w:rsid w:val="48537C39"/>
    <w:rsid w:val="48F328A7"/>
    <w:rsid w:val="49E81E76"/>
    <w:rsid w:val="4A934708"/>
    <w:rsid w:val="4CBC490B"/>
    <w:rsid w:val="4DE62A66"/>
    <w:rsid w:val="4F097BF2"/>
    <w:rsid w:val="4F7416CD"/>
    <w:rsid w:val="4FC47240"/>
    <w:rsid w:val="50B7087F"/>
    <w:rsid w:val="5115557B"/>
    <w:rsid w:val="51DD5047"/>
    <w:rsid w:val="534A475D"/>
    <w:rsid w:val="53610C43"/>
    <w:rsid w:val="55952B42"/>
    <w:rsid w:val="581D2CCE"/>
    <w:rsid w:val="5932655C"/>
    <w:rsid w:val="5977603A"/>
    <w:rsid w:val="5AFF670F"/>
    <w:rsid w:val="5B9233AE"/>
    <w:rsid w:val="5C6F6053"/>
    <w:rsid w:val="5D1127DE"/>
    <w:rsid w:val="5D3E07E8"/>
    <w:rsid w:val="5D9A66AC"/>
    <w:rsid w:val="5E6716CF"/>
    <w:rsid w:val="5FF06122"/>
    <w:rsid w:val="607F2FE2"/>
    <w:rsid w:val="61050CAD"/>
    <w:rsid w:val="61E771C5"/>
    <w:rsid w:val="627E096C"/>
    <w:rsid w:val="64185C20"/>
    <w:rsid w:val="66077547"/>
    <w:rsid w:val="69985F69"/>
    <w:rsid w:val="6A4F007D"/>
    <w:rsid w:val="6D2C6A02"/>
    <w:rsid w:val="6D8774C6"/>
    <w:rsid w:val="6E723A4D"/>
    <w:rsid w:val="6F5A5EC0"/>
    <w:rsid w:val="72003E1B"/>
    <w:rsid w:val="727335B5"/>
    <w:rsid w:val="7373106C"/>
    <w:rsid w:val="76594CE9"/>
    <w:rsid w:val="78824BA1"/>
    <w:rsid w:val="7F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68</Words>
  <Characters>389</Characters>
  <Lines>3</Lines>
  <Paragraphs>1</Paragraphs>
  <TotalTime>30</TotalTime>
  <ScaleCrop>false</ScaleCrop>
  <LinksUpToDate>false</LinksUpToDate>
  <CharactersWithSpaces>456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2019-02-18T08:22:00Z</dcterms:created>
  <dc:creator>LIAOJ</dc:creator>
  <cp:lastModifiedBy>遗失de灵魂</cp:lastModifiedBy>
  <dcterms:modified xsi:type="dcterms:W3CDTF">2021-06-08T02:07:20Z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