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D55FB">
      <w:pPr>
        <w:pStyle w:val="2"/>
        <w:spacing w:before="105" w:line="224" w:lineRule="auto"/>
        <w:ind w:left="2656"/>
        <w:outlineLvl w:val="0"/>
        <w:rPr>
          <w:sz w:val="42"/>
          <w:szCs w:val="42"/>
          <w:lang w:eastAsia="zh-CN"/>
        </w:rPr>
      </w:pPr>
      <w:r>
        <w:rPr>
          <w:spacing w:val="14"/>
          <w:sz w:val="42"/>
          <w:szCs w:val="42"/>
          <w:lang w:eastAsia="zh-CN"/>
        </w:rPr>
        <w:t>德阳市罗江区水利局</w:t>
      </w:r>
    </w:p>
    <w:p w14:paraId="34E8D752">
      <w:pPr>
        <w:pStyle w:val="2"/>
        <w:spacing w:before="83" w:line="224" w:lineRule="auto"/>
        <w:ind w:left="2145"/>
        <w:outlineLvl w:val="0"/>
        <w:rPr>
          <w:sz w:val="42"/>
          <w:szCs w:val="42"/>
          <w:lang w:eastAsia="zh-CN"/>
        </w:rPr>
      </w:pPr>
      <w:r>
        <w:rPr>
          <w:rFonts w:ascii="Times New Roman" w:hAnsi="Times New Roman" w:eastAsia="Times New Roman" w:cs="Times New Roman"/>
          <w:spacing w:val="14"/>
          <w:sz w:val="42"/>
          <w:szCs w:val="42"/>
          <w:lang w:eastAsia="zh-CN"/>
        </w:rPr>
        <w:t>2022</w:t>
      </w:r>
      <w:r>
        <w:rPr>
          <w:spacing w:val="14"/>
          <w:sz w:val="42"/>
          <w:szCs w:val="42"/>
          <w:lang w:eastAsia="zh-CN"/>
        </w:rPr>
        <w:t>年部门预算编制说明</w:t>
      </w:r>
    </w:p>
    <w:p w14:paraId="5974F9A1">
      <w:pPr>
        <w:spacing w:line="296" w:lineRule="auto"/>
        <w:rPr>
          <w:lang w:eastAsia="zh-CN"/>
        </w:rPr>
      </w:pPr>
    </w:p>
    <w:p w14:paraId="26A80B9B">
      <w:pPr>
        <w:spacing w:line="296" w:lineRule="auto"/>
        <w:rPr>
          <w:lang w:eastAsia="zh-CN"/>
        </w:rPr>
      </w:pPr>
    </w:p>
    <w:sdt>
      <w:sdtPr>
        <w:id w:val="22219251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</w:rPr>
      </w:sdtEndPr>
      <w:sdtContent>
        <w:p w14:paraId="6F8303E6">
          <w:pPr>
            <w:pStyle w:val="2"/>
            <w:spacing w:before="78" w:line="208" w:lineRule="auto"/>
            <w:ind w:left="4037"/>
          </w:pPr>
          <w:r>
            <w:rPr>
              <w:spacing w:val="-22"/>
            </w:rPr>
            <w:t>目录</w:t>
          </w:r>
        </w:p>
        <w:p w14:paraId="17661B0B">
          <w:pPr>
            <w:pStyle w:val="2"/>
            <w:tabs>
              <w:tab w:val="right" w:leader="dot" w:pos="8304"/>
            </w:tabs>
            <w:spacing w:before="170" w:line="185" w:lineRule="auto"/>
            <w:ind w:left="50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-3"/>
              <w:lang w:eastAsia="zh-CN"/>
            </w:rPr>
            <w:t>一、基本职能及主要工作</w:t>
          </w:r>
          <w:r>
            <w:rPr>
              <w:spacing w:val="-47"/>
              <w:lang w:eastAsia="zh-CN"/>
            </w:rPr>
            <w:t xml:space="preserve"> 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b/>
              <w:bCs/>
              <w:spacing w:val="8"/>
              <w:lang w:eastAsia="zh-CN"/>
            </w:rPr>
            <w:t>2</w:t>
          </w:r>
          <w:r>
            <w:rPr>
              <w:rFonts w:ascii="Calibri" w:hAnsi="Calibri" w:eastAsia="Calibri" w:cs="Calibri"/>
              <w:b/>
              <w:bCs/>
              <w:spacing w:val="8"/>
              <w:lang w:eastAsia="zh-CN"/>
            </w:rPr>
            <w:fldChar w:fldCharType="end"/>
          </w:r>
        </w:p>
        <w:p w14:paraId="65863663">
          <w:pPr>
            <w:pStyle w:val="2"/>
            <w:tabs>
              <w:tab w:val="right" w:leader="dot" w:pos="8297"/>
            </w:tabs>
            <w:spacing w:before="237" w:line="185" w:lineRule="auto"/>
            <w:ind w:left="35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-3"/>
              <w:lang w:eastAsia="zh-CN"/>
            </w:rPr>
            <w:t>（一）机构设置及主要职责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lang w:eastAsia="zh-CN"/>
            </w:rPr>
            <w:t>2</w:t>
          </w:r>
          <w:r>
            <w:rPr>
              <w:rFonts w:ascii="Calibri" w:hAnsi="Calibri" w:eastAsia="Calibri" w:cs="Calibri"/>
              <w:lang w:eastAsia="zh-CN"/>
            </w:rPr>
            <w:fldChar w:fldCharType="end"/>
          </w:r>
        </w:p>
        <w:p w14:paraId="74ED45CC">
          <w:pPr>
            <w:pStyle w:val="2"/>
            <w:tabs>
              <w:tab w:val="right" w:leader="dot" w:pos="8297"/>
            </w:tabs>
            <w:spacing w:before="239" w:line="185" w:lineRule="auto"/>
            <w:ind w:left="35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2"/>
              <w:lang w:eastAsia="zh-CN"/>
            </w:rPr>
            <w:t>（二）区水利局</w:t>
          </w:r>
          <w:r>
            <w:rPr>
              <w:rFonts w:ascii="Times New Roman" w:hAnsi="Times New Roman" w:eastAsia="Times New Roman" w:cs="Times New Roman"/>
              <w:spacing w:val="-2"/>
              <w:lang w:eastAsia="zh-CN"/>
            </w:rPr>
            <w:t>2022</w:t>
          </w:r>
          <w:r>
            <w:rPr>
              <w:spacing w:val="-2"/>
              <w:lang w:eastAsia="zh-CN"/>
            </w:rPr>
            <w:t>年重点工作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lang w:eastAsia="zh-CN"/>
            </w:rPr>
            <w:t>3</w:t>
          </w:r>
          <w:r>
            <w:rPr>
              <w:rFonts w:ascii="Calibri" w:hAnsi="Calibri" w:eastAsia="Calibri" w:cs="Calibri"/>
              <w:lang w:eastAsia="zh-CN"/>
            </w:rPr>
            <w:fldChar w:fldCharType="end"/>
          </w:r>
        </w:p>
        <w:p w14:paraId="4F343586">
          <w:pPr>
            <w:pStyle w:val="2"/>
            <w:tabs>
              <w:tab w:val="right" w:leader="dot" w:pos="8304"/>
            </w:tabs>
            <w:spacing w:before="240" w:line="185" w:lineRule="auto"/>
            <w:ind w:left="49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-4"/>
              <w:lang w:eastAsia="zh-CN"/>
            </w:rPr>
            <w:t>二、部门预算单位构成</w:t>
          </w:r>
          <w:r>
            <w:rPr>
              <w:spacing w:val="-39"/>
              <w:lang w:eastAsia="zh-CN"/>
            </w:rPr>
            <w:t xml:space="preserve"> 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b/>
              <w:bCs/>
              <w:spacing w:val="8"/>
              <w:lang w:eastAsia="zh-CN"/>
            </w:rPr>
            <w:t>4</w:t>
          </w:r>
          <w:r>
            <w:rPr>
              <w:rFonts w:ascii="Calibri" w:hAnsi="Calibri" w:eastAsia="Calibri" w:cs="Calibri"/>
              <w:b/>
              <w:bCs/>
              <w:spacing w:val="8"/>
              <w:lang w:eastAsia="zh-CN"/>
            </w:rPr>
            <w:fldChar w:fldCharType="end"/>
          </w:r>
        </w:p>
        <w:p w14:paraId="5D956CFF">
          <w:pPr>
            <w:pStyle w:val="2"/>
            <w:tabs>
              <w:tab w:val="right" w:leader="dot" w:pos="8297"/>
            </w:tabs>
            <w:spacing w:before="239" w:line="185" w:lineRule="auto"/>
            <w:ind w:left="35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-3"/>
              <w:lang w:eastAsia="zh-CN"/>
            </w:rPr>
            <w:t>（一）部门预算单位构成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spacing w:val="1"/>
              <w:lang w:eastAsia="zh-CN"/>
            </w:rPr>
            <w:t>4</w:t>
          </w:r>
          <w:r>
            <w:rPr>
              <w:rFonts w:ascii="Calibri" w:hAnsi="Calibri" w:eastAsia="Calibri" w:cs="Calibri"/>
              <w:spacing w:val="1"/>
              <w:lang w:eastAsia="zh-CN"/>
            </w:rPr>
            <w:fldChar w:fldCharType="end"/>
          </w:r>
        </w:p>
        <w:p w14:paraId="1AE029F2">
          <w:pPr>
            <w:pStyle w:val="2"/>
            <w:tabs>
              <w:tab w:val="right" w:leader="dot" w:pos="8297"/>
            </w:tabs>
            <w:spacing w:before="237" w:line="185" w:lineRule="auto"/>
            <w:ind w:left="35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-11"/>
              <w:lang w:eastAsia="zh-CN"/>
            </w:rPr>
            <w:t>（二）</w:t>
          </w:r>
          <w:r>
            <w:rPr>
              <w:spacing w:val="-25"/>
              <w:lang w:eastAsia="zh-CN"/>
            </w:rPr>
            <w:t xml:space="preserve"> </w:t>
          </w:r>
          <w:r>
            <w:rPr>
              <w:spacing w:val="-11"/>
              <w:lang w:eastAsia="zh-CN"/>
            </w:rPr>
            <w:t>部门预算人员情况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spacing w:val="1"/>
              <w:lang w:eastAsia="zh-CN"/>
            </w:rPr>
            <w:t>4</w:t>
          </w:r>
          <w:r>
            <w:rPr>
              <w:rFonts w:ascii="Calibri" w:hAnsi="Calibri" w:eastAsia="Calibri" w:cs="Calibri"/>
              <w:spacing w:val="1"/>
              <w:lang w:eastAsia="zh-CN"/>
            </w:rPr>
            <w:fldChar w:fldCharType="end"/>
          </w:r>
        </w:p>
        <w:p w14:paraId="437C46D9">
          <w:pPr>
            <w:pStyle w:val="2"/>
            <w:tabs>
              <w:tab w:val="right" w:leader="dot" w:pos="8309"/>
            </w:tabs>
            <w:spacing w:before="240" w:line="185" w:lineRule="auto"/>
            <w:ind w:left="49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-3"/>
              <w:lang w:eastAsia="zh-CN"/>
            </w:rPr>
            <w:t>三、收支预算增减变化情况说明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b/>
              <w:bCs/>
              <w:spacing w:val="12"/>
              <w:lang w:eastAsia="zh-CN"/>
            </w:rPr>
            <w:t>5</w:t>
          </w:r>
          <w:r>
            <w:rPr>
              <w:rFonts w:ascii="Calibri" w:hAnsi="Calibri" w:eastAsia="Calibri" w:cs="Calibri"/>
              <w:b/>
              <w:bCs/>
              <w:spacing w:val="12"/>
              <w:lang w:eastAsia="zh-CN"/>
            </w:rPr>
            <w:fldChar w:fldCharType="end"/>
          </w:r>
        </w:p>
        <w:p w14:paraId="51F7C902">
          <w:pPr>
            <w:pStyle w:val="2"/>
            <w:tabs>
              <w:tab w:val="right" w:leader="dot" w:pos="8297"/>
            </w:tabs>
            <w:spacing w:before="239" w:line="185" w:lineRule="auto"/>
            <w:ind w:left="35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-3"/>
              <w:lang w:eastAsia="zh-CN"/>
            </w:rPr>
            <w:t>（一）收入预算情况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lang w:eastAsia="zh-CN"/>
            </w:rPr>
            <w:t>5</w:t>
          </w:r>
          <w:r>
            <w:rPr>
              <w:rFonts w:ascii="Calibri" w:hAnsi="Calibri" w:eastAsia="Calibri" w:cs="Calibri"/>
              <w:lang w:eastAsia="zh-CN"/>
            </w:rPr>
            <w:fldChar w:fldCharType="end"/>
          </w:r>
        </w:p>
        <w:p w14:paraId="76618584">
          <w:pPr>
            <w:pStyle w:val="2"/>
            <w:tabs>
              <w:tab w:val="right" w:leader="dot" w:pos="8297"/>
            </w:tabs>
            <w:spacing w:before="240" w:line="185" w:lineRule="auto"/>
            <w:ind w:left="35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-13"/>
              <w:lang w:eastAsia="zh-CN"/>
            </w:rPr>
            <w:t>（二）</w:t>
          </w:r>
          <w:r>
            <w:rPr>
              <w:spacing w:val="-27"/>
              <w:lang w:eastAsia="zh-CN"/>
            </w:rPr>
            <w:t xml:space="preserve"> </w:t>
          </w:r>
          <w:r>
            <w:rPr>
              <w:spacing w:val="-13"/>
              <w:lang w:eastAsia="zh-CN"/>
            </w:rPr>
            <w:t>支出预算情况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lang w:eastAsia="zh-CN"/>
            </w:rPr>
            <w:t>5</w:t>
          </w:r>
          <w:r>
            <w:rPr>
              <w:rFonts w:ascii="Calibri" w:hAnsi="Calibri" w:eastAsia="Calibri" w:cs="Calibri"/>
              <w:lang w:eastAsia="zh-CN"/>
            </w:rPr>
            <w:fldChar w:fldCharType="end"/>
          </w:r>
        </w:p>
        <w:p w14:paraId="3A866601">
          <w:pPr>
            <w:pStyle w:val="2"/>
            <w:tabs>
              <w:tab w:val="right" w:leader="dot" w:pos="8309"/>
            </w:tabs>
            <w:spacing w:before="237" w:line="185" w:lineRule="auto"/>
            <w:ind w:left="82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-5"/>
              <w:lang w:eastAsia="zh-CN"/>
            </w:rPr>
            <w:t>四、财政拨款收支预算情况说明</w:t>
          </w:r>
          <w:r>
            <w:rPr>
              <w:spacing w:val="-42"/>
              <w:lang w:eastAsia="zh-CN"/>
            </w:rPr>
            <w:t xml:space="preserve"> 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b/>
              <w:bCs/>
              <w:spacing w:val="12"/>
              <w:lang w:eastAsia="zh-CN"/>
            </w:rPr>
            <w:t>5</w:t>
          </w:r>
          <w:r>
            <w:rPr>
              <w:rFonts w:ascii="Calibri" w:hAnsi="Calibri" w:eastAsia="Calibri" w:cs="Calibri"/>
              <w:b/>
              <w:bCs/>
              <w:spacing w:val="12"/>
              <w:lang w:eastAsia="zh-CN"/>
            </w:rPr>
            <w:fldChar w:fldCharType="end"/>
          </w:r>
        </w:p>
        <w:p w14:paraId="75D991C8">
          <w:pPr>
            <w:pStyle w:val="2"/>
            <w:tabs>
              <w:tab w:val="right" w:leader="dot" w:pos="8312"/>
            </w:tabs>
            <w:spacing w:before="240" w:line="185" w:lineRule="auto"/>
            <w:ind w:left="44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-2"/>
              <w:lang w:eastAsia="zh-CN"/>
            </w:rPr>
            <w:t>五、一般公共预算当年拨款情况说明</w:t>
          </w:r>
          <w:r>
            <w:rPr>
              <w:spacing w:val="-42"/>
              <w:lang w:eastAsia="zh-CN"/>
            </w:rPr>
            <w:t xml:space="preserve"> 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b/>
              <w:bCs/>
              <w:spacing w:val="14"/>
              <w:lang w:eastAsia="zh-CN"/>
            </w:rPr>
            <w:t>5</w:t>
          </w:r>
          <w:r>
            <w:rPr>
              <w:rFonts w:ascii="Calibri" w:hAnsi="Calibri" w:eastAsia="Calibri" w:cs="Calibri"/>
              <w:b/>
              <w:bCs/>
              <w:spacing w:val="14"/>
              <w:lang w:eastAsia="zh-CN"/>
            </w:rPr>
            <w:fldChar w:fldCharType="end"/>
          </w:r>
        </w:p>
        <w:p w14:paraId="5C55B19E">
          <w:pPr>
            <w:pStyle w:val="2"/>
            <w:tabs>
              <w:tab w:val="right" w:leader="dot" w:pos="8297"/>
            </w:tabs>
            <w:spacing w:before="239" w:line="185" w:lineRule="auto"/>
            <w:ind w:left="35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spacing w:val="-2"/>
              <w:lang w:eastAsia="zh-CN"/>
            </w:rPr>
            <w:t>（一）一般公共预算当年拨款规模变化情况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spacing w:val="1"/>
              <w:lang w:eastAsia="zh-CN"/>
            </w:rPr>
            <w:t>5</w:t>
          </w:r>
          <w:r>
            <w:rPr>
              <w:rFonts w:ascii="Calibri" w:hAnsi="Calibri" w:eastAsia="Calibri" w:cs="Calibri"/>
              <w:spacing w:val="1"/>
              <w:lang w:eastAsia="zh-CN"/>
            </w:rPr>
            <w:fldChar w:fldCharType="end"/>
          </w:r>
        </w:p>
        <w:p w14:paraId="1C9A8DE6">
          <w:pPr>
            <w:pStyle w:val="2"/>
            <w:tabs>
              <w:tab w:val="right" w:leader="dot" w:pos="8297"/>
            </w:tabs>
            <w:spacing w:before="240" w:line="185" w:lineRule="auto"/>
            <w:ind w:left="35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spacing w:val="-8"/>
              <w:lang w:eastAsia="zh-CN"/>
            </w:rPr>
            <w:t>（二）</w:t>
          </w:r>
          <w:r>
            <w:rPr>
              <w:spacing w:val="-16"/>
              <w:lang w:eastAsia="zh-CN"/>
            </w:rPr>
            <w:t xml:space="preserve"> </w:t>
          </w:r>
          <w:r>
            <w:rPr>
              <w:spacing w:val="-8"/>
              <w:lang w:eastAsia="zh-CN"/>
            </w:rPr>
            <w:t>一般公共预算当年拨款结构情况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lang w:eastAsia="zh-CN"/>
            </w:rPr>
            <w:t>6</w:t>
          </w:r>
          <w:r>
            <w:rPr>
              <w:rFonts w:ascii="Calibri" w:hAnsi="Calibri" w:eastAsia="Calibri" w:cs="Calibri"/>
              <w:lang w:eastAsia="zh-CN"/>
            </w:rPr>
            <w:fldChar w:fldCharType="end"/>
          </w:r>
        </w:p>
        <w:p w14:paraId="7F0C37B1">
          <w:pPr>
            <w:pStyle w:val="2"/>
            <w:tabs>
              <w:tab w:val="right" w:leader="dot" w:pos="8297"/>
            </w:tabs>
            <w:spacing w:before="237" w:line="185" w:lineRule="auto"/>
            <w:ind w:left="35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spacing w:val="-7"/>
              <w:lang w:eastAsia="zh-CN"/>
            </w:rPr>
            <w:t>（三）</w:t>
          </w:r>
          <w:r>
            <w:rPr>
              <w:spacing w:val="-21"/>
              <w:lang w:eastAsia="zh-CN"/>
            </w:rPr>
            <w:t xml:space="preserve"> </w:t>
          </w:r>
          <w:r>
            <w:rPr>
              <w:spacing w:val="-7"/>
              <w:lang w:eastAsia="zh-CN"/>
            </w:rPr>
            <w:t>一般公共预算当年拨款具体使用情况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spacing w:val="1"/>
              <w:lang w:eastAsia="zh-CN"/>
            </w:rPr>
            <w:t>6</w:t>
          </w:r>
          <w:r>
            <w:rPr>
              <w:rFonts w:ascii="Calibri" w:hAnsi="Calibri" w:eastAsia="Calibri" w:cs="Calibri"/>
              <w:spacing w:val="1"/>
              <w:lang w:eastAsia="zh-CN"/>
            </w:rPr>
            <w:fldChar w:fldCharType="end"/>
          </w:r>
        </w:p>
        <w:p w14:paraId="572030AE">
          <w:pPr>
            <w:pStyle w:val="2"/>
            <w:tabs>
              <w:tab w:val="right" w:leader="dot" w:pos="8312"/>
            </w:tabs>
            <w:spacing w:before="239" w:line="185" w:lineRule="auto"/>
            <w:ind w:left="43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spacing w:val="-2"/>
              <w:lang w:eastAsia="zh-CN"/>
            </w:rPr>
            <w:t>六、一般公共预算基本支出情况说明</w:t>
          </w:r>
          <w:r>
            <w:rPr>
              <w:spacing w:val="-40"/>
              <w:lang w:eastAsia="zh-CN"/>
            </w:rPr>
            <w:t xml:space="preserve"> 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b/>
              <w:bCs/>
              <w:spacing w:val="14"/>
              <w:lang w:eastAsia="zh-CN"/>
            </w:rPr>
            <w:t>8</w:t>
          </w:r>
          <w:r>
            <w:rPr>
              <w:rFonts w:ascii="Calibri" w:hAnsi="Calibri" w:eastAsia="Calibri" w:cs="Calibri"/>
              <w:b/>
              <w:bCs/>
              <w:spacing w:val="14"/>
              <w:lang w:eastAsia="zh-CN"/>
            </w:rPr>
            <w:fldChar w:fldCharType="end"/>
          </w:r>
        </w:p>
        <w:p w14:paraId="7498E635">
          <w:pPr>
            <w:pStyle w:val="2"/>
            <w:tabs>
              <w:tab w:val="right" w:leader="dot" w:pos="8312"/>
            </w:tabs>
            <w:spacing w:before="240" w:line="185" w:lineRule="auto"/>
            <w:ind w:left="38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spacing w:val="-1"/>
              <w:lang w:eastAsia="zh-CN"/>
            </w:rPr>
            <w:t>七、</w:t>
          </w:r>
          <w:r>
            <w:rPr>
              <w:rFonts w:ascii="Times New Roman" w:hAnsi="Times New Roman" w:eastAsia="Times New Roman" w:cs="Times New Roman"/>
              <w:spacing w:val="-1"/>
              <w:lang w:eastAsia="zh-CN"/>
            </w:rPr>
            <w:t>“</w:t>
          </w:r>
          <w:r>
            <w:rPr>
              <w:spacing w:val="-1"/>
              <w:lang w:eastAsia="zh-CN"/>
            </w:rPr>
            <w:t>三公</w:t>
          </w:r>
          <w:r>
            <w:rPr>
              <w:rFonts w:ascii="Times New Roman" w:hAnsi="Times New Roman" w:eastAsia="Times New Roman" w:cs="Times New Roman"/>
              <w:spacing w:val="-1"/>
              <w:lang w:eastAsia="zh-CN"/>
            </w:rPr>
            <w:t>”</w:t>
          </w:r>
          <w:r>
            <w:rPr>
              <w:spacing w:val="-1"/>
              <w:lang w:eastAsia="zh-CN"/>
            </w:rPr>
            <w:t>经费财政拨款预算安排情况说明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b/>
              <w:bCs/>
              <w:spacing w:val="15"/>
              <w:lang w:eastAsia="zh-CN"/>
            </w:rPr>
            <w:t>9</w:t>
          </w:r>
          <w:r>
            <w:rPr>
              <w:rFonts w:ascii="Calibri" w:hAnsi="Calibri" w:eastAsia="Calibri" w:cs="Calibri"/>
              <w:b/>
              <w:bCs/>
              <w:spacing w:val="15"/>
              <w:lang w:eastAsia="zh-CN"/>
            </w:rPr>
            <w:fldChar w:fldCharType="end"/>
          </w:r>
        </w:p>
        <w:p w14:paraId="7E608402">
          <w:pPr>
            <w:pStyle w:val="2"/>
            <w:tabs>
              <w:tab w:val="right" w:leader="dot" w:pos="8315"/>
            </w:tabs>
            <w:spacing w:before="239" w:line="185" w:lineRule="auto"/>
            <w:ind w:left="42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spacing w:val="-2"/>
              <w:lang w:eastAsia="zh-CN"/>
            </w:rPr>
            <w:t>八、政府性基金预算收支情况说明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b/>
              <w:bCs/>
              <w:spacing w:val="8"/>
              <w:lang w:eastAsia="zh-CN"/>
            </w:rPr>
            <w:t>10</w:t>
          </w:r>
          <w:r>
            <w:rPr>
              <w:rFonts w:ascii="Calibri" w:hAnsi="Calibri" w:eastAsia="Calibri" w:cs="Calibri"/>
              <w:b/>
              <w:bCs/>
              <w:spacing w:val="8"/>
              <w:lang w:eastAsia="zh-CN"/>
            </w:rPr>
            <w:fldChar w:fldCharType="end"/>
          </w:r>
        </w:p>
        <w:p w14:paraId="05030DC7">
          <w:pPr>
            <w:pStyle w:val="2"/>
            <w:tabs>
              <w:tab w:val="right" w:leader="dot" w:pos="8315"/>
            </w:tabs>
            <w:spacing w:before="238" w:line="185" w:lineRule="auto"/>
            <w:ind w:left="39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spacing w:val="-1"/>
              <w:lang w:eastAsia="zh-CN"/>
            </w:rPr>
            <w:t>九、国有资本经营预算支出情况说明</w:t>
          </w:r>
          <w:r>
            <w:rPr>
              <w:spacing w:val="-53"/>
              <w:lang w:eastAsia="zh-CN"/>
            </w:rPr>
            <w:t xml:space="preserve"> 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b/>
              <w:bCs/>
              <w:spacing w:val="8"/>
              <w:lang w:eastAsia="zh-CN"/>
            </w:rPr>
            <w:t>10</w:t>
          </w:r>
          <w:r>
            <w:rPr>
              <w:rFonts w:ascii="Calibri" w:hAnsi="Calibri" w:eastAsia="Calibri" w:cs="Calibri"/>
              <w:b/>
              <w:bCs/>
              <w:spacing w:val="8"/>
              <w:lang w:eastAsia="zh-CN"/>
            </w:rPr>
            <w:fldChar w:fldCharType="end"/>
          </w:r>
        </w:p>
        <w:p w14:paraId="6D2B2935">
          <w:pPr>
            <w:pStyle w:val="2"/>
            <w:tabs>
              <w:tab w:val="right" w:leader="dot" w:pos="8315"/>
            </w:tabs>
            <w:spacing w:before="239" w:line="185" w:lineRule="auto"/>
            <w:ind w:left="44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spacing w:val="-2"/>
              <w:lang w:eastAsia="zh-CN"/>
            </w:rPr>
            <w:t>十、其他重要事项的情况说明</w:t>
          </w:r>
          <w:r>
            <w:rPr>
              <w:spacing w:val="-47"/>
              <w:lang w:eastAsia="zh-CN"/>
            </w:rPr>
            <w:t xml:space="preserve"> 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b/>
              <w:bCs/>
              <w:spacing w:val="8"/>
              <w:lang w:eastAsia="zh-CN"/>
            </w:rPr>
            <w:t>10</w:t>
          </w:r>
          <w:r>
            <w:rPr>
              <w:rFonts w:ascii="Calibri" w:hAnsi="Calibri" w:eastAsia="Calibri" w:cs="Calibri"/>
              <w:b/>
              <w:bCs/>
              <w:spacing w:val="8"/>
              <w:lang w:eastAsia="zh-CN"/>
            </w:rPr>
            <w:fldChar w:fldCharType="end"/>
          </w:r>
        </w:p>
        <w:p w14:paraId="1E76721B">
          <w:pPr>
            <w:pStyle w:val="2"/>
            <w:tabs>
              <w:tab w:val="right" w:leader="dot" w:pos="8312"/>
            </w:tabs>
            <w:spacing w:before="240" w:line="185" w:lineRule="auto"/>
            <w:ind w:left="35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spacing w:val="-3"/>
              <w:lang w:eastAsia="zh-CN"/>
            </w:rPr>
            <w:t>（一）机关运行经费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spacing w:val="6"/>
              <w:lang w:eastAsia="zh-CN"/>
            </w:rPr>
            <w:t>10</w:t>
          </w:r>
          <w:r>
            <w:rPr>
              <w:rFonts w:ascii="Calibri" w:hAnsi="Calibri" w:eastAsia="Calibri" w:cs="Calibri"/>
              <w:spacing w:val="6"/>
              <w:lang w:eastAsia="zh-CN"/>
            </w:rPr>
            <w:fldChar w:fldCharType="end"/>
          </w:r>
        </w:p>
        <w:p w14:paraId="697C3DC1">
          <w:pPr>
            <w:pStyle w:val="2"/>
            <w:tabs>
              <w:tab w:val="right" w:leader="dot" w:pos="8312"/>
            </w:tabs>
            <w:spacing w:before="239" w:line="185" w:lineRule="auto"/>
            <w:ind w:left="35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spacing w:val="-13"/>
              <w:lang w:eastAsia="zh-CN"/>
            </w:rPr>
            <w:t>（二）</w:t>
          </w:r>
          <w:r>
            <w:rPr>
              <w:spacing w:val="-27"/>
              <w:lang w:eastAsia="zh-CN"/>
            </w:rPr>
            <w:t xml:space="preserve"> </w:t>
          </w:r>
          <w:r>
            <w:rPr>
              <w:spacing w:val="-13"/>
              <w:lang w:eastAsia="zh-CN"/>
            </w:rPr>
            <w:t>政府采购情况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spacing w:val="6"/>
              <w:lang w:eastAsia="zh-CN"/>
            </w:rPr>
            <w:t>10</w:t>
          </w:r>
          <w:r>
            <w:rPr>
              <w:rFonts w:ascii="Calibri" w:hAnsi="Calibri" w:eastAsia="Calibri" w:cs="Calibri"/>
              <w:spacing w:val="6"/>
              <w:lang w:eastAsia="zh-CN"/>
            </w:rPr>
            <w:fldChar w:fldCharType="end"/>
          </w:r>
        </w:p>
        <w:p w14:paraId="185869B2">
          <w:pPr>
            <w:pStyle w:val="2"/>
            <w:tabs>
              <w:tab w:val="right" w:leader="dot" w:pos="8312"/>
            </w:tabs>
            <w:spacing w:before="237" w:line="185" w:lineRule="auto"/>
            <w:ind w:left="35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spacing w:val="-11"/>
              <w:lang w:eastAsia="zh-CN"/>
            </w:rPr>
            <w:t>（三） 国有资产占有使用情况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spacing w:val="6"/>
              <w:lang w:eastAsia="zh-CN"/>
            </w:rPr>
            <w:t>10</w:t>
          </w:r>
          <w:r>
            <w:rPr>
              <w:rFonts w:ascii="Calibri" w:hAnsi="Calibri" w:eastAsia="Calibri" w:cs="Calibri"/>
              <w:spacing w:val="6"/>
              <w:lang w:eastAsia="zh-CN"/>
            </w:rPr>
            <w:fldChar w:fldCharType="end"/>
          </w:r>
        </w:p>
        <w:p w14:paraId="4B4D7401">
          <w:pPr>
            <w:pStyle w:val="2"/>
            <w:tabs>
              <w:tab w:val="right" w:leader="dot" w:pos="8312"/>
            </w:tabs>
            <w:spacing w:before="240" w:line="185" w:lineRule="auto"/>
            <w:ind w:left="35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spacing w:val="-12"/>
              <w:lang w:eastAsia="zh-CN"/>
            </w:rPr>
            <w:t>（四）</w:t>
          </w:r>
          <w:r>
            <w:rPr>
              <w:spacing w:val="-15"/>
              <w:lang w:eastAsia="zh-CN"/>
            </w:rPr>
            <w:t xml:space="preserve"> </w:t>
          </w:r>
          <w:r>
            <w:rPr>
              <w:spacing w:val="-12"/>
              <w:lang w:eastAsia="zh-CN"/>
            </w:rPr>
            <w:t>绩效目标设置情况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spacing w:val="6"/>
              <w:lang w:eastAsia="zh-CN"/>
            </w:rPr>
            <w:t>11</w:t>
          </w:r>
          <w:r>
            <w:rPr>
              <w:rFonts w:ascii="Calibri" w:hAnsi="Calibri" w:eastAsia="Calibri" w:cs="Calibri"/>
              <w:spacing w:val="6"/>
              <w:lang w:eastAsia="zh-CN"/>
            </w:rPr>
            <w:fldChar w:fldCharType="end"/>
          </w:r>
        </w:p>
        <w:p w14:paraId="367778E7">
          <w:pPr>
            <w:pStyle w:val="2"/>
            <w:tabs>
              <w:tab w:val="right" w:leader="dot" w:pos="8312"/>
            </w:tabs>
            <w:spacing w:before="273" w:line="220" w:lineRule="auto"/>
            <w:ind w:left="44"/>
            <w:rPr>
              <w:rFonts w:ascii="Calibri" w:hAnsi="Calibri" w:eastAsia="Calibri" w:cs="Calibri"/>
              <w:lang w:eastAsia="zh-CN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spacing w:val="-4"/>
              <w:lang w:eastAsia="zh-CN"/>
            </w:rPr>
            <w:t>十一、名词解释</w:t>
          </w:r>
          <w:r>
            <w:rPr>
              <w:lang w:eastAsia="zh-CN"/>
            </w:rPr>
            <w:tab/>
          </w:r>
          <w:r>
            <w:rPr>
              <w:rFonts w:ascii="Calibri" w:hAnsi="Calibri" w:eastAsia="Calibri" w:cs="Calibri"/>
              <w:b/>
              <w:bCs/>
              <w:spacing w:val="6"/>
              <w:lang w:eastAsia="zh-CN"/>
            </w:rPr>
            <w:t>11</w:t>
          </w:r>
          <w:r>
            <w:rPr>
              <w:rFonts w:ascii="Calibri" w:hAnsi="Calibri" w:eastAsia="Calibri" w:cs="Calibri"/>
              <w:b/>
              <w:bCs/>
              <w:spacing w:val="6"/>
              <w:lang w:eastAsia="zh-CN"/>
            </w:rPr>
            <w:fldChar w:fldCharType="end"/>
          </w:r>
        </w:p>
      </w:sdtContent>
    </w:sdt>
    <w:p w14:paraId="7EE19DB5">
      <w:pPr>
        <w:spacing w:line="220" w:lineRule="auto"/>
        <w:rPr>
          <w:rFonts w:ascii="Calibri" w:hAnsi="Calibri" w:eastAsia="Calibri" w:cs="Calibri"/>
          <w:lang w:eastAsia="zh-CN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55368B75">
      <w:pPr>
        <w:spacing w:line="292" w:lineRule="auto"/>
        <w:rPr>
          <w:lang w:eastAsia="zh-CN"/>
        </w:rPr>
      </w:pPr>
    </w:p>
    <w:p w14:paraId="13C53FE9">
      <w:pPr>
        <w:spacing w:line="293" w:lineRule="auto"/>
        <w:rPr>
          <w:lang w:eastAsia="zh-CN"/>
        </w:rPr>
      </w:pPr>
    </w:p>
    <w:p w14:paraId="3D2748BC">
      <w:pPr>
        <w:pStyle w:val="2"/>
        <w:spacing w:before="97" w:line="562" w:lineRule="exact"/>
        <w:ind w:left="702"/>
        <w:rPr>
          <w:sz w:val="30"/>
          <w:szCs w:val="30"/>
          <w:lang w:eastAsia="zh-CN"/>
        </w:rPr>
      </w:pPr>
      <w:bookmarkStart w:id="0" w:name="bookmark1"/>
      <w:bookmarkEnd w:id="0"/>
      <w:bookmarkStart w:id="1" w:name="bookmark2"/>
      <w:bookmarkEnd w:id="1"/>
      <w:r>
        <w:rPr>
          <w:spacing w:val="12"/>
          <w:position w:val="19"/>
          <w:sz w:val="30"/>
          <w:szCs w:val="30"/>
          <w:lang w:eastAsia="zh-CN"/>
        </w:rPr>
        <w:t>一、基本职能及主要工作</w:t>
      </w:r>
    </w:p>
    <w:p w14:paraId="7B9CB341">
      <w:pPr>
        <w:pStyle w:val="2"/>
        <w:spacing w:before="1" w:line="224" w:lineRule="auto"/>
        <w:ind w:left="685"/>
        <w:rPr>
          <w:sz w:val="30"/>
          <w:szCs w:val="30"/>
          <w:lang w:eastAsia="zh-CN"/>
        </w:rPr>
      </w:pPr>
      <w:r>
        <w:rPr>
          <w:spacing w:val="9"/>
          <w:sz w:val="30"/>
          <w:szCs w:val="30"/>
          <w:lang w:eastAsia="zh-CN"/>
        </w:rPr>
        <w:t>（一）机构设置及主要职责</w:t>
      </w:r>
    </w:p>
    <w:p w14:paraId="6D2D5189">
      <w:pPr>
        <w:pStyle w:val="2"/>
        <w:spacing w:before="207" w:line="345" w:lineRule="auto"/>
        <w:ind w:left="31" w:right="38" w:firstLine="643"/>
        <w:jc w:val="both"/>
        <w:rPr>
          <w:sz w:val="30"/>
          <w:szCs w:val="30"/>
          <w:lang w:eastAsia="zh-CN"/>
        </w:rPr>
      </w:pPr>
      <w:r>
        <w:rPr>
          <w:spacing w:val="28"/>
          <w:sz w:val="30"/>
          <w:szCs w:val="30"/>
          <w:lang w:eastAsia="zh-CN"/>
        </w:rPr>
        <w:t>德阳市罗江区水利局是区政府行政职能部门之一</w:t>
      </w:r>
      <w:r>
        <w:rPr>
          <w:spacing w:val="-90"/>
          <w:sz w:val="30"/>
          <w:szCs w:val="30"/>
          <w:lang w:eastAsia="zh-CN"/>
        </w:rPr>
        <w:t xml:space="preserve"> </w:t>
      </w:r>
      <w:r>
        <w:rPr>
          <w:spacing w:val="28"/>
          <w:sz w:val="30"/>
          <w:szCs w:val="30"/>
          <w:lang w:eastAsia="zh-CN"/>
        </w:rPr>
        <w:t>，所</w:t>
      </w:r>
      <w:r>
        <w:rPr>
          <w:sz w:val="30"/>
          <w:szCs w:val="30"/>
          <w:lang w:eastAsia="zh-CN"/>
        </w:rPr>
        <w:t xml:space="preserve"> </w:t>
      </w:r>
      <w:r>
        <w:rPr>
          <w:spacing w:val="10"/>
          <w:sz w:val="30"/>
          <w:szCs w:val="30"/>
          <w:lang w:eastAsia="zh-CN"/>
        </w:rPr>
        <w:t>属单位</w:t>
      </w:r>
      <w:r>
        <w:rPr>
          <w:spacing w:val="-61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0"/>
          <w:szCs w:val="30"/>
          <w:lang w:eastAsia="zh-CN"/>
        </w:rPr>
        <w:t>6</w:t>
      </w:r>
      <w:r>
        <w:rPr>
          <w:rFonts w:ascii="Times New Roman" w:hAnsi="Times New Roman" w:eastAsia="Times New Roman" w:cs="Times New Roman"/>
          <w:spacing w:val="-19"/>
          <w:sz w:val="30"/>
          <w:szCs w:val="30"/>
          <w:lang w:eastAsia="zh-CN"/>
        </w:rPr>
        <w:t xml:space="preserve"> </w:t>
      </w:r>
      <w:r>
        <w:rPr>
          <w:spacing w:val="10"/>
          <w:sz w:val="30"/>
          <w:szCs w:val="30"/>
          <w:lang w:eastAsia="zh-CN"/>
        </w:rPr>
        <w:t>个，其中：</w:t>
      </w:r>
      <w:r>
        <w:rPr>
          <w:spacing w:val="-71"/>
          <w:sz w:val="30"/>
          <w:szCs w:val="30"/>
          <w:lang w:eastAsia="zh-CN"/>
        </w:rPr>
        <w:t xml:space="preserve"> </w:t>
      </w:r>
      <w:r>
        <w:rPr>
          <w:spacing w:val="10"/>
          <w:sz w:val="30"/>
          <w:szCs w:val="30"/>
          <w:lang w:eastAsia="zh-CN"/>
        </w:rPr>
        <w:t>区本级行政单位</w:t>
      </w:r>
      <w:r>
        <w:rPr>
          <w:spacing w:val="-52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0"/>
          <w:szCs w:val="30"/>
          <w:lang w:eastAsia="zh-CN"/>
        </w:rPr>
        <w:t>1</w:t>
      </w:r>
      <w:r>
        <w:rPr>
          <w:rFonts w:ascii="Times New Roman" w:hAnsi="Times New Roman" w:eastAsia="Times New Roman" w:cs="Times New Roman"/>
          <w:spacing w:val="-21"/>
          <w:sz w:val="30"/>
          <w:szCs w:val="30"/>
          <w:lang w:eastAsia="zh-CN"/>
        </w:rPr>
        <w:t xml:space="preserve"> </w:t>
      </w:r>
      <w:r>
        <w:rPr>
          <w:spacing w:val="10"/>
          <w:sz w:val="30"/>
          <w:szCs w:val="30"/>
          <w:lang w:eastAsia="zh-CN"/>
        </w:rPr>
        <w:t>个区水利局机关；</w:t>
      </w:r>
      <w:r>
        <w:rPr>
          <w:spacing w:val="-23"/>
          <w:sz w:val="30"/>
          <w:szCs w:val="30"/>
          <w:lang w:eastAsia="zh-CN"/>
        </w:rPr>
        <w:t xml:space="preserve"> </w:t>
      </w:r>
      <w:r>
        <w:rPr>
          <w:spacing w:val="10"/>
          <w:sz w:val="30"/>
          <w:szCs w:val="30"/>
          <w:lang w:eastAsia="zh-CN"/>
        </w:rPr>
        <w:t>参</w:t>
      </w:r>
      <w:r>
        <w:rPr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公管理事业单位</w:t>
      </w:r>
      <w:r>
        <w:rPr>
          <w:spacing w:val="-29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2"/>
          <w:sz w:val="30"/>
          <w:szCs w:val="30"/>
          <w:lang w:eastAsia="zh-CN"/>
        </w:rPr>
        <w:t>1</w:t>
      </w:r>
      <w:r>
        <w:rPr>
          <w:rFonts w:ascii="Times New Roman" w:hAnsi="Times New Roman" w:eastAsia="Times New Roman" w:cs="Times New Roman"/>
          <w:spacing w:val="-14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个区水政监察大队；全额拨款事业单</w:t>
      </w:r>
      <w:r>
        <w:rPr>
          <w:spacing w:val="-43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位</w:t>
      </w:r>
    </w:p>
    <w:p w14:paraId="4F1FDB4E">
      <w:pPr>
        <w:pStyle w:val="2"/>
        <w:spacing w:line="225" w:lineRule="auto"/>
        <w:jc w:val="right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0"/>
          <w:sz w:val="30"/>
          <w:szCs w:val="30"/>
          <w:lang w:eastAsia="zh-CN"/>
        </w:rPr>
        <w:t xml:space="preserve">4 </w:t>
      </w:r>
      <w:r>
        <w:rPr>
          <w:spacing w:val="20"/>
          <w:sz w:val="30"/>
          <w:szCs w:val="30"/>
          <w:lang w:eastAsia="zh-CN"/>
        </w:rPr>
        <w:t>个区水利灌排工程管理中心</w:t>
      </w:r>
      <w:r>
        <w:rPr>
          <w:spacing w:val="-73"/>
          <w:sz w:val="30"/>
          <w:szCs w:val="30"/>
          <w:lang w:eastAsia="zh-CN"/>
        </w:rPr>
        <w:t xml:space="preserve"> </w:t>
      </w:r>
      <w:r>
        <w:rPr>
          <w:spacing w:val="20"/>
          <w:sz w:val="30"/>
          <w:szCs w:val="30"/>
          <w:lang w:eastAsia="zh-CN"/>
        </w:rPr>
        <w:t>、</w:t>
      </w:r>
      <w:r>
        <w:rPr>
          <w:spacing w:val="-67"/>
          <w:sz w:val="30"/>
          <w:szCs w:val="30"/>
          <w:lang w:eastAsia="zh-CN"/>
        </w:rPr>
        <w:t xml:space="preserve"> </w:t>
      </w:r>
      <w:r>
        <w:rPr>
          <w:spacing w:val="20"/>
          <w:sz w:val="30"/>
          <w:szCs w:val="30"/>
          <w:lang w:eastAsia="zh-CN"/>
        </w:rPr>
        <w:t>区水旱灾害防御中心 （河</w:t>
      </w:r>
    </w:p>
    <w:p w14:paraId="232D75D1">
      <w:pPr>
        <w:pStyle w:val="2"/>
        <w:spacing w:before="195" w:line="535" w:lineRule="exact"/>
        <w:ind w:left="27"/>
        <w:rPr>
          <w:sz w:val="30"/>
          <w:szCs w:val="30"/>
          <w:lang w:eastAsia="zh-CN"/>
        </w:rPr>
      </w:pPr>
      <w:r>
        <w:rPr>
          <w:spacing w:val="12"/>
          <w:position w:val="16"/>
          <w:sz w:val="30"/>
          <w:szCs w:val="30"/>
          <w:lang w:eastAsia="zh-CN"/>
        </w:rPr>
        <w:t>道管理站）、区水利工程质量与安全监督站、区水土保</w:t>
      </w:r>
    </w:p>
    <w:p w14:paraId="08D6B541">
      <w:pPr>
        <w:pStyle w:val="2"/>
        <w:spacing w:line="225" w:lineRule="auto"/>
        <w:ind w:left="47"/>
        <w:rPr>
          <w:sz w:val="30"/>
          <w:szCs w:val="30"/>
          <w:lang w:eastAsia="zh-CN"/>
        </w:rPr>
      </w:pPr>
      <w:r>
        <w:rPr>
          <w:spacing w:val="10"/>
          <w:sz w:val="30"/>
          <w:szCs w:val="30"/>
          <w:lang w:eastAsia="zh-CN"/>
        </w:rPr>
        <w:t>持预防监督站。</w:t>
      </w:r>
    </w:p>
    <w:p w14:paraId="7CAD16AC">
      <w:pPr>
        <w:pStyle w:val="2"/>
        <w:spacing w:before="174" w:line="581" w:lineRule="exact"/>
        <w:ind w:right="27"/>
        <w:jc w:val="right"/>
        <w:rPr>
          <w:sz w:val="30"/>
          <w:szCs w:val="30"/>
          <w:lang w:eastAsia="zh-CN"/>
        </w:rPr>
      </w:pPr>
      <w:r>
        <w:rPr>
          <w:spacing w:val="8"/>
          <w:position w:val="20"/>
          <w:sz w:val="30"/>
          <w:szCs w:val="30"/>
          <w:lang w:eastAsia="zh-CN"/>
        </w:rPr>
        <w:t>区水利局内设</w:t>
      </w:r>
      <w:r>
        <w:rPr>
          <w:spacing w:val="-61"/>
          <w:position w:val="2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20"/>
          <w:sz w:val="30"/>
          <w:szCs w:val="30"/>
          <w:lang w:eastAsia="zh-CN"/>
        </w:rPr>
        <w:t>4</w:t>
      </w:r>
      <w:r>
        <w:rPr>
          <w:rFonts w:ascii="Times New Roman" w:hAnsi="Times New Roman" w:eastAsia="Times New Roman" w:cs="Times New Roman"/>
          <w:spacing w:val="-16"/>
          <w:position w:val="20"/>
          <w:sz w:val="30"/>
          <w:szCs w:val="30"/>
          <w:lang w:eastAsia="zh-CN"/>
        </w:rPr>
        <w:t xml:space="preserve"> </w:t>
      </w:r>
      <w:r>
        <w:rPr>
          <w:spacing w:val="8"/>
          <w:position w:val="20"/>
          <w:sz w:val="30"/>
          <w:szCs w:val="30"/>
          <w:lang w:eastAsia="zh-CN"/>
        </w:rPr>
        <w:t>个股室：</w:t>
      </w:r>
      <w:r>
        <w:rPr>
          <w:spacing w:val="109"/>
          <w:position w:val="20"/>
          <w:sz w:val="30"/>
          <w:szCs w:val="30"/>
          <w:lang w:eastAsia="zh-CN"/>
        </w:rPr>
        <w:t xml:space="preserve"> </w:t>
      </w:r>
      <w:r>
        <w:rPr>
          <w:spacing w:val="8"/>
          <w:position w:val="20"/>
          <w:sz w:val="30"/>
          <w:szCs w:val="30"/>
          <w:lang w:eastAsia="zh-CN"/>
        </w:rPr>
        <w:t>办公室、水利水保股、水政</w:t>
      </w:r>
    </w:p>
    <w:p w14:paraId="1629A696">
      <w:pPr>
        <w:pStyle w:val="2"/>
        <w:spacing w:line="225" w:lineRule="auto"/>
        <w:ind w:left="38"/>
        <w:rPr>
          <w:sz w:val="30"/>
          <w:szCs w:val="30"/>
          <w:lang w:eastAsia="zh-CN"/>
        </w:rPr>
      </w:pPr>
      <w:r>
        <w:rPr>
          <w:spacing w:val="13"/>
          <w:sz w:val="30"/>
          <w:szCs w:val="30"/>
          <w:lang w:eastAsia="zh-CN"/>
        </w:rPr>
        <w:t>水资源股、建设管理股。</w:t>
      </w:r>
    </w:p>
    <w:p w14:paraId="36171849">
      <w:pPr>
        <w:pStyle w:val="2"/>
        <w:spacing w:before="191" w:line="225" w:lineRule="auto"/>
        <w:ind w:left="739"/>
        <w:rPr>
          <w:sz w:val="30"/>
          <w:szCs w:val="30"/>
          <w:lang w:eastAsia="zh-CN"/>
        </w:rPr>
      </w:pPr>
      <w:r>
        <w:rPr>
          <w:spacing w:val="8"/>
          <w:sz w:val="30"/>
          <w:szCs w:val="30"/>
          <w:lang w:eastAsia="zh-CN"/>
        </w:rPr>
        <w:t>区水利局主要职责为：</w:t>
      </w:r>
    </w:p>
    <w:p w14:paraId="690C23EA">
      <w:pPr>
        <w:pStyle w:val="2"/>
        <w:spacing w:before="215" w:line="336" w:lineRule="auto"/>
        <w:ind w:left="48" w:right="55" w:firstLine="674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1"/>
          <w:sz w:val="30"/>
          <w:szCs w:val="30"/>
          <w:lang w:eastAsia="zh-CN"/>
        </w:rPr>
        <w:t>1.</w:t>
      </w:r>
      <w:r>
        <w:rPr>
          <w:spacing w:val="21"/>
          <w:sz w:val="30"/>
          <w:szCs w:val="30"/>
          <w:lang w:eastAsia="zh-CN"/>
        </w:rPr>
        <w:t>负责本系统、本部门的依法行政工作。</w:t>
      </w:r>
      <w:r>
        <w:rPr>
          <w:spacing w:val="-75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 xml:space="preserve">贯彻执行国 </w:t>
      </w:r>
      <w:r>
        <w:rPr>
          <w:spacing w:val="27"/>
          <w:sz w:val="30"/>
          <w:szCs w:val="30"/>
          <w:lang w:eastAsia="zh-CN"/>
        </w:rPr>
        <w:t>家和省有关水行政管理工作的法律、法规和</w:t>
      </w:r>
      <w:r>
        <w:rPr>
          <w:spacing w:val="26"/>
          <w:sz w:val="30"/>
          <w:szCs w:val="30"/>
          <w:lang w:eastAsia="zh-CN"/>
        </w:rPr>
        <w:t>政策，</w:t>
      </w:r>
      <w:r>
        <w:rPr>
          <w:spacing w:val="-90"/>
          <w:sz w:val="30"/>
          <w:szCs w:val="30"/>
          <w:lang w:eastAsia="zh-CN"/>
        </w:rPr>
        <w:t xml:space="preserve"> </w:t>
      </w:r>
      <w:r>
        <w:rPr>
          <w:spacing w:val="26"/>
          <w:sz w:val="30"/>
          <w:szCs w:val="30"/>
          <w:lang w:eastAsia="zh-CN"/>
        </w:rPr>
        <w:t>拟订全</w:t>
      </w:r>
    </w:p>
    <w:p w14:paraId="1D45E95A">
      <w:pPr>
        <w:pStyle w:val="2"/>
        <w:spacing w:before="1" w:line="225" w:lineRule="auto"/>
        <w:ind w:left="98"/>
        <w:rPr>
          <w:sz w:val="30"/>
          <w:szCs w:val="30"/>
          <w:lang w:eastAsia="zh-CN"/>
        </w:rPr>
      </w:pPr>
      <w:r>
        <w:rPr>
          <w:spacing w:val="13"/>
          <w:sz w:val="30"/>
          <w:szCs w:val="30"/>
          <w:lang w:eastAsia="zh-CN"/>
        </w:rPr>
        <w:t>区水利战略中长期规划和政策并组织实施。</w:t>
      </w:r>
    </w:p>
    <w:p w14:paraId="4573240B">
      <w:pPr>
        <w:pStyle w:val="2"/>
        <w:spacing w:before="176" w:line="576" w:lineRule="exact"/>
        <w:ind w:right="40"/>
        <w:jc w:val="right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6"/>
          <w:position w:val="20"/>
          <w:sz w:val="30"/>
          <w:szCs w:val="30"/>
          <w:lang w:eastAsia="zh-CN"/>
        </w:rPr>
        <w:t>2.</w:t>
      </w:r>
      <w:r>
        <w:rPr>
          <w:spacing w:val="26"/>
          <w:position w:val="20"/>
          <w:sz w:val="30"/>
          <w:szCs w:val="30"/>
          <w:lang w:eastAsia="zh-CN"/>
        </w:rPr>
        <w:t>负责提出水利固定资产投资建议，</w:t>
      </w:r>
      <w:r>
        <w:rPr>
          <w:spacing w:val="-79"/>
          <w:position w:val="20"/>
          <w:sz w:val="30"/>
          <w:szCs w:val="30"/>
          <w:lang w:eastAsia="zh-CN"/>
        </w:rPr>
        <w:t xml:space="preserve"> </w:t>
      </w:r>
      <w:r>
        <w:rPr>
          <w:spacing w:val="26"/>
          <w:position w:val="20"/>
          <w:sz w:val="30"/>
          <w:szCs w:val="30"/>
          <w:lang w:eastAsia="zh-CN"/>
        </w:rPr>
        <w:t>按照规定权限审</w:t>
      </w:r>
    </w:p>
    <w:p w14:paraId="7C870CA4">
      <w:pPr>
        <w:pStyle w:val="2"/>
        <w:spacing w:before="1" w:line="225" w:lineRule="auto"/>
        <w:ind w:left="46"/>
        <w:rPr>
          <w:sz w:val="30"/>
          <w:szCs w:val="30"/>
          <w:lang w:eastAsia="zh-CN"/>
        </w:rPr>
      </w:pPr>
      <w:r>
        <w:rPr>
          <w:spacing w:val="12"/>
          <w:sz w:val="30"/>
          <w:szCs w:val="30"/>
          <w:lang w:eastAsia="zh-CN"/>
        </w:rPr>
        <w:t>批、核准并组织实施。</w:t>
      </w:r>
    </w:p>
    <w:p w14:paraId="7B9C85F9">
      <w:pPr>
        <w:pStyle w:val="2"/>
        <w:spacing w:before="173" w:line="584" w:lineRule="exact"/>
        <w:ind w:right="40"/>
        <w:jc w:val="right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5"/>
          <w:position w:val="20"/>
          <w:sz w:val="30"/>
          <w:szCs w:val="30"/>
          <w:lang w:eastAsia="zh-CN"/>
        </w:rPr>
        <w:t>3.</w:t>
      </w:r>
      <w:r>
        <w:rPr>
          <w:spacing w:val="25"/>
          <w:position w:val="20"/>
          <w:sz w:val="30"/>
          <w:szCs w:val="30"/>
          <w:lang w:eastAsia="zh-CN"/>
        </w:rPr>
        <w:t>实施水资源的统一监督管理，</w:t>
      </w:r>
      <w:r>
        <w:rPr>
          <w:spacing w:val="-80"/>
          <w:position w:val="20"/>
          <w:sz w:val="30"/>
          <w:szCs w:val="30"/>
          <w:lang w:eastAsia="zh-CN"/>
        </w:rPr>
        <w:t xml:space="preserve"> </w:t>
      </w:r>
      <w:r>
        <w:rPr>
          <w:spacing w:val="25"/>
          <w:position w:val="20"/>
          <w:sz w:val="30"/>
          <w:szCs w:val="30"/>
          <w:lang w:eastAsia="zh-CN"/>
        </w:rPr>
        <w:t>制订水量分配方案并</w:t>
      </w:r>
    </w:p>
    <w:p w14:paraId="213F606B">
      <w:pPr>
        <w:pStyle w:val="2"/>
        <w:spacing w:before="1" w:line="224" w:lineRule="auto"/>
        <w:ind w:left="46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监督实施；负责水利基本建设工程的监督管</w:t>
      </w:r>
      <w:r>
        <w:rPr>
          <w:spacing w:val="15"/>
          <w:sz w:val="30"/>
          <w:szCs w:val="30"/>
          <w:lang w:eastAsia="zh-CN"/>
        </w:rPr>
        <w:t>理。</w:t>
      </w:r>
    </w:p>
    <w:p w14:paraId="685874A4">
      <w:pPr>
        <w:pStyle w:val="2"/>
        <w:spacing w:before="190" w:line="225" w:lineRule="auto"/>
        <w:ind w:left="681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2"/>
          <w:sz w:val="30"/>
          <w:szCs w:val="30"/>
          <w:lang w:eastAsia="zh-CN"/>
        </w:rPr>
        <w:t>4.</w:t>
      </w:r>
      <w:r>
        <w:rPr>
          <w:spacing w:val="12"/>
          <w:sz w:val="30"/>
          <w:szCs w:val="30"/>
          <w:lang w:eastAsia="zh-CN"/>
        </w:rPr>
        <w:t>承办水利建设项目的初审转报工作。</w:t>
      </w:r>
    </w:p>
    <w:p w14:paraId="279B2C88">
      <w:pPr>
        <w:pStyle w:val="2"/>
        <w:spacing w:before="176" w:line="576" w:lineRule="exact"/>
        <w:ind w:right="73"/>
        <w:jc w:val="right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4"/>
          <w:position w:val="20"/>
          <w:sz w:val="30"/>
          <w:szCs w:val="30"/>
          <w:lang w:eastAsia="zh-CN"/>
        </w:rPr>
        <w:t>5.</w:t>
      </w:r>
      <w:r>
        <w:rPr>
          <w:spacing w:val="14"/>
          <w:position w:val="20"/>
          <w:sz w:val="30"/>
          <w:szCs w:val="30"/>
          <w:lang w:eastAsia="zh-CN"/>
        </w:rPr>
        <w:t>会同区应急管理局做好防汛抗旱指挥部的日常工作，</w:t>
      </w:r>
    </w:p>
    <w:p w14:paraId="172954FA">
      <w:pPr>
        <w:pStyle w:val="2"/>
        <w:spacing w:before="1" w:line="225" w:lineRule="auto"/>
        <w:ind w:left="48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组织、协调、监督、并指导全区防汛抗旱减灾</w:t>
      </w:r>
      <w:r>
        <w:rPr>
          <w:spacing w:val="15"/>
          <w:sz w:val="30"/>
          <w:szCs w:val="30"/>
          <w:lang w:eastAsia="zh-CN"/>
        </w:rPr>
        <w:t>工作。</w:t>
      </w:r>
    </w:p>
    <w:p w14:paraId="24EA7E00">
      <w:pPr>
        <w:pStyle w:val="2"/>
        <w:spacing w:before="223" w:line="335" w:lineRule="auto"/>
        <w:ind w:left="51" w:right="124" w:firstLine="643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8"/>
          <w:sz w:val="30"/>
          <w:szCs w:val="30"/>
          <w:lang w:eastAsia="zh-CN"/>
        </w:rPr>
        <w:t>6.</w:t>
      </w:r>
      <w:r>
        <w:rPr>
          <w:spacing w:val="28"/>
          <w:sz w:val="30"/>
          <w:szCs w:val="30"/>
          <w:lang w:eastAsia="zh-CN"/>
        </w:rPr>
        <w:t>负责全区江河、水库、滩涂的治理及管护范围内砂</w:t>
      </w:r>
      <w:r>
        <w:rPr>
          <w:spacing w:val="17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石资源等的开发、利用和保护，</w:t>
      </w:r>
      <w:r>
        <w:rPr>
          <w:spacing w:val="-49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区域内涉水、涉河建设工</w:t>
      </w:r>
    </w:p>
    <w:p w14:paraId="6DF31102">
      <w:pPr>
        <w:pStyle w:val="2"/>
        <w:spacing w:line="225" w:lineRule="auto"/>
        <w:ind w:left="47"/>
        <w:rPr>
          <w:sz w:val="30"/>
          <w:szCs w:val="30"/>
          <w:lang w:eastAsia="zh-CN"/>
        </w:rPr>
      </w:pPr>
      <w:r>
        <w:rPr>
          <w:spacing w:val="12"/>
          <w:sz w:val="30"/>
          <w:szCs w:val="30"/>
          <w:lang w:eastAsia="zh-CN"/>
        </w:rPr>
        <w:t>作的审核与监督管理。</w:t>
      </w:r>
    </w:p>
    <w:p w14:paraId="17AB1A83">
      <w:pPr>
        <w:spacing w:line="225" w:lineRule="auto"/>
        <w:rPr>
          <w:sz w:val="30"/>
          <w:szCs w:val="30"/>
          <w:lang w:eastAsia="zh-CN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4523AA27">
      <w:pPr>
        <w:pStyle w:val="2"/>
        <w:spacing w:before="187" w:line="580" w:lineRule="exact"/>
        <w:ind w:right="40"/>
        <w:jc w:val="right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6"/>
          <w:position w:val="20"/>
          <w:sz w:val="30"/>
          <w:szCs w:val="30"/>
          <w:lang w:eastAsia="zh-CN"/>
        </w:rPr>
        <w:t>7.</w:t>
      </w:r>
      <w:r>
        <w:rPr>
          <w:spacing w:val="26"/>
          <w:position w:val="20"/>
          <w:sz w:val="30"/>
          <w:szCs w:val="30"/>
          <w:lang w:eastAsia="zh-CN"/>
        </w:rPr>
        <w:t>负责全区水土流失综合防治，</w:t>
      </w:r>
      <w:r>
        <w:rPr>
          <w:spacing w:val="-84"/>
          <w:position w:val="20"/>
          <w:sz w:val="30"/>
          <w:szCs w:val="30"/>
          <w:lang w:eastAsia="zh-CN"/>
        </w:rPr>
        <w:t xml:space="preserve"> </w:t>
      </w:r>
      <w:r>
        <w:rPr>
          <w:spacing w:val="26"/>
          <w:position w:val="20"/>
          <w:sz w:val="30"/>
          <w:szCs w:val="30"/>
          <w:lang w:eastAsia="zh-CN"/>
        </w:rPr>
        <w:t>拟订水土保持规划并</w:t>
      </w:r>
    </w:p>
    <w:p w14:paraId="7949FB1C">
      <w:pPr>
        <w:pStyle w:val="2"/>
        <w:spacing w:line="226" w:lineRule="auto"/>
        <w:ind w:left="46"/>
        <w:rPr>
          <w:sz w:val="30"/>
          <w:szCs w:val="30"/>
          <w:lang w:eastAsia="zh-CN"/>
        </w:rPr>
      </w:pPr>
      <w:r>
        <w:rPr>
          <w:spacing w:val="7"/>
          <w:sz w:val="30"/>
          <w:szCs w:val="30"/>
          <w:lang w:eastAsia="zh-CN"/>
        </w:rPr>
        <w:t>监测实施。</w:t>
      </w:r>
    </w:p>
    <w:p w14:paraId="0237C1FF">
      <w:pPr>
        <w:pStyle w:val="2"/>
        <w:spacing w:before="172" w:line="578" w:lineRule="exact"/>
        <w:ind w:right="40"/>
        <w:jc w:val="right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5"/>
          <w:position w:val="20"/>
          <w:sz w:val="30"/>
          <w:szCs w:val="30"/>
          <w:lang w:eastAsia="zh-CN"/>
        </w:rPr>
        <w:t>8.</w:t>
      </w:r>
      <w:r>
        <w:rPr>
          <w:spacing w:val="25"/>
          <w:position w:val="20"/>
          <w:sz w:val="30"/>
          <w:szCs w:val="30"/>
          <w:lang w:eastAsia="zh-CN"/>
        </w:rPr>
        <w:t>指导全区水政监察和水行政执法，</w:t>
      </w:r>
      <w:r>
        <w:rPr>
          <w:spacing w:val="-67"/>
          <w:position w:val="20"/>
          <w:sz w:val="30"/>
          <w:szCs w:val="30"/>
          <w:lang w:eastAsia="zh-CN"/>
        </w:rPr>
        <w:t xml:space="preserve"> </w:t>
      </w:r>
      <w:r>
        <w:rPr>
          <w:spacing w:val="25"/>
          <w:position w:val="20"/>
          <w:sz w:val="30"/>
          <w:szCs w:val="30"/>
          <w:lang w:eastAsia="zh-CN"/>
        </w:rPr>
        <w:t>负责重大涉水事</w:t>
      </w:r>
    </w:p>
    <w:p w14:paraId="6AAD398C">
      <w:pPr>
        <w:pStyle w:val="2"/>
        <w:spacing w:line="225" w:lineRule="auto"/>
        <w:ind w:left="32"/>
        <w:rPr>
          <w:sz w:val="30"/>
          <w:szCs w:val="30"/>
          <w:lang w:eastAsia="zh-CN"/>
        </w:rPr>
      </w:pPr>
      <w:r>
        <w:rPr>
          <w:spacing w:val="15"/>
          <w:sz w:val="30"/>
          <w:szCs w:val="30"/>
          <w:lang w:eastAsia="zh-CN"/>
        </w:rPr>
        <w:t>件的查处，协调仲裁水事纠纷。</w:t>
      </w:r>
    </w:p>
    <w:p w14:paraId="0415ED5C">
      <w:pPr>
        <w:pStyle w:val="2"/>
        <w:spacing w:before="172" w:line="576" w:lineRule="exact"/>
        <w:ind w:right="40"/>
        <w:jc w:val="right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8"/>
          <w:position w:val="20"/>
          <w:sz w:val="30"/>
          <w:szCs w:val="30"/>
          <w:lang w:eastAsia="zh-CN"/>
        </w:rPr>
        <w:t>9.</w:t>
      </w:r>
      <w:r>
        <w:rPr>
          <w:spacing w:val="28"/>
          <w:position w:val="20"/>
          <w:sz w:val="30"/>
          <w:szCs w:val="30"/>
          <w:lang w:eastAsia="zh-CN"/>
        </w:rPr>
        <w:t>负责全区农业用水管理、农村水利等与广大群众切</w:t>
      </w:r>
    </w:p>
    <w:p w14:paraId="0C3C366A">
      <w:pPr>
        <w:pStyle w:val="2"/>
        <w:spacing w:line="225" w:lineRule="auto"/>
        <w:ind w:left="51"/>
        <w:rPr>
          <w:sz w:val="30"/>
          <w:szCs w:val="30"/>
          <w:lang w:eastAsia="zh-CN"/>
        </w:rPr>
      </w:pPr>
      <w:bookmarkStart w:id="2" w:name="bookmark3"/>
      <w:bookmarkEnd w:id="2"/>
      <w:r>
        <w:rPr>
          <w:spacing w:val="12"/>
          <w:sz w:val="30"/>
          <w:szCs w:val="30"/>
          <w:lang w:eastAsia="zh-CN"/>
        </w:rPr>
        <w:t>身利益息息相关的工作。</w:t>
      </w:r>
    </w:p>
    <w:p w14:paraId="02B1BF6C">
      <w:pPr>
        <w:pStyle w:val="2"/>
        <w:spacing w:before="197" w:line="225" w:lineRule="auto"/>
        <w:ind w:left="685"/>
        <w:rPr>
          <w:sz w:val="30"/>
          <w:szCs w:val="30"/>
          <w:lang w:eastAsia="zh-CN"/>
        </w:rPr>
      </w:pPr>
      <w:r>
        <w:rPr>
          <w:spacing w:val="11"/>
          <w:sz w:val="30"/>
          <w:szCs w:val="30"/>
          <w:lang w:eastAsia="zh-CN"/>
        </w:rPr>
        <w:t>（二）区水利局</w:t>
      </w:r>
      <w:r>
        <w:rPr>
          <w:rFonts w:ascii="Times New Roman" w:hAnsi="Times New Roman" w:eastAsia="Times New Roman" w:cs="Times New Roman"/>
          <w:spacing w:val="11"/>
          <w:sz w:val="30"/>
          <w:szCs w:val="30"/>
          <w:lang w:eastAsia="zh-CN"/>
        </w:rPr>
        <w:t>2022</w:t>
      </w:r>
      <w:r>
        <w:rPr>
          <w:spacing w:val="11"/>
          <w:sz w:val="30"/>
          <w:szCs w:val="30"/>
          <w:lang w:eastAsia="zh-CN"/>
        </w:rPr>
        <w:t>年重点工作</w:t>
      </w:r>
    </w:p>
    <w:p w14:paraId="238282ED">
      <w:pPr>
        <w:pStyle w:val="2"/>
        <w:spacing w:before="213" w:line="339" w:lineRule="auto"/>
        <w:ind w:left="42" w:right="62" w:firstLine="680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5"/>
          <w:sz w:val="30"/>
          <w:szCs w:val="30"/>
          <w:lang w:eastAsia="zh-CN"/>
        </w:rPr>
        <w:t>1.</w:t>
      </w:r>
      <w:r>
        <w:rPr>
          <w:spacing w:val="25"/>
          <w:sz w:val="30"/>
          <w:szCs w:val="30"/>
          <w:lang w:eastAsia="zh-CN"/>
        </w:rPr>
        <w:t>防汛减灾工作。全面摸排我区防汛薄弱环节</w:t>
      </w:r>
      <w:r>
        <w:rPr>
          <w:spacing w:val="24"/>
          <w:sz w:val="30"/>
          <w:szCs w:val="30"/>
          <w:lang w:eastAsia="zh-CN"/>
        </w:rPr>
        <w:t>，</w:t>
      </w:r>
      <w:r>
        <w:rPr>
          <w:spacing w:val="-81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并进</w:t>
      </w:r>
      <w:r>
        <w:rPr>
          <w:sz w:val="30"/>
          <w:szCs w:val="30"/>
          <w:lang w:eastAsia="zh-CN"/>
        </w:rPr>
        <w:t xml:space="preserve"> </w:t>
      </w:r>
      <w:r>
        <w:rPr>
          <w:spacing w:val="26"/>
          <w:sz w:val="30"/>
          <w:szCs w:val="30"/>
          <w:lang w:eastAsia="zh-CN"/>
        </w:rPr>
        <w:t>一步修订完善防汛应急预案，</w:t>
      </w:r>
      <w:r>
        <w:rPr>
          <w:spacing w:val="-72"/>
          <w:sz w:val="30"/>
          <w:szCs w:val="30"/>
          <w:lang w:eastAsia="zh-CN"/>
        </w:rPr>
        <w:t xml:space="preserve"> </w:t>
      </w:r>
      <w:r>
        <w:rPr>
          <w:spacing w:val="26"/>
          <w:sz w:val="30"/>
          <w:szCs w:val="30"/>
          <w:lang w:eastAsia="zh-CN"/>
        </w:rPr>
        <w:t>对辖区内危险区进行认真排</w:t>
      </w:r>
      <w:r>
        <w:rPr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查，</w:t>
      </w:r>
      <w:r>
        <w:rPr>
          <w:spacing w:val="-75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建立隐患台账，</w:t>
      </w:r>
      <w:r>
        <w:rPr>
          <w:spacing w:val="-84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加强监管，</w:t>
      </w:r>
      <w:r>
        <w:rPr>
          <w:spacing w:val="-88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针对今年基础设施设备灾</w:t>
      </w:r>
    </w:p>
    <w:p w14:paraId="732AFE23">
      <w:pPr>
        <w:pStyle w:val="2"/>
        <w:spacing w:line="226" w:lineRule="auto"/>
        <w:ind w:left="38"/>
        <w:rPr>
          <w:sz w:val="30"/>
          <w:szCs w:val="30"/>
          <w:lang w:eastAsia="zh-CN"/>
        </w:rPr>
      </w:pPr>
      <w:r>
        <w:rPr>
          <w:spacing w:val="13"/>
          <w:sz w:val="30"/>
          <w:szCs w:val="30"/>
          <w:lang w:eastAsia="zh-CN"/>
        </w:rPr>
        <w:t>损及时开展恢复重建工作。</w:t>
      </w:r>
    </w:p>
    <w:p w14:paraId="2D9B6CA6">
      <w:pPr>
        <w:pStyle w:val="2"/>
        <w:spacing w:before="220" w:line="339" w:lineRule="auto"/>
        <w:ind w:left="51" w:right="53" w:firstLine="633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6"/>
          <w:sz w:val="30"/>
          <w:szCs w:val="30"/>
          <w:lang w:eastAsia="zh-CN"/>
        </w:rPr>
        <w:t>2.</w:t>
      </w:r>
      <w:r>
        <w:rPr>
          <w:spacing w:val="26"/>
          <w:sz w:val="30"/>
          <w:szCs w:val="30"/>
          <w:lang w:eastAsia="zh-CN"/>
        </w:rPr>
        <w:t>河（湖）</w:t>
      </w:r>
      <w:r>
        <w:rPr>
          <w:spacing w:val="-79"/>
          <w:sz w:val="30"/>
          <w:szCs w:val="30"/>
          <w:lang w:eastAsia="zh-CN"/>
        </w:rPr>
        <w:t xml:space="preserve"> </w:t>
      </w:r>
      <w:r>
        <w:rPr>
          <w:spacing w:val="26"/>
          <w:sz w:val="30"/>
          <w:szCs w:val="30"/>
          <w:lang w:eastAsia="zh-CN"/>
        </w:rPr>
        <w:t>长制工作。进一步压实、完善各级河长职</w:t>
      </w:r>
      <w:r>
        <w:rPr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责，</w:t>
      </w:r>
      <w:r>
        <w:rPr>
          <w:spacing w:val="-68"/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完善河长制问题整改督导体系，</w:t>
      </w:r>
      <w:r>
        <w:rPr>
          <w:spacing w:val="-79"/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督促各级河长开展日</w:t>
      </w:r>
      <w:r>
        <w:rPr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常巡查，</w:t>
      </w:r>
      <w:r>
        <w:rPr>
          <w:spacing w:val="-86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协调抓好问题移交、整改、督导，</w:t>
      </w:r>
      <w:r>
        <w:rPr>
          <w:spacing w:val="-84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逐步改善</w:t>
      </w:r>
      <w:r>
        <w:rPr>
          <w:spacing w:val="23"/>
          <w:sz w:val="30"/>
          <w:szCs w:val="30"/>
          <w:lang w:eastAsia="zh-CN"/>
        </w:rPr>
        <w:t>水环</w:t>
      </w:r>
    </w:p>
    <w:p w14:paraId="634F6A80">
      <w:pPr>
        <w:pStyle w:val="2"/>
        <w:spacing w:line="225" w:lineRule="auto"/>
        <w:ind w:left="32"/>
        <w:rPr>
          <w:sz w:val="30"/>
          <w:szCs w:val="30"/>
          <w:lang w:eastAsia="zh-CN"/>
        </w:rPr>
      </w:pPr>
      <w:r>
        <w:rPr>
          <w:spacing w:val="15"/>
          <w:sz w:val="30"/>
          <w:szCs w:val="30"/>
          <w:lang w:eastAsia="zh-CN"/>
        </w:rPr>
        <w:t>境现状，不断夯实河湖治理基础。</w:t>
      </w:r>
    </w:p>
    <w:p w14:paraId="17B70AA7">
      <w:pPr>
        <w:pStyle w:val="2"/>
        <w:spacing w:before="225" w:line="341" w:lineRule="auto"/>
        <w:ind w:left="37" w:right="62" w:firstLine="666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2"/>
          <w:sz w:val="30"/>
          <w:szCs w:val="30"/>
          <w:lang w:eastAsia="zh-CN"/>
        </w:rPr>
        <w:t>3.</w:t>
      </w:r>
      <w:r>
        <w:rPr>
          <w:spacing w:val="22"/>
          <w:sz w:val="30"/>
          <w:szCs w:val="30"/>
          <w:lang w:eastAsia="zh-CN"/>
        </w:rPr>
        <w:t>项目推进工作。</w:t>
      </w:r>
      <w:r>
        <w:rPr>
          <w:spacing w:val="-87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继续做好罗汉堰河重点山洪沟治</w:t>
      </w:r>
      <w:r>
        <w:rPr>
          <w:spacing w:val="21"/>
          <w:sz w:val="30"/>
          <w:szCs w:val="30"/>
          <w:lang w:eastAsia="zh-CN"/>
        </w:rPr>
        <w:t xml:space="preserve">理 </w:t>
      </w:r>
      <w:r>
        <w:rPr>
          <w:spacing w:val="29"/>
          <w:sz w:val="30"/>
          <w:szCs w:val="30"/>
          <w:lang w:eastAsia="zh-CN"/>
        </w:rPr>
        <w:t>项目、高峰支渠现代化改造项目、调元镇凯江防洪治理工</w:t>
      </w:r>
      <w:r>
        <w:rPr>
          <w:spacing w:val="8"/>
          <w:sz w:val="30"/>
          <w:szCs w:val="30"/>
          <w:lang w:eastAsia="zh-CN"/>
        </w:rPr>
        <w:t xml:space="preserve"> </w:t>
      </w:r>
      <w:r>
        <w:rPr>
          <w:spacing w:val="17"/>
          <w:sz w:val="30"/>
          <w:szCs w:val="30"/>
          <w:lang w:eastAsia="zh-CN"/>
        </w:rPr>
        <w:t xml:space="preserve">程、 </w:t>
      </w:r>
      <w:r>
        <w:rPr>
          <w:rFonts w:ascii="Times New Roman" w:hAnsi="Times New Roman" w:eastAsia="Times New Roman" w:cs="Times New Roman"/>
          <w:spacing w:val="17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12"/>
          <w:sz w:val="30"/>
          <w:szCs w:val="30"/>
          <w:lang w:eastAsia="zh-CN"/>
        </w:rPr>
        <w:t xml:space="preserve"> </w:t>
      </w:r>
      <w:r>
        <w:rPr>
          <w:spacing w:val="17"/>
          <w:sz w:val="30"/>
          <w:szCs w:val="30"/>
          <w:lang w:eastAsia="zh-CN"/>
        </w:rPr>
        <w:t>年水利工程维修养护项目、石</w:t>
      </w:r>
      <w:r>
        <w:rPr>
          <w:spacing w:val="16"/>
          <w:sz w:val="30"/>
          <w:szCs w:val="30"/>
          <w:lang w:eastAsia="zh-CN"/>
        </w:rPr>
        <w:t>庙支渠现代化改造</w:t>
      </w:r>
      <w:r>
        <w:rPr>
          <w:sz w:val="30"/>
          <w:szCs w:val="30"/>
          <w:lang w:eastAsia="zh-CN"/>
        </w:rPr>
        <w:t xml:space="preserve"> </w:t>
      </w:r>
      <w:r>
        <w:rPr>
          <w:spacing w:val="29"/>
          <w:sz w:val="30"/>
          <w:szCs w:val="30"/>
          <w:lang w:eastAsia="zh-CN"/>
        </w:rPr>
        <w:t>项目、德阳市罗江区砚台石水库扩容工程、水系连通及农</w:t>
      </w:r>
      <w:r>
        <w:rPr>
          <w:spacing w:val="8"/>
          <w:sz w:val="30"/>
          <w:szCs w:val="30"/>
          <w:lang w:eastAsia="zh-CN"/>
        </w:rPr>
        <w:t xml:space="preserve"> </w:t>
      </w:r>
      <w:r>
        <w:rPr>
          <w:spacing w:val="29"/>
          <w:sz w:val="30"/>
          <w:szCs w:val="30"/>
          <w:lang w:eastAsia="zh-CN"/>
        </w:rPr>
        <w:t>村水系综合整治项目、病险水库除险加固项目、罗江区新</w:t>
      </w:r>
      <w:r>
        <w:rPr>
          <w:spacing w:val="8"/>
          <w:sz w:val="30"/>
          <w:szCs w:val="30"/>
          <w:lang w:eastAsia="zh-CN"/>
        </w:rPr>
        <w:t xml:space="preserve"> </w:t>
      </w:r>
      <w:r>
        <w:rPr>
          <w:spacing w:val="15"/>
          <w:sz w:val="30"/>
          <w:szCs w:val="30"/>
          <w:lang w:eastAsia="zh-CN"/>
        </w:rPr>
        <w:t>盛镇金铃小流域坡耕地治理项目等工程项目前期推进工作，</w:t>
      </w:r>
      <w:r>
        <w:rPr>
          <w:spacing w:val="8"/>
          <w:sz w:val="30"/>
          <w:szCs w:val="30"/>
          <w:lang w:eastAsia="zh-CN"/>
        </w:rPr>
        <w:t xml:space="preserve"> </w:t>
      </w:r>
      <w:r>
        <w:rPr>
          <w:spacing w:val="29"/>
          <w:sz w:val="30"/>
          <w:szCs w:val="30"/>
          <w:lang w:eastAsia="zh-CN"/>
        </w:rPr>
        <w:t>持续抓好白马关镇芙蓉溪防洪治理工程、罗江区城乡供水</w:t>
      </w:r>
      <w:r>
        <w:rPr>
          <w:spacing w:val="8"/>
          <w:sz w:val="30"/>
          <w:szCs w:val="30"/>
          <w:lang w:eastAsia="zh-CN"/>
        </w:rPr>
        <w:t xml:space="preserve"> </w:t>
      </w:r>
      <w:r>
        <w:rPr>
          <w:spacing w:val="25"/>
          <w:sz w:val="30"/>
          <w:szCs w:val="30"/>
          <w:lang w:eastAsia="zh-CN"/>
        </w:rPr>
        <w:t>一体化工程在建项目建设管理工作，</w:t>
      </w:r>
      <w:r>
        <w:rPr>
          <w:spacing w:val="-77"/>
          <w:sz w:val="30"/>
          <w:szCs w:val="30"/>
          <w:lang w:eastAsia="zh-CN"/>
        </w:rPr>
        <w:t xml:space="preserve"> </w:t>
      </w:r>
      <w:r>
        <w:rPr>
          <w:spacing w:val="25"/>
          <w:sz w:val="30"/>
          <w:szCs w:val="30"/>
          <w:lang w:eastAsia="zh-CN"/>
        </w:rPr>
        <w:t>常态化做好</w:t>
      </w:r>
      <w:r>
        <w:rPr>
          <w:spacing w:val="24"/>
          <w:sz w:val="30"/>
          <w:szCs w:val="30"/>
          <w:lang w:eastAsia="zh-CN"/>
        </w:rPr>
        <w:t>保障农民</w:t>
      </w:r>
    </w:p>
    <w:p w14:paraId="43BAE97A">
      <w:pPr>
        <w:pStyle w:val="2"/>
        <w:spacing w:before="1" w:line="225" w:lineRule="auto"/>
        <w:ind w:left="49"/>
        <w:rPr>
          <w:sz w:val="30"/>
          <w:szCs w:val="30"/>
          <w:lang w:eastAsia="zh-CN"/>
        </w:rPr>
      </w:pPr>
      <w:r>
        <w:rPr>
          <w:spacing w:val="15"/>
          <w:sz w:val="30"/>
          <w:szCs w:val="30"/>
          <w:lang w:eastAsia="zh-CN"/>
        </w:rPr>
        <w:t>工工资支付和招投标领域系统治理相关工作。</w:t>
      </w:r>
    </w:p>
    <w:p w14:paraId="28339B8B">
      <w:pPr>
        <w:spacing w:line="225" w:lineRule="auto"/>
        <w:rPr>
          <w:sz w:val="30"/>
          <w:szCs w:val="30"/>
          <w:lang w:eastAsia="zh-CN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022E6883">
      <w:pPr>
        <w:pStyle w:val="2"/>
        <w:spacing w:before="232" w:line="225" w:lineRule="auto"/>
        <w:ind w:left="681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1"/>
          <w:sz w:val="30"/>
          <w:szCs w:val="30"/>
          <w:lang w:eastAsia="zh-CN"/>
        </w:rPr>
        <w:t>4.</w:t>
      </w:r>
      <w:r>
        <w:rPr>
          <w:spacing w:val="21"/>
          <w:sz w:val="30"/>
          <w:szCs w:val="30"/>
          <w:lang w:eastAsia="zh-CN"/>
        </w:rPr>
        <w:t>水政执法工作。</w:t>
      </w:r>
      <w:r>
        <w:rPr>
          <w:spacing w:val="-81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继续加大水法规宣传力度，</w:t>
      </w:r>
      <w:r>
        <w:rPr>
          <w:spacing w:val="-90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加强推</w:t>
      </w:r>
    </w:p>
    <w:p w14:paraId="747BD089">
      <w:pPr>
        <w:pStyle w:val="2"/>
        <w:spacing w:before="193" w:line="225" w:lineRule="auto"/>
        <w:jc w:val="right"/>
        <w:rPr>
          <w:sz w:val="30"/>
          <w:szCs w:val="30"/>
          <w:lang w:eastAsia="zh-CN"/>
        </w:rPr>
      </w:pPr>
      <w:r>
        <w:rPr>
          <w:spacing w:val="21"/>
          <w:sz w:val="30"/>
          <w:szCs w:val="30"/>
          <w:lang w:eastAsia="zh-CN"/>
        </w:rPr>
        <w:t>进</w:t>
      </w:r>
      <w:r>
        <w:rPr>
          <w:spacing w:val="-96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1"/>
          <w:sz w:val="30"/>
          <w:szCs w:val="30"/>
          <w:lang w:eastAsia="zh-CN"/>
        </w:rPr>
        <w:t>“</w:t>
      </w:r>
      <w:r>
        <w:rPr>
          <w:rFonts w:ascii="Times New Roman" w:hAnsi="Times New Roman" w:eastAsia="Times New Roman" w:cs="Times New Roman"/>
          <w:spacing w:val="-42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八五</w:t>
      </w:r>
      <w:r>
        <w:rPr>
          <w:rFonts w:ascii="Times New Roman" w:hAnsi="Times New Roman" w:eastAsia="Times New Roman" w:cs="Times New Roman"/>
          <w:spacing w:val="21"/>
          <w:sz w:val="30"/>
          <w:szCs w:val="30"/>
          <w:lang w:eastAsia="zh-CN"/>
        </w:rPr>
        <w:t>”</w:t>
      </w:r>
      <w:r>
        <w:rPr>
          <w:rFonts w:ascii="Times New Roman" w:hAnsi="Times New Roman" w:eastAsia="Times New Roman" w:cs="Times New Roman"/>
          <w:spacing w:val="-51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普法工作，进一步提高宣传覆盖率和社会知晓</w:t>
      </w:r>
      <w:r>
        <w:rPr>
          <w:spacing w:val="-41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度。</w:t>
      </w:r>
    </w:p>
    <w:p w14:paraId="11F1A3FE">
      <w:pPr>
        <w:pStyle w:val="2"/>
        <w:spacing w:before="191" w:line="533" w:lineRule="exact"/>
        <w:ind w:left="33"/>
        <w:rPr>
          <w:sz w:val="30"/>
          <w:szCs w:val="30"/>
          <w:lang w:eastAsia="zh-CN"/>
        </w:rPr>
      </w:pPr>
      <w:r>
        <w:rPr>
          <w:spacing w:val="20"/>
          <w:position w:val="16"/>
          <w:sz w:val="30"/>
          <w:szCs w:val="30"/>
          <w:lang w:eastAsia="zh-CN"/>
        </w:rPr>
        <w:t>进一步推进行政执法</w:t>
      </w:r>
      <w:r>
        <w:rPr>
          <w:rFonts w:ascii="Times New Roman" w:hAnsi="Times New Roman" w:eastAsia="Times New Roman" w:cs="Times New Roman"/>
          <w:spacing w:val="20"/>
          <w:position w:val="16"/>
          <w:sz w:val="30"/>
          <w:szCs w:val="30"/>
          <w:lang w:eastAsia="zh-CN"/>
        </w:rPr>
        <w:t>“</w:t>
      </w:r>
      <w:r>
        <w:rPr>
          <w:rFonts w:ascii="Times New Roman" w:hAnsi="Times New Roman" w:eastAsia="Times New Roman" w:cs="Times New Roman"/>
          <w:spacing w:val="-44"/>
          <w:position w:val="16"/>
          <w:sz w:val="30"/>
          <w:szCs w:val="30"/>
          <w:lang w:eastAsia="zh-CN"/>
        </w:rPr>
        <w:t xml:space="preserve"> </w:t>
      </w:r>
      <w:r>
        <w:rPr>
          <w:spacing w:val="20"/>
          <w:position w:val="16"/>
          <w:sz w:val="30"/>
          <w:szCs w:val="30"/>
          <w:lang w:eastAsia="zh-CN"/>
        </w:rPr>
        <w:t>三项制度</w:t>
      </w:r>
      <w:r>
        <w:rPr>
          <w:rFonts w:ascii="Times New Roman" w:hAnsi="Times New Roman" w:eastAsia="Times New Roman" w:cs="Times New Roman"/>
          <w:spacing w:val="20"/>
          <w:position w:val="16"/>
          <w:sz w:val="30"/>
          <w:szCs w:val="30"/>
          <w:lang w:eastAsia="zh-CN"/>
        </w:rPr>
        <w:t>”</w:t>
      </w:r>
      <w:r>
        <w:rPr>
          <w:rFonts w:ascii="Times New Roman" w:hAnsi="Times New Roman" w:eastAsia="Times New Roman" w:cs="Times New Roman"/>
          <w:spacing w:val="-47"/>
          <w:position w:val="16"/>
          <w:sz w:val="30"/>
          <w:szCs w:val="30"/>
          <w:lang w:eastAsia="zh-CN"/>
        </w:rPr>
        <w:t xml:space="preserve"> </w:t>
      </w:r>
      <w:r>
        <w:rPr>
          <w:spacing w:val="20"/>
          <w:position w:val="16"/>
          <w:sz w:val="30"/>
          <w:szCs w:val="30"/>
          <w:lang w:eastAsia="zh-CN"/>
        </w:rPr>
        <w:t>工作落实，</w:t>
      </w:r>
      <w:r>
        <w:rPr>
          <w:spacing w:val="-89"/>
          <w:position w:val="16"/>
          <w:sz w:val="30"/>
          <w:szCs w:val="30"/>
          <w:lang w:eastAsia="zh-CN"/>
        </w:rPr>
        <w:t xml:space="preserve"> </w:t>
      </w:r>
      <w:r>
        <w:rPr>
          <w:spacing w:val="20"/>
          <w:position w:val="16"/>
          <w:sz w:val="30"/>
          <w:szCs w:val="30"/>
          <w:lang w:eastAsia="zh-CN"/>
        </w:rPr>
        <w:t>持续开</w:t>
      </w:r>
    </w:p>
    <w:p w14:paraId="5995DE43">
      <w:pPr>
        <w:pStyle w:val="2"/>
        <w:spacing w:line="225" w:lineRule="auto"/>
        <w:ind w:left="41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展常态化扫黑除恶工作，严厉查处水事违法</w:t>
      </w:r>
      <w:r>
        <w:rPr>
          <w:spacing w:val="15"/>
          <w:sz w:val="30"/>
          <w:szCs w:val="30"/>
          <w:lang w:eastAsia="zh-CN"/>
        </w:rPr>
        <w:t>案件。</w:t>
      </w:r>
    </w:p>
    <w:p w14:paraId="25684F8A">
      <w:pPr>
        <w:pStyle w:val="2"/>
        <w:spacing w:before="214" w:line="337" w:lineRule="auto"/>
        <w:ind w:left="38" w:right="375" w:firstLine="660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8"/>
          <w:sz w:val="30"/>
          <w:szCs w:val="30"/>
          <w:lang w:eastAsia="zh-CN"/>
        </w:rPr>
        <w:t>5.</w:t>
      </w:r>
      <w:r>
        <w:rPr>
          <w:spacing w:val="28"/>
          <w:sz w:val="30"/>
          <w:szCs w:val="30"/>
          <w:lang w:eastAsia="zh-CN"/>
        </w:rPr>
        <w:t>水土保持预防监督工作。加强区域内生产建设项目</w:t>
      </w:r>
      <w:r>
        <w:rPr>
          <w:spacing w:val="15"/>
          <w:sz w:val="30"/>
          <w:szCs w:val="30"/>
          <w:lang w:eastAsia="zh-CN"/>
        </w:rPr>
        <w:t xml:space="preserve"> </w:t>
      </w:r>
      <w:r>
        <w:rPr>
          <w:spacing w:val="12"/>
          <w:sz w:val="30"/>
          <w:szCs w:val="30"/>
          <w:lang w:eastAsia="zh-CN"/>
        </w:rPr>
        <w:t>水土保持方案编制，进一步完善国控水土保持监测点建设，</w:t>
      </w:r>
    </w:p>
    <w:p w14:paraId="598002AA">
      <w:pPr>
        <w:pStyle w:val="2"/>
        <w:spacing w:line="225" w:lineRule="auto"/>
        <w:ind w:left="44"/>
        <w:rPr>
          <w:sz w:val="30"/>
          <w:szCs w:val="30"/>
          <w:lang w:eastAsia="zh-CN"/>
        </w:rPr>
      </w:pPr>
      <w:r>
        <w:rPr>
          <w:spacing w:val="11"/>
          <w:sz w:val="30"/>
          <w:szCs w:val="30"/>
          <w:lang w:eastAsia="zh-CN"/>
        </w:rPr>
        <w:t>深化</w:t>
      </w:r>
      <w:r>
        <w:rPr>
          <w:rFonts w:ascii="Times New Roman" w:hAnsi="Times New Roman" w:eastAsia="Times New Roman" w:cs="Times New Roman"/>
          <w:spacing w:val="11"/>
          <w:sz w:val="30"/>
          <w:szCs w:val="30"/>
          <w:lang w:eastAsia="zh-CN"/>
        </w:rPr>
        <w:t>“</w:t>
      </w:r>
      <w:r>
        <w:rPr>
          <w:spacing w:val="11"/>
          <w:sz w:val="30"/>
          <w:szCs w:val="30"/>
          <w:lang w:eastAsia="zh-CN"/>
        </w:rPr>
        <w:t>放管服</w:t>
      </w:r>
      <w:r>
        <w:rPr>
          <w:rFonts w:ascii="Times New Roman" w:hAnsi="Times New Roman" w:eastAsia="Times New Roman" w:cs="Times New Roman"/>
          <w:spacing w:val="11"/>
          <w:sz w:val="30"/>
          <w:szCs w:val="30"/>
          <w:lang w:eastAsia="zh-CN"/>
        </w:rPr>
        <w:t>”</w:t>
      </w:r>
      <w:r>
        <w:rPr>
          <w:rFonts w:ascii="Times New Roman" w:hAnsi="Times New Roman" w:eastAsia="Times New Roman" w:cs="Times New Roman"/>
          <w:spacing w:val="-47"/>
          <w:sz w:val="30"/>
          <w:szCs w:val="30"/>
          <w:lang w:eastAsia="zh-CN"/>
        </w:rPr>
        <w:t xml:space="preserve"> </w:t>
      </w:r>
      <w:r>
        <w:rPr>
          <w:spacing w:val="11"/>
          <w:sz w:val="30"/>
          <w:szCs w:val="30"/>
          <w:lang w:eastAsia="zh-CN"/>
        </w:rPr>
        <w:t>改革，全面加强水土保持监管工作。</w:t>
      </w:r>
    </w:p>
    <w:p w14:paraId="56822AFC">
      <w:pPr>
        <w:pStyle w:val="2"/>
        <w:spacing w:before="223" w:line="338" w:lineRule="auto"/>
        <w:ind w:left="44" w:right="311" w:firstLine="650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6"/>
          <w:sz w:val="30"/>
          <w:szCs w:val="30"/>
          <w:lang w:eastAsia="zh-CN"/>
        </w:rPr>
        <w:t>6.</w:t>
      </w:r>
      <w:r>
        <w:rPr>
          <w:spacing w:val="26"/>
          <w:sz w:val="30"/>
          <w:szCs w:val="30"/>
          <w:lang w:eastAsia="zh-CN"/>
        </w:rPr>
        <w:t>党风廉政建设工作。持续开展</w:t>
      </w:r>
      <w:r>
        <w:rPr>
          <w:rFonts w:hint="eastAsia" w:ascii="SimSun" w:hAnsi="SimSun" w:eastAsia="SimSun" w:cs="SimSun"/>
          <w:spacing w:val="26"/>
          <w:sz w:val="30"/>
          <w:szCs w:val="30"/>
          <w:lang w:eastAsia="zh-CN"/>
        </w:rPr>
        <w:t>全面从严治党</w:t>
      </w:r>
      <w:r>
        <w:rPr>
          <w:spacing w:val="26"/>
          <w:sz w:val="30"/>
          <w:szCs w:val="30"/>
          <w:lang w:eastAsia="zh-CN"/>
        </w:rPr>
        <w:t>，</w:t>
      </w:r>
      <w:r>
        <w:rPr>
          <w:spacing w:val="-85"/>
          <w:sz w:val="30"/>
          <w:szCs w:val="30"/>
          <w:lang w:eastAsia="zh-CN"/>
        </w:rPr>
        <w:t xml:space="preserve"> </w:t>
      </w:r>
      <w:r>
        <w:rPr>
          <w:spacing w:val="26"/>
          <w:sz w:val="30"/>
          <w:szCs w:val="30"/>
          <w:lang w:eastAsia="zh-CN"/>
        </w:rPr>
        <w:t>深入推进</w:t>
      </w:r>
      <w:r>
        <w:rPr>
          <w:sz w:val="30"/>
          <w:szCs w:val="30"/>
          <w:lang w:eastAsia="zh-CN"/>
        </w:rPr>
        <w:t xml:space="preserve"> </w:t>
      </w:r>
      <w:r>
        <w:rPr>
          <w:spacing w:val="27"/>
          <w:sz w:val="30"/>
          <w:szCs w:val="30"/>
          <w:lang w:eastAsia="zh-CN"/>
        </w:rPr>
        <w:t>党风廉政建设，</w:t>
      </w:r>
      <w:r>
        <w:rPr>
          <w:spacing w:val="-89"/>
          <w:sz w:val="30"/>
          <w:szCs w:val="30"/>
          <w:lang w:eastAsia="zh-CN"/>
        </w:rPr>
        <w:t xml:space="preserve"> </w:t>
      </w:r>
      <w:r>
        <w:rPr>
          <w:spacing w:val="27"/>
          <w:sz w:val="30"/>
          <w:szCs w:val="30"/>
          <w:lang w:eastAsia="zh-CN"/>
        </w:rPr>
        <w:t>创新具有水利行业特色的党</w:t>
      </w:r>
      <w:r>
        <w:rPr>
          <w:spacing w:val="26"/>
          <w:sz w:val="30"/>
          <w:szCs w:val="30"/>
          <w:lang w:eastAsia="zh-CN"/>
        </w:rPr>
        <w:t>风廉政建设工</w:t>
      </w:r>
      <w:r>
        <w:rPr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作，</w:t>
      </w:r>
      <w:r>
        <w:rPr>
          <w:spacing w:val="-80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树立好清正廉洁的水利干部形象，</w:t>
      </w:r>
      <w:r>
        <w:rPr>
          <w:spacing w:val="-90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筑牢水利干部廉洁</w:t>
      </w:r>
    </w:p>
    <w:p w14:paraId="53BE95BF">
      <w:pPr>
        <w:pStyle w:val="2"/>
        <w:spacing w:before="1" w:line="225" w:lineRule="auto"/>
        <w:ind w:left="156"/>
        <w:rPr>
          <w:sz w:val="30"/>
          <w:szCs w:val="30"/>
          <w:lang w:eastAsia="zh-CN"/>
        </w:rPr>
      </w:pPr>
      <w:bookmarkStart w:id="3" w:name="bookmark4"/>
      <w:bookmarkEnd w:id="3"/>
      <w:bookmarkStart w:id="4" w:name="bookmark5"/>
      <w:bookmarkEnd w:id="4"/>
      <w:r>
        <w:rPr>
          <w:spacing w:val="-4"/>
          <w:sz w:val="30"/>
          <w:szCs w:val="30"/>
          <w:lang w:eastAsia="zh-CN"/>
        </w:rPr>
        <w:t>自律思想防线。</w:t>
      </w:r>
    </w:p>
    <w:p w14:paraId="32914475">
      <w:pPr>
        <w:pStyle w:val="2"/>
        <w:spacing w:before="190" w:line="562" w:lineRule="exact"/>
        <w:ind w:left="701"/>
        <w:rPr>
          <w:sz w:val="30"/>
          <w:szCs w:val="30"/>
          <w:lang w:eastAsia="zh-CN"/>
        </w:rPr>
      </w:pPr>
      <w:r>
        <w:rPr>
          <w:spacing w:val="13"/>
          <w:position w:val="19"/>
          <w:sz w:val="30"/>
          <w:szCs w:val="30"/>
          <w:lang w:eastAsia="zh-CN"/>
        </w:rPr>
        <w:t>二、部门预算单位构成</w:t>
      </w:r>
    </w:p>
    <w:p w14:paraId="74E8C545">
      <w:pPr>
        <w:pStyle w:val="2"/>
        <w:spacing w:before="1" w:line="225" w:lineRule="auto"/>
        <w:ind w:left="685"/>
        <w:rPr>
          <w:sz w:val="30"/>
          <w:szCs w:val="30"/>
          <w:lang w:eastAsia="zh-CN"/>
        </w:rPr>
      </w:pPr>
      <w:r>
        <w:rPr>
          <w:spacing w:val="8"/>
          <w:sz w:val="30"/>
          <w:szCs w:val="30"/>
          <w:lang w:eastAsia="zh-CN"/>
        </w:rPr>
        <w:t>（一）部门预算单位构成</w:t>
      </w:r>
    </w:p>
    <w:p w14:paraId="1F2C4ADE">
      <w:pPr>
        <w:pStyle w:val="2"/>
        <w:spacing w:before="171" w:line="579" w:lineRule="exact"/>
        <w:ind w:left="739"/>
        <w:rPr>
          <w:sz w:val="30"/>
          <w:szCs w:val="30"/>
          <w:lang w:eastAsia="zh-CN"/>
        </w:rPr>
      </w:pPr>
      <w:r>
        <w:rPr>
          <w:spacing w:val="11"/>
          <w:position w:val="20"/>
          <w:sz w:val="30"/>
          <w:szCs w:val="30"/>
          <w:lang w:eastAsia="zh-CN"/>
        </w:rPr>
        <w:t>区水利局一级预算单位</w:t>
      </w:r>
      <w:r>
        <w:rPr>
          <w:spacing w:val="-23"/>
          <w:position w:val="2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position w:val="20"/>
          <w:sz w:val="30"/>
          <w:szCs w:val="30"/>
          <w:lang w:eastAsia="zh-CN"/>
        </w:rPr>
        <w:t>1</w:t>
      </w:r>
      <w:r>
        <w:rPr>
          <w:rFonts w:ascii="Times New Roman" w:hAnsi="Times New Roman" w:eastAsia="Times New Roman" w:cs="Times New Roman"/>
          <w:spacing w:val="-18"/>
          <w:position w:val="20"/>
          <w:sz w:val="30"/>
          <w:szCs w:val="30"/>
          <w:lang w:eastAsia="zh-CN"/>
        </w:rPr>
        <w:t xml:space="preserve"> </w:t>
      </w:r>
      <w:r>
        <w:rPr>
          <w:spacing w:val="11"/>
          <w:position w:val="20"/>
          <w:sz w:val="30"/>
          <w:szCs w:val="30"/>
          <w:lang w:eastAsia="zh-CN"/>
        </w:rPr>
        <w:t>个，其中：行政单位</w:t>
      </w:r>
      <w:r>
        <w:rPr>
          <w:spacing w:val="-49"/>
          <w:position w:val="2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position w:val="20"/>
          <w:sz w:val="30"/>
          <w:szCs w:val="30"/>
          <w:lang w:eastAsia="zh-CN"/>
        </w:rPr>
        <w:t>1</w:t>
      </w:r>
      <w:r>
        <w:rPr>
          <w:rFonts w:ascii="Times New Roman" w:hAnsi="Times New Roman" w:eastAsia="Times New Roman" w:cs="Times New Roman"/>
          <w:spacing w:val="-16"/>
          <w:position w:val="20"/>
          <w:sz w:val="30"/>
          <w:szCs w:val="30"/>
          <w:lang w:eastAsia="zh-CN"/>
        </w:rPr>
        <w:t xml:space="preserve"> </w:t>
      </w:r>
      <w:r>
        <w:rPr>
          <w:spacing w:val="11"/>
          <w:position w:val="20"/>
          <w:sz w:val="30"/>
          <w:szCs w:val="30"/>
          <w:lang w:eastAsia="zh-CN"/>
        </w:rPr>
        <w:t>个。</w:t>
      </w:r>
    </w:p>
    <w:p w14:paraId="2677EA4B">
      <w:pPr>
        <w:pStyle w:val="2"/>
        <w:spacing w:line="225" w:lineRule="auto"/>
        <w:ind w:left="44"/>
        <w:rPr>
          <w:sz w:val="30"/>
          <w:szCs w:val="30"/>
          <w:lang w:eastAsia="zh-CN"/>
        </w:rPr>
      </w:pPr>
      <w:bookmarkStart w:id="5" w:name="bookmark6"/>
      <w:bookmarkEnd w:id="5"/>
      <w:r>
        <w:rPr>
          <w:spacing w:val="15"/>
          <w:sz w:val="30"/>
          <w:szCs w:val="30"/>
          <w:lang w:eastAsia="zh-CN"/>
        </w:rPr>
        <w:t>局下属事业单位均未实行独立核算。</w:t>
      </w:r>
    </w:p>
    <w:p w14:paraId="1BD8DE9C">
      <w:pPr>
        <w:pStyle w:val="2"/>
        <w:spacing w:before="196" w:line="225" w:lineRule="auto"/>
        <w:ind w:left="685"/>
        <w:rPr>
          <w:sz w:val="30"/>
          <w:szCs w:val="30"/>
          <w:lang w:eastAsia="zh-CN"/>
        </w:rPr>
      </w:pPr>
      <w:r>
        <w:rPr>
          <w:spacing w:val="9"/>
          <w:sz w:val="30"/>
          <w:szCs w:val="30"/>
          <w:lang w:eastAsia="zh-CN"/>
        </w:rPr>
        <w:t>（二）部门预算人员情况</w:t>
      </w:r>
    </w:p>
    <w:p w14:paraId="5AC24159">
      <w:pPr>
        <w:pStyle w:val="2"/>
        <w:spacing w:before="216" w:line="225" w:lineRule="auto"/>
        <w:jc w:val="right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6"/>
          <w:sz w:val="30"/>
          <w:szCs w:val="30"/>
          <w:lang w:eastAsia="zh-CN"/>
        </w:rPr>
        <w:t>1.</w:t>
      </w:r>
      <w:r>
        <w:rPr>
          <w:spacing w:val="6"/>
          <w:sz w:val="30"/>
          <w:szCs w:val="30"/>
          <w:lang w:eastAsia="zh-CN"/>
        </w:rPr>
        <w:t>区水利局</w:t>
      </w:r>
      <w:r>
        <w:rPr>
          <w:spacing w:val="-86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16"/>
          <w:sz w:val="30"/>
          <w:szCs w:val="30"/>
          <w:lang w:eastAsia="zh-CN"/>
        </w:rPr>
        <w:t xml:space="preserve"> </w:t>
      </w:r>
      <w:r>
        <w:rPr>
          <w:spacing w:val="6"/>
          <w:sz w:val="30"/>
          <w:szCs w:val="30"/>
          <w:lang w:eastAsia="zh-CN"/>
        </w:rPr>
        <w:t>年人员编制</w:t>
      </w:r>
      <w:r>
        <w:rPr>
          <w:spacing w:val="-84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0"/>
          <w:szCs w:val="30"/>
          <w:lang w:eastAsia="zh-CN"/>
        </w:rPr>
        <w:t>52</w:t>
      </w:r>
      <w:r>
        <w:rPr>
          <w:rFonts w:ascii="Times New Roman" w:hAnsi="Times New Roman" w:eastAsia="Times New Roman" w:cs="Times New Roman"/>
          <w:spacing w:val="-15"/>
          <w:sz w:val="30"/>
          <w:szCs w:val="30"/>
          <w:lang w:eastAsia="zh-CN"/>
        </w:rPr>
        <w:t xml:space="preserve"> </w:t>
      </w:r>
      <w:r>
        <w:rPr>
          <w:spacing w:val="6"/>
          <w:sz w:val="30"/>
          <w:szCs w:val="30"/>
          <w:lang w:eastAsia="zh-CN"/>
        </w:rPr>
        <w:t>人，其中：行政</w:t>
      </w:r>
      <w:r>
        <w:rPr>
          <w:spacing w:val="5"/>
          <w:sz w:val="30"/>
          <w:szCs w:val="30"/>
          <w:lang w:eastAsia="zh-CN"/>
        </w:rPr>
        <w:t>编制</w:t>
      </w:r>
      <w:r>
        <w:rPr>
          <w:spacing w:val="-84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  <w:lang w:eastAsia="zh-CN"/>
        </w:rPr>
        <w:t xml:space="preserve">7 </w:t>
      </w:r>
      <w:r>
        <w:rPr>
          <w:spacing w:val="5"/>
          <w:sz w:val="30"/>
          <w:szCs w:val="30"/>
          <w:lang w:eastAsia="zh-CN"/>
        </w:rPr>
        <w:t>人，</w:t>
      </w:r>
    </w:p>
    <w:p w14:paraId="4AA220FE">
      <w:pPr>
        <w:pStyle w:val="2"/>
        <w:spacing w:before="192" w:line="538" w:lineRule="exact"/>
        <w:ind w:left="44"/>
        <w:rPr>
          <w:sz w:val="30"/>
          <w:szCs w:val="30"/>
          <w:lang w:eastAsia="zh-CN"/>
        </w:rPr>
      </w:pPr>
      <w:r>
        <w:rPr>
          <w:spacing w:val="18"/>
          <w:position w:val="17"/>
          <w:sz w:val="30"/>
          <w:szCs w:val="30"/>
          <w:lang w:eastAsia="zh-CN"/>
        </w:rPr>
        <w:t>工勤编制</w:t>
      </w:r>
      <w:r>
        <w:rPr>
          <w:spacing w:val="-51"/>
          <w:position w:val="17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8"/>
          <w:position w:val="17"/>
          <w:sz w:val="30"/>
          <w:szCs w:val="30"/>
          <w:lang w:eastAsia="zh-CN"/>
        </w:rPr>
        <w:t>3</w:t>
      </w:r>
      <w:r>
        <w:rPr>
          <w:rFonts w:ascii="Times New Roman" w:hAnsi="Times New Roman" w:eastAsia="Times New Roman" w:cs="Times New Roman"/>
          <w:spacing w:val="-17"/>
          <w:position w:val="17"/>
          <w:sz w:val="30"/>
          <w:szCs w:val="30"/>
          <w:lang w:eastAsia="zh-CN"/>
        </w:rPr>
        <w:t xml:space="preserve"> </w:t>
      </w:r>
      <w:r>
        <w:rPr>
          <w:spacing w:val="18"/>
          <w:position w:val="17"/>
          <w:sz w:val="30"/>
          <w:szCs w:val="30"/>
          <w:lang w:eastAsia="zh-CN"/>
        </w:rPr>
        <w:t>人，参公管理编制</w:t>
      </w:r>
      <w:r>
        <w:rPr>
          <w:spacing w:val="-87"/>
          <w:position w:val="17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8"/>
          <w:position w:val="17"/>
          <w:sz w:val="30"/>
          <w:szCs w:val="30"/>
          <w:lang w:eastAsia="zh-CN"/>
        </w:rPr>
        <w:t>4</w:t>
      </w:r>
      <w:r>
        <w:rPr>
          <w:rFonts w:ascii="Times New Roman" w:hAnsi="Times New Roman" w:eastAsia="Times New Roman" w:cs="Times New Roman"/>
          <w:spacing w:val="-15"/>
          <w:position w:val="17"/>
          <w:sz w:val="30"/>
          <w:szCs w:val="30"/>
          <w:lang w:eastAsia="zh-CN"/>
        </w:rPr>
        <w:t xml:space="preserve"> </w:t>
      </w:r>
      <w:r>
        <w:rPr>
          <w:spacing w:val="18"/>
          <w:position w:val="17"/>
          <w:sz w:val="30"/>
          <w:szCs w:val="30"/>
          <w:lang w:eastAsia="zh-CN"/>
        </w:rPr>
        <w:t>人，全额拨款事业编</w:t>
      </w:r>
    </w:p>
    <w:p w14:paraId="530016AD">
      <w:pPr>
        <w:pStyle w:val="2"/>
        <w:spacing w:line="226" w:lineRule="auto"/>
        <w:ind w:left="48"/>
        <w:rPr>
          <w:sz w:val="30"/>
          <w:szCs w:val="30"/>
          <w:lang w:eastAsia="zh-CN"/>
        </w:rPr>
      </w:pPr>
      <w:r>
        <w:rPr>
          <w:spacing w:val="3"/>
          <w:sz w:val="30"/>
          <w:szCs w:val="30"/>
          <w:lang w:eastAsia="zh-CN"/>
        </w:rPr>
        <w:t>制</w:t>
      </w:r>
      <w:r>
        <w:rPr>
          <w:rFonts w:ascii="Times New Roman" w:hAnsi="Times New Roman" w:eastAsia="Times New Roman" w:cs="Times New Roman"/>
          <w:spacing w:val="3"/>
          <w:sz w:val="30"/>
          <w:szCs w:val="30"/>
          <w:lang w:eastAsia="zh-CN"/>
        </w:rPr>
        <w:t>38</w:t>
      </w:r>
      <w:r>
        <w:rPr>
          <w:spacing w:val="3"/>
          <w:sz w:val="30"/>
          <w:szCs w:val="30"/>
          <w:lang w:eastAsia="zh-CN"/>
        </w:rPr>
        <w:t>人。</w:t>
      </w:r>
    </w:p>
    <w:p w14:paraId="428107C2">
      <w:pPr>
        <w:pStyle w:val="2"/>
        <w:spacing w:before="217" w:line="343" w:lineRule="auto"/>
        <w:ind w:left="39" w:right="30" w:firstLine="645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5"/>
          <w:sz w:val="30"/>
          <w:szCs w:val="30"/>
          <w:lang w:eastAsia="zh-CN"/>
        </w:rPr>
        <w:t>2.</w:t>
      </w:r>
      <w:r>
        <w:rPr>
          <w:spacing w:val="15"/>
          <w:sz w:val="30"/>
          <w:szCs w:val="30"/>
          <w:lang w:eastAsia="zh-CN"/>
        </w:rPr>
        <w:t>区水利局</w:t>
      </w:r>
      <w:r>
        <w:rPr>
          <w:rFonts w:ascii="Times New Roman" w:hAnsi="Times New Roman" w:eastAsia="Times New Roman" w:cs="Times New Roman"/>
          <w:spacing w:val="15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2"/>
          <w:sz w:val="30"/>
          <w:szCs w:val="30"/>
          <w:lang w:eastAsia="zh-CN"/>
        </w:rPr>
        <w:t xml:space="preserve"> </w:t>
      </w:r>
      <w:r>
        <w:rPr>
          <w:spacing w:val="15"/>
          <w:sz w:val="30"/>
          <w:szCs w:val="30"/>
          <w:lang w:eastAsia="zh-CN"/>
        </w:rPr>
        <w:t>年财政预算在职人数</w:t>
      </w:r>
      <w:r>
        <w:rPr>
          <w:spacing w:val="-7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30"/>
          <w:szCs w:val="30"/>
          <w:lang w:eastAsia="zh-CN"/>
        </w:rPr>
        <w:t>50</w:t>
      </w:r>
      <w:r>
        <w:rPr>
          <w:rFonts w:ascii="Times New Roman" w:hAnsi="Times New Roman" w:eastAsia="Times New Roman" w:cs="Times New Roman"/>
          <w:spacing w:val="-17"/>
          <w:sz w:val="30"/>
          <w:szCs w:val="30"/>
          <w:lang w:eastAsia="zh-CN"/>
        </w:rPr>
        <w:t xml:space="preserve"> </w:t>
      </w:r>
      <w:r>
        <w:rPr>
          <w:spacing w:val="15"/>
          <w:sz w:val="30"/>
          <w:szCs w:val="30"/>
          <w:lang w:eastAsia="zh-CN"/>
        </w:rPr>
        <w:t>人，其中：</w:t>
      </w:r>
      <w:r>
        <w:rPr>
          <w:spacing w:val="-29"/>
          <w:sz w:val="30"/>
          <w:szCs w:val="30"/>
          <w:lang w:eastAsia="zh-CN"/>
        </w:rPr>
        <w:t xml:space="preserve"> </w:t>
      </w:r>
      <w:r>
        <w:rPr>
          <w:spacing w:val="15"/>
          <w:sz w:val="30"/>
          <w:szCs w:val="30"/>
          <w:lang w:eastAsia="zh-CN"/>
        </w:rPr>
        <w:t>行</w:t>
      </w:r>
      <w:r>
        <w:rPr>
          <w:sz w:val="30"/>
          <w:szCs w:val="30"/>
          <w:lang w:eastAsia="zh-CN"/>
        </w:rPr>
        <w:t xml:space="preserve">   </w:t>
      </w:r>
      <w:r>
        <w:rPr>
          <w:spacing w:val="6"/>
          <w:sz w:val="30"/>
          <w:szCs w:val="30"/>
          <w:lang w:eastAsia="zh-CN"/>
        </w:rPr>
        <w:t>政</w:t>
      </w:r>
      <w:r>
        <w:rPr>
          <w:rFonts w:ascii="Times New Roman" w:hAnsi="Times New Roman" w:eastAsia="Times New Roman" w:cs="Times New Roman"/>
          <w:spacing w:val="6"/>
          <w:sz w:val="30"/>
          <w:szCs w:val="30"/>
          <w:lang w:eastAsia="zh-CN"/>
        </w:rPr>
        <w:t>7</w:t>
      </w:r>
      <w:r>
        <w:rPr>
          <w:spacing w:val="6"/>
          <w:sz w:val="30"/>
          <w:szCs w:val="30"/>
          <w:lang w:eastAsia="zh-CN"/>
        </w:rPr>
        <w:t>人，参公管理</w:t>
      </w:r>
      <w:r>
        <w:rPr>
          <w:rFonts w:ascii="Times New Roman" w:hAnsi="Times New Roman" w:eastAsia="Times New Roman" w:cs="Times New Roman"/>
          <w:spacing w:val="6"/>
          <w:sz w:val="30"/>
          <w:szCs w:val="30"/>
          <w:lang w:eastAsia="zh-CN"/>
        </w:rPr>
        <w:t>2</w:t>
      </w:r>
      <w:r>
        <w:rPr>
          <w:rFonts w:ascii="Times New Roman" w:hAnsi="Times New Roman" w:eastAsia="Times New Roman" w:cs="Times New Roman"/>
          <w:spacing w:val="-32"/>
          <w:sz w:val="30"/>
          <w:szCs w:val="30"/>
          <w:lang w:eastAsia="zh-CN"/>
        </w:rPr>
        <w:t xml:space="preserve"> </w:t>
      </w:r>
      <w:r>
        <w:rPr>
          <w:spacing w:val="6"/>
          <w:sz w:val="30"/>
          <w:szCs w:val="30"/>
          <w:lang w:eastAsia="zh-CN"/>
        </w:rPr>
        <w:t>人，全额拨款</w:t>
      </w:r>
      <w:r>
        <w:rPr>
          <w:rFonts w:ascii="Times New Roman" w:hAnsi="Times New Roman" w:eastAsia="Times New Roman" w:cs="Times New Roman"/>
          <w:spacing w:val="6"/>
          <w:sz w:val="30"/>
          <w:szCs w:val="30"/>
          <w:lang w:eastAsia="zh-CN"/>
        </w:rPr>
        <w:t>41</w:t>
      </w:r>
      <w:r>
        <w:rPr>
          <w:spacing w:val="6"/>
          <w:sz w:val="30"/>
          <w:szCs w:val="30"/>
          <w:lang w:eastAsia="zh-CN"/>
        </w:rPr>
        <w:t>人（其中：</w:t>
      </w:r>
      <w:r>
        <w:rPr>
          <w:spacing w:val="114"/>
          <w:sz w:val="30"/>
          <w:szCs w:val="30"/>
          <w:lang w:eastAsia="zh-CN"/>
        </w:rPr>
        <w:t xml:space="preserve"> </w:t>
      </w:r>
      <w:r>
        <w:rPr>
          <w:spacing w:val="6"/>
          <w:sz w:val="30"/>
          <w:szCs w:val="30"/>
          <w:lang w:eastAsia="zh-CN"/>
        </w:rPr>
        <w:t>乡镇机</w:t>
      </w:r>
      <w:r>
        <w:rPr>
          <w:spacing w:val="-45"/>
          <w:sz w:val="30"/>
          <w:szCs w:val="30"/>
          <w:lang w:eastAsia="zh-CN"/>
        </w:rPr>
        <w:t xml:space="preserve"> </w:t>
      </w:r>
      <w:r>
        <w:rPr>
          <w:spacing w:val="5"/>
          <w:sz w:val="30"/>
          <w:szCs w:val="30"/>
          <w:lang w:eastAsia="zh-CN"/>
        </w:rPr>
        <w:t>改分   流人员</w:t>
      </w:r>
      <w:r>
        <w:rPr>
          <w:spacing w:val="-61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  <w:lang w:eastAsia="zh-CN"/>
        </w:rPr>
        <w:t xml:space="preserve">8 </w:t>
      </w:r>
      <w:r>
        <w:rPr>
          <w:spacing w:val="5"/>
          <w:sz w:val="30"/>
          <w:szCs w:val="30"/>
          <w:lang w:eastAsia="zh-CN"/>
        </w:rPr>
        <w:t>人</w:t>
      </w:r>
      <w:r>
        <w:rPr>
          <w:spacing w:val="-51"/>
          <w:sz w:val="30"/>
          <w:szCs w:val="30"/>
          <w:lang w:eastAsia="zh-CN"/>
        </w:rPr>
        <w:t>）；</w:t>
      </w:r>
      <w:r>
        <w:rPr>
          <w:spacing w:val="-62"/>
          <w:sz w:val="30"/>
          <w:szCs w:val="30"/>
          <w:lang w:eastAsia="zh-CN"/>
        </w:rPr>
        <w:t xml:space="preserve"> </w:t>
      </w:r>
      <w:r>
        <w:rPr>
          <w:spacing w:val="5"/>
          <w:sz w:val="30"/>
          <w:szCs w:val="30"/>
          <w:lang w:eastAsia="zh-CN"/>
        </w:rPr>
        <w:t>退休人员</w:t>
      </w:r>
      <w:r>
        <w:rPr>
          <w:spacing w:val="-73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  <w:lang w:eastAsia="zh-CN"/>
        </w:rPr>
        <w:t xml:space="preserve">28 </w:t>
      </w:r>
      <w:r>
        <w:rPr>
          <w:spacing w:val="5"/>
          <w:sz w:val="30"/>
          <w:szCs w:val="30"/>
          <w:lang w:eastAsia="zh-CN"/>
        </w:rPr>
        <w:t>人，其中：行政</w:t>
      </w:r>
      <w:r>
        <w:rPr>
          <w:spacing w:val="-67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  <w:lang w:eastAsia="zh-CN"/>
        </w:rPr>
        <w:t xml:space="preserve">7 </w:t>
      </w:r>
      <w:r>
        <w:rPr>
          <w:spacing w:val="5"/>
          <w:sz w:val="30"/>
          <w:szCs w:val="30"/>
          <w:lang w:eastAsia="zh-CN"/>
        </w:rPr>
        <w:t>人，工</w:t>
      </w:r>
      <w:r>
        <w:rPr>
          <w:spacing w:val="-50"/>
          <w:sz w:val="30"/>
          <w:szCs w:val="30"/>
          <w:lang w:eastAsia="zh-CN"/>
        </w:rPr>
        <w:t xml:space="preserve"> </w:t>
      </w:r>
      <w:r>
        <w:rPr>
          <w:spacing w:val="5"/>
          <w:sz w:val="30"/>
          <w:szCs w:val="30"/>
          <w:lang w:eastAsia="zh-CN"/>
        </w:rPr>
        <w:t>勤</w:t>
      </w:r>
      <w:r>
        <w:rPr>
          <w:spacing w:val="-6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  <w:lang w:eastAsia="zh-CN"/>
        </w:rPr>
        <w:t xml:space="preserve">3 </w:t>
      </w:r>
      <w:r>
        <w:rPr>
          <w:spacing w:val="5"/>
          <w:sz w:val="30"/>
          <w:szCs w:val="30"/>
          <w:lang w:eastAsia="zh-CN"/>
        </w:rPr>
        <w:t>人，</w:t>
      </w:r>
    </w:p>
    <w:p w14:paraId="2329CB89">
      <w:pPr>
        <w:pStyle w:val="2"/>
        <w:spacing w:before="1" w:line="224" w:lineRule="auto"/>
        <w:ind w:left="38"/>
        <w:rPr>
          <w:rFonts w:ascii="Times New Roman" w:hAnsi="Times New Roman" w:eastAsia="Times New Roman" w:cs="Times New Roman"/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全额拨款事业</w:t>
      </w:r>
      <w:r>
        <w:rPr>
          <w:spacing w:val="-6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zh-CN"/>
        </w:rPr>
        <w:t>18</w:t>
      </w:r>
      <w:r>
        <w:rPr>
          <w:rFonts w:ascii="Times New Roman" w:hAnsi="Times New Roman" w:eastAsia="Times New Roman" w:cs="Times New Roman"/>
          <w:spacing w:val="-26"/>
          <w:sz w:val="30"/>
          <w:szCs w:val="30"/>
          <w:lang w:eastAsia="zh-CN"/>
        </w:rPr>
        <w:t xml:space="preserve"> </w:t>
      </w:r>
      <w:r>
        <w:rPr>
          <w:sz w:val="30"/>
          <w:szCs w:val="30"/>
          <w:lang w:eastAsia="zh-CN"/>
        </w:rPr>
        <w:t>人（其中：</w:t>
      </w:r>
      <w:r>
        <w:rPr>
          <w:spacing w:val="118"/>
          <w:sz w:val="30"/>
          <w:szCs w:val="30"/>
          <w:lang w:eastAsia="zh-CN"/>
        </w:rPr>
        <w:t xml:space="preserve"> </w:t>
      </w:r>
      <w:r>
        <w:rPr>
          <w:sz w:val="30"/>
          <w:szCs w:val="30"/>
          <w:lang w:eastAsia="zh-CN"/>
        </w:rPr>
        <w:t>乡镇机改分流人员</w:t>
      </w:r>
      <w:r>
        <w:rPr>
          <w:spacing w:val="-5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zh-CN"/>
        </w:rPr>
        <w:t>1</w:t>
      </w:r>
    </w:p>
    <w:p w14:paraId="4A8BE7FF">
      <w:pPr>
        <w:pStyle w:val="2"/>
        <w:spacing w:before="170" w:line="225" w:lineRule="auto"/>
        <w:ind w:left="198"/>
        <w:rPr>
          <w:sz w:val="30"/>
          <w:szCs w:val="30"/>
          <w:lang w:eastAsia="zh-CN"/>
        </w:rPr>
      </w:pPr>
      <w:r>
        <w:rPr>
          <w:spacing w:val="12"/>
          <w:sz w:val="30"/>
          <w:szCs w:val="30"/>
          <w:lang w:eastAsia="zh-CN"/>
        </w:rPr>
        <w:t>人</w:t>
      </w:r>
      <w:r>
        <w:rPr>
          <w:spacing w:val="-39"/>
          <w:sz w:val="30"/>
          <w:szCs w:val="30"/>
          <w:lang w:eastAsia="zh-CN"/>
        </w:rPr>
        <w:t>）；</w:t>
      </w:r>
      <w:r>
        <w:rPr>
          <w:spacing w:val="12"/>
          <w:sz w:val="30"/>
          <w:szCs w:val="30"/>
          <w:lang w:eastAsia="zh-CN"/>
        </w:rPr>
        <w:t>遗属</w:t>
      </w:r>
      <w:r>
        <w:rPr>
          <w:rFonts w:ascii="Times New Roman" w:hAnsi="Times New Roman" w:eastAsia="Times New Roman" w:cs="Times New Roman"/>
          <w:spacing w:val="12"/>
          <w:sz w:val="30"/>
          <w:szCs w:val="30"/>
          <w:lang w:eastAsia="zh-CN"/>
        </w:rPr>
        <w:t>6</w:t>
      </w:r>
      <w:r>
        <w:rPr>
          <w:spacing w:val="12"/>
          <w:sz w:val="30"/>
          <w:szCs w:val="30"/>
          <w:lang w:eastAsia="zh-CN"/>
        </w:rPr>
        <w:t>人。本次公开数据包括所有下属二级单位数据。</w:t>
      </w:r>
    </w:p>
    <w:p w14:paraId="41FF3AD3">
      <w:pPr>
        <w:spacing w:line="225" w:lineRule="auto"/>
        <w:rPr>
          <w:sz w:val="30"/>
          <w:szCs w:val="30"/>
          <w:lang w:eastAsia="zh-CN"/>
        </w:rPr>
        <w:sectPr>
          <w:pgSz w:w="11907" w:h="16839"/>
          <w:pgMar w:top="1431" w:right="1532" w:bottom="0" w:left="1785" w:header="0" w:footer="0" w:gutter="0"/>
          <w:cols w:space="720" w:num="1"/>
        </w:sectPr>
      </w:pPr>
    </w:p>
    <w:p w14:paraId="23F0A1AC">
      <w:pPr>
        <w:pStyle w:val="2"/>
        <w:spacing w:before="209" w:line="225" w:lineRule="auto"/>
        <w:ind w:left="702"/>
        <w:rPr>
          <w:sz w:val="30"/>
          <w:szCs w:val="30"/>
          <w:lang w:eastAsia="zh-CN"/>
        </w:rPr>
      </w:pPr>
      <w:bookmarkStart w:id="6" w:name="bookmark7"/>
      <w:bookmarkEnd w:id="6"/>
      <w:r>
        <w:rPr>
          <w:spacing w:val="15"/>
          <w:sz w:val="30"/>
          <w:szCs w:val="30"/>
          <w:lang w:eastAsia="zh-CN"/>
        </w:rPr>
        <w:t>三、收支预算增减变化情况说明</w:t>
      </w:r>
    </w:p>
    <w:p w14:paraId="3C817226">
      <w:pPr>
        <w:pStyle w:val="2"/>
        <w:spacing w:before="221" w:line="343" w:lineRule="auto"/>
        <w:ind w:left="36" w:firstLine="645"/>
        <w:rPr>
          <w:sz w:val="30"/>
          <w:szCs w:val="30"/>
          <w:lang w:eastAsia="zh-CN"/>
        </w:rPr>
      </w:pPr>
      <w:r>
        <w:rPr>
          <w:spacing w:val="21"/>
          <w:sz w:val="30"/>
          <w:szCs w:val="30"/>
          <w:lang w:eastAsia="zh-CN"/>
        </w:rPr>
        <w:t>按照综合预算的原则， 区水利局所有收支均包含</w:t>
      </w:r>
      <w:r>
        <w:rPr>
          <w:spacing w:val="20"/>
          <w:sz w:val="30"/>
          <w:szCs w:val="30"/>
          <w:lang w:eastAsia="zh-CN"/>
        </w:rPr>
        <w:t xml:space="preserve">下属  </w:t>
      </w:r>
      <w:r>
        <w:rPr>
          <w:spacing w:val="16"/>
          <w:sz w:val="30"/>
          <w:szCs w:val="30"/>
          <w:lang w:eastAsia="zh-CN"/>
        </w:rPr>
        <w:t>单位数据，全部纳入部门预算管理。 收入包括：</w:t>
      </w:r>
      <w:r>
        <w:rPr>
          <w:spacing w:val="-10"/>
          <w:sz w:val="30"/>
          <w:szCs w:val="30"/>
          <w:lang w:eastAsia="zh-CN"/>
        </w:rPr>
        <w:t xml:space="preserve"> </w:t>
      </w:r>
      <w:r>
        <w:rPr>
          <w:spacing w:val="16"/>
          <w:sz w:val="30"/>
          <w:szCs w:val="30"/>
          <w:lang w:eastAsia="zh-CN"/>
        </w:rPr>
        <w:t xml:space="preserve">一般公共  </w:t>
      </w:r>
      <w:r>
        <w:rPr>
          <w:spacing w:val="15"/>
          <w:sz w:val="30"/>
          <w:szCs w:val="30"/>
          <w:lang w:eastAsia="zh-CN"/>
        </w:rPr>
        <w:t xml:space="preserve">预算收入 </w:t>
      </w:r>
      <w:r>
        <w:rPr>
          <w:rFonts w:ascii="Times New Roman" w:hAnsi="Times New Roman" w:eastAsia="Times New Roman" w:cs="Times New Roman"/>
          <w:spacing w:val="15"/>
          <w:sz w:val="30"/>
          <w:szCs w:val="30"/>
          <w:lang w:eastAsia="zh-CN"/>
        </w:rPr>
        <w:t>1243.07</w:t>
      </w:r>
      <w:r>
        <w:rPr>
          <w:rFonts w:ascii="Times New Roman" w:hAnsi="Times New Roman" w:eastAsia="Times New Roman" w:cs="Times New Roman"/>
          <w:spacing w:val="62"/>
          <w:w w:val="101"/>
          <w:sz w:val="30"/>
          <w:szCs w:val="30"/>
          <w:lang w:eastAsia="zh-CN"/>
        </w:rPr>
        <w:t xml:space="preserve"> </w:t>
      </w:r>
      <w:r>
        <w:rPr>
          <w:spacing w:val="15"/>
          <w:sz w:val="30"/>
          <w:szCs w:val="30"/>
          <w:lang w:eastAsia="zh-CN"/>
        </w:rPr>
        <w:t>万元，与</w:t>
      </w:r>
      <w:r>
        <w:rPr>
          <w:spacing w:val="-23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30"/>
          <w:szCs w:val="30"/>
          <w:lang w:eastAsia="zh-CN"/>
        </w:rPr>
        <w:t>2021</w:t>
      </w:r>
      <w:r>
        <w:rPr>
          <w:rFonts w:ascii="Times New Roman" w:hAnsi="Times New Roman" w:eastAsia="Times New Roman" w:cs="Times New Roman"/>
          <w:spacing w:val="52"/>
          <w:w w:val="101"/>
          <w:sz w:val="30"/>
          <w:szCs w:val="30"/>
          <w:lang w:eastAsia="zh-CN"/>
        </w:rPr>
        <w:t xml:space="preserve"> </w:t>
      </w:r>
      <w:r>
        <w:rPr>
          <w:spacing w:val="15"/>
          <w:sz w:val="30"/>
          <w:szCs w:val="30"/>
          <w:lang w:eastAsia="zh-CN"/>
        </w:rPr>
        <w:t>年财政拨</w:t>
      </w:r>
      <w:r>
        <w:rPr>
          <w:spacing w:val="14"/>
          <w:sz w:val="30"/>
          <w:szCs w:val="30"/>
          <w:lang w:eastAsia="zh-CN"/>
        </w:rPr>
        <w:t>款收支总预算数</w:t>
      </w:r>
      <w:r>
        <w:rPr>
          <w:sz w:val="30"/>
          <w:szCs w:val="30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spacing w:val="14"/>
          <w:sz w:val="30"/>
          <w:szCs w:val="30"/>
          <w:lang w:eastAsia="zh-CN"/>
        </w:rPr>
        <w:t>842.57</w:t>
      </w:r>
      <w:r>
        <w:rPr>
          <w:rFonts w:ascii="Times New Roman" w:hAnsi="Times New Roman" w:eastAsia="Times New Roman" w:cs="Times New Roman"/>
          <w:spacing w:val="33"/>
          <w:sz w:val="30"/>
          <w:szCs w:val="30"/>
          <w:lang w:eastAsia="zh-CN"/>
        </w:rPr>
        <w:t xml:space="preserve"> </w:t>
      </w:r>
      <w:r>
        <w:rPr>
          <w:spacing w:val="14"/>
          <w:sz w:val="30"/>
          <w:szCs w:val="30"/>
          <w:lang w:eastAsia="zh-CN"/>
        </w:rPr>
        <w:t>万元，较</w:t>
      </w:r>
      <w:r>
        <w:rPr>
          <w:spacing w:val="-59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0"/>
          <w:szCs w:val="30"/>
          <w:lang w:eastAsia="zh-CN"/>
        </w:rPr>
        <w:t xml:space="preserve">2021 </w:t>
      </w:r>
      <w:r>
        <w:rPr>
          <w:spacing w:val="14"/>
          <w:sz w:val="30"/>
          <w:szCs w:val="30"/>
          <w:lang w:eastAsia="zh-CN"/>
        </w:rPr>
        <w:t>年增加</w:t>
      </w:r>
      <w:r>
        <w:rPr>
          <w:spacing w:val="-61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0"/>
          <w:szCs w:val="30"/>
          <w:lang w:eastAsia="zh-CN"/>
        </w:rPr>
        <w:t>47.5</w:t>
      </w:r>
      <w:r>
        <w:rPr>
          <w:rFonts w:ascii="Times New Roman" w:hAnsi="Times New Roman" w:eastAsia="Times New Roman" w:cs="Times New Roman"/>
          <w:spacing w:val="13"/>
          <w:sz w:val="30"/>
          <w:szCs w:val="30"/>
          <w:lang w:eastAsia="zh-CN"/>
        </w:rPr>
        <w:t>3%</w:t>
      </w:r>
      <w:r>
        <w:rPr>
          <w:spacing w:val="13"/>
          <w:sz w:val="30"/>
          <w:szCs w:val="30"/>
          <w:lang w:eastAsia="zh-CN"/>
        </w:rPr>
        <w:t>，主要原因是预算口径</w:t>
      </w:r>
      <w:r>
        <w:rPr>
          <w:sz w:val="30"/>
          <w:szCs w:val="30"/>
          <w:lang w:eastAsia="zh-CN"/>
        </w:rPr>
        <w:t xml:space="preserve">  </w:t>
      </w:r>
      <w:r>
        <w:rPr>
          <w:spacing w:val="11"/>
          <w:sz w:val="30"/>
          <w:szCs w:val="30"/>
          <w:lang w:eastAsia="zh-CN"/>
        </w:rPr>
        <w:t>变化和政策性增支。</w:t>
      </w:r>
      <w:r>
        <w:rPr>
          <w:spacing w:val="-78"/>
          <w:sz w:val="30"/>
          <w:szCs w:val="30"/>
          <w:lang w:eastAsia="zh-CN"/>
        </w:rPr>
        <w:t xml:space="preserve"> </w:t>
      </w:r>
      <w:r>
        <w:rPr>
          <w:spacing w:val="11"/>
          <w:sz w:val="30"/>
          <w:szCs w:val="30"/>
          <w:lang w:eastAsia="zh-CN"/>
        </w:rPr>
        <w:t>支出包括：社会保</w:t>
      </w:r>
      <w:r>
        <w:rPr>
          <w:spacing w:val="-31"/>
          <w:sz w:val="30"/>
          <w:szCs w:val="30"/>
          <w:lang w:eastAsia="zh-CN"/>
        </w:rPr>
        <w:t xml:space="preserve"> </w:t>
      </w:r>
      <w:r>
        <w:rPr>
          <w:spacing w:val="11"/>
          <w:sz w:val="30"/>
          <w:szCs w:val="30"/>
          <w:lang w:eastAsia="zh-CN"/>
        </w:rPr>
        <w:t>障和就业支出</w:t>
      </w:r>
      <w:r>
        <w:rPr>
          <w:spacing w:val="-3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0"/>
          <w:szCs w:val="30"/>
          <w:lang w:eastAsia="zh-CN"/>
        </w:rPr>
        <w:t xml:space="preserve">133.9    </w:t>
      </w:r>
      <w:r>
        <w:rPr>
          <w:spacing w:val="11"/>
          <w:sz w:val="30"/>
          <w:szCs w:val="30"/>
          <w:lang w:eastAsia="zh-CN"/>
        </w:rPr>
        <w:t>万元；卫生健康支出</w:t>
      </w:r>
      <w:r>
        <w:rPr>
          <w:spacing w:val="-6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0"/>
          <w:szCs w:val="30"/>
          <w:lang w:eastAsia="zh-CN"/>
        </w:rPr>
        <w:t>22.71</w:t>
      </w:r>
      <w:r>
        <w:rPr>
          <w:rFonts w:ascii="Times New Roman" w:hAnsi="Times New Roman" w:eastAsia="Times New Roman" w:cs="Times New Roman"/>
          <w:spacing w:val="25"/>
          <w:sz w:val="30"/>
          <w:szCs w:val="30"/>
          <w:lang w:eastAsia="zh-CN"/>
        </w:rPr>
        <w:t xml:space="preserve"> </w:t>
      </w:r>
      <w:r>
        <w:rPr>
          <w:spacing w:val="11"/>
          <w:sz w:val="30"/>
          <w:szCs w:val="30"/>
          <w:lang w:eastAsia="zh-CN"/>
        </w:rPr>
        <w:t>万元；农</w:t>
      </w:r>
      <w:r>
        <w:rPr>
          <w:spacing w:val="-36"/>
          <w:sz w:val="30"/>
          <w:szCs w:val="30"/>
          <w:lang w:eastAsia="zh-CN"/>
        </w:rPr>
        <w:t xml:space="preserve"> </w:t>
      </w:r>
      <w:r>
        <w:rPr>
          <w:spacing w:val="11"/>
          <w:sz w:val="30"/>
          <w:szCs w:val="30"/>
          <w:lang w:eastAsia="zh-CN"/>
        </w:rPr>
        <w:t>林水支</w:t>
      </w:r>
      <w:r>
        <w:rPr>
          <w:spacing w:val="10"/>
          <w:sz w:val="30"/>
          <w:szCs w:val="30"/>
          <w:lang w:eastAsia="zh-CN"/>
        </w:rPr>
        <w:t>出</w:t>
      </w:r>
      <w:r>
        <w:rPr>
          <w:spacing w:val="-26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0"/>
          <w:szCs w:val="30"/>
          <w:lang w:eastAsia="zh-CN"/>
        </w:rPr>
        <w:t>1018.62</w:t>
      </w:r>
      <w:r>
        <w:rPr>
          <w:rFonts w:ascii="Times New Roman" w:hAnsi="Times New Roman" w:eastAsia="Times New Roman" w:cs="Times New Roman"/>
          <w:spacing w:val="24"/>
          <w:sz w:val="30"/>
          <w:szCs w:val="30"/>
          <w:lang w:eastAsia="zh-CN"/>
        </w:rPr>
        <w:t xml:space="preserve"> </w:t>
      </w:r>
      <w:r>
        <w:rPr>
          <w:spacing w:val="10"/>
          <w:sz w:val="30"/>
          <w:szCs w:val="30"/>
          <w:lang w:eastAsia="zh-CN"/>
        </w:rPr>
        <w:t>万元；</w:t>
      </w:r>
    </w:p>
    <w:p w14:paraId="50D9F566">
      <w:pPr>
        <w:pStyle w:val="2"/>
        <w:spacing w:before="1" w:line="224" w:lineRule="auto"/>
        <w:ind w:left="37"/>
        <w:rPr>
          <w:sz w:val="30"/>
          <w:szCs w:val="30"/>
          <w:lang w:eastAsia="zh-CN"/>
        </w:rPr>
      </w:pPr>
      <w:r>
        <w:rPr>
          <w:spacing w:val="12"/>
          <w:sz w:val="30"/>
          <w:szCs w:val="30"/>
          <w:lang w:eastAsia="zh-CN"/>
        </w:rPr>
        <w:t xml:space="preserve">住房保障支出 </w:t>
      </w:r>
      <w:r>
        <w:rPr>
          <w:rFonts w:ascii="Times New Roman" w:hAnsi="Times New Roman" w:eastAsia="Times New Roman" w:cs="Times New Roman"/>
          <w:spacing w:val="12"/>
          <w:sz w:val="30"/>
          <w:szCs w:val="30"/>
          <w:lang w:eastAsia="zh-CN"/>
        </w:rPr>
        <w:t>67.85</w:t>
      </w:r>
      <w:r>
        <w:rPr>
          <w:rFonts w:ascii="Times New Roman" w:hAnsi="Times New Roman" w:eastAsia="Times New Roman" w:cs="Times New Roman"/>
          <w:spacing w:val="59"/>
          <w:sz w:val="30"/>
          <w:szCs w:val="30"/>
          <w:lang w:eastAsia="zh-CN"/>
        </w:rPr>
        <w:t xml:space="preserve"> </w:t>
      </w:r>
      <w:r>
        <w:rPr>
          <w:spacing w:val="12"/>
          <w:sz w:val="30"/>
          <w:szCs w:val="30"/>
          <w:lang w:eastAsia="zh-CN"/>
        </w:rPr>
        <w:t>万元，移民职能划转，基本</w:t>
      </w:r>
      <w:r>
        <w:rPr>
          <w:spacing w:val="11"/>
          <w:sz w:val="30"/>
          <w:szCs w:val="30"/>
          <w:lang w:eastAsia="zh-CN"/>
        </w:rPr>
        <w:t>支出增加；</w:t>
      </w:r>
    </w:p>
    <w:p w14:paraId="2990EE56">
      <w:pPr>
        <w:pStyle w:val="2"/>
        <w:spacing w:before="194" w:line="225" w:lineRule="auto"/>
        <w:ind w:left="53"/>
        <w:rPr>
          <w:sz w:val="30"/>
          <w:szCs w:val="30"/>
          <w:lang w:eastAsia="zh-CN"/>
        </w:rPr>
      </w:pPr>
      <w:bookmarkStart w:id="7" w:name="bookmark8"/>
      <w:bookmarkEnd w:id="7"/>
      <w:r>
        <w:rPr>
          <w:spacing w:val="10"/>
          <w:sz w:val="30"/>
          <w:szCs w:val="30"/>
          <w:lang w:eastAsia="zh-CN"/>
        </w:rPr>
        <w:t>区水利局</w:t>
      </w:r>
      <w:r>
        <w:rPr>
          <w:rFonts w:ascii="Times New Roman" w:hAnsi="Times New Roman" w:eastAsia="Times New Roman" w:cs="Times New Roman"/>
          <w:spacing w:val="10"/>
          <w:sz w:val="30"/>
          <w:szCs w:val="30"/>
          <w:lang w:eastAsia="zh-CN"/>
        </w:rPr>
        <w:t>2022</w:t>
      </w:r>
      <w:r>
        <w:rPr>
          <w:spacing w:val="10"/>
          <w:sz w:val="30"/>
          <w:szCs w:val="30"/>
          <w:lang w:eastAsia="zh-CN"/>
        </w:rPr>
        <w:t>年收支总预算</w:t>
      </w:r>
      <w:r>
        <w:rPr>
          <w:rFonts w:ascii="Times New Roman" w:hAnsi="Times New Roman" w:eastAsia="Times New Roman" w:cs="Times New Roman"/>
          <w:spacing w:val="10"/>
          <w:sz w:val="30"/>
          <w:szCs w:val="30"/>
          <w:lang w:eastAsia="zh-CN"/>
        </w:rPr>
        <w:t>1243.</w:t>
      </w:r>
      <w:r>
        <w:rPr>
          <w:rFonts w:ascii="Times New Roman" w:hAnsi="Times New Roman" w:eastAsia="Times New Roman" w:cs="Times New Roman"/>
          <w:spacing w:val="9"/>
          <w:sz w:val="30"/>
          <w:szCs w:val="30"/>
          <w:lang w:eastAsia="zh-CN"/>
        </w:rPr>
        <w:t>07</w:t>
      </w:r>
      <w:r>
        <w:rPr>
          <w:rFonts w:ascii="Times New Roman" w:hAnsi="Times New Roman" w:eastAsia="Times New Roman" w:cs="Times New Roman"/>
          <w:spacing w:val="-27"/>
          <w:sz w:val="30"/>
          <w:szCs w:val="30"/>
          <w:lang w:eastAsia="zh-CN"/>
        </w:rPr>
        <w:t xml:space="preserve"> </w:t>
      </w:r>
      <w:r>
        <w:rPr>
          <w:spacing w:val="9"/>
          <w:sz w:val="30"/>
          <w:szCs w:val="30"/>
          <w:lang w:eastAsia="zh-CN"/>
        </w:rPr>
        <w:t>万元。</w:t>
      </w:r>
    </w:p>
    <w:p w14:paraId="643BE58E">
      <w:pPr>
        <w:spacing w:line="255" w:lineRule="auto"/>
        <w:rPr>
          <w:lang w:eastAsia="zh-CN"/>
        </w:rPr>
      </w:pPr>
    </w:p>
    <w:p w14:paraId="32EF82D4">
      <w:pPr>
        <w:pStyle w:val="2"/>
        <w:spacing w:before="97" w:line="225" w:lineRule="auto"/>
        <w:ind w:left="685"/>
        <w:rPr>
          <w:sz w:val="30"/>
          <w:szCs w:val="30"/>
          <w:lang w:eastAsia="zh-CN"/>
        </w:rPr>
      </w:pPr>
      <w:r>
        <w:rPr>
          <w:spacing w:val="6"/>
          <w:sz w:val="30"/>
          <w:szCs w:val="30"/>
          <w:lang w:eastAsia="zh-CN"/>
        </w:rPr>
        <w:t>（一）收入预算情况</w:t>
      </w:r>
    </w:p>
    <w:p w14:paraId="628E6C16">
      <w:pPr>
        <w:pStyle w:val="2"/>
        <w:spacing w:before="174" w:line="580" w:lineRule="exact"/>
        <w:ind w:left="1064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1"/>
          <w:position w:val="20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2"/>
          <w:position w:val="20"/>
          <w:sz w:val="30"/>
          <w:szCs w:val="30"/>
          <w:lang w:eastAsia="zh-CN"/>
        </w:rPr>
        <w:t xml:space="preserve"> </w:t>
      </w:r>
      <w:r>
        <w:rPr>
          <w:spacing w:val="11"/>
          <w:position w:val="20"/>
          <w:sz w:val="30"/>
          <w:szCs w:val="30"/>
          <w:lang w:eastAsia="zh-CN"/>
        </w:rPr>
        <w:t>年收入预算</w:t>
      </w:r>
      <w:r>
        <w:rPr>
          <w:spacing w:val="-52"/>
          <w:position w:val="2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position w:val="20"/>
          <w:sz w:val="30"/>
          <w:szCs w:val="30"/>
          <w:lang w:eastAsia="zh-CN"/>
        </w:rPr>
        <w:t xml:space="preserve">1243.07 </w:t>
      </w:r>
      <w:r>
        <w:rPr>
          <w:spacing w:val="11"/>
          <w:position w:val="20"/>
          <w:sz w:val="30"/>
          <w:szCs w:val="30"/>
          <w:lang w:eastAsia="zh-CN"/>
        </w:rPr>
        <w:t>万元，其中：一般公共预算</w:t>
      </w:r>
    </w:p>
    <w:p w14:paraId="08CC27BB">
      <w:pPr>
        <w:pStyle w:val="2"/>
        <w:spacing w:before="1" w:line="225" w:lineRule="auto"/>
        <w:ind w:left="38"/>
        <w:rPr>
          <w:sz w:val="30"/>
          <w:szCs w:val="30"/>
          <w:lang w:eastAsia="zh-CN"/>
        </w:rPr>
      </w:pPr>
      <w:bookmarkStart w:id="8" w:name="bookmark9"/>
      <w:bookmarkEnd w:id="8"/>
      <w:r>
        <w:rPr>
          <w:spacing w:val="-8"/>
          <w:sz w:val="30"/>
          <w:szCs w:val="30"/>
          <w:lang w:eastAsia="zh-CN"/>
        </w:rPr>
        <w:t>拨款收入</w:t>
      </w:r>
      <w:r>
        <w:rPr>
          <w:spacing w:val="-54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0"/>
          <w:szCs w:val="30"/>
          <w:lang w:eastAsia="zh-CN"/>
        </w:rPr>
        <w:t>1243.07</w:t>
      </w:r>
      <w:r>
        <w:rPr>
          <w:rFonts w:ascii="Times New Roman" w:hAnsi="Times New Roman" w:eastAsia="Times New Roman" w:cs="Times New Roman"/>
          <w:spacing w:val="-31"/>
          <w:sz w:val="30"/>
          <w:szCs w:val="30"/>
          <w:lang w:eastAsia="zh-CN"/>
        </w:rPr>
        <w:t xml:space="preserve"> </w:t>
      </w:r>
      <w:r>
        <w:rPr>
          <w:spacing w:val="-8"/>
          <w:sz w:val="30"/>
          <w:szCs w:val="30"/>
          <w:lang w:eastAsia="zh-CN"/>
        </w:rPr>
        <w:t>万元，</w:t>
      </w:r>
      <w:r>
        <w:rPr>
          <w:spacing w:val="52"/>
          <w:sz w:val="30"/>
          <w:szCs w:val="30"/>
          <w:lang w:eastAsia="zh-CN"/>
        </w:rPr>
        <w:t xml:space="preserve"> </w:t>
      </w:r>
      <w:r>
        <w:rPr>
          <w:spacing w:val="-8"/>
          <w:sz w:val="30"/>
          <w:szCs w:val="30"/>
          <w:lang w:eastAsia="zh-CN"/>
        </w:rPr>
        <w:t>占</w:t>
      </w:r>
      <w:r>
        <w:rPr>
          <w:rFonts w:ascii="Times New Roman" w:hAnsi="Times New Roman" w:eastAsia="Times New Roman" w:cs="Times New Roman"/>
          <w:spacing w:val="-8"/>
          <w:sz w:val="30"/>
          <w:szCs w:val="30"/>
          <w:lang w:eastAsia="zh-CN"/>
        </w:rPr>
        <w:t>100%</w:t>
      </w:r>
      <w:r>
        <w:rPr>
          <w:spacing w:val="-8"/>
          <w:sz w:val="30"/>
          <w:szCs w:val="30"/>
          <w:lang w:eastAsia="zh-CN"/>
        </w:rPr>
        <w:t>。</w:t>
      </w:r>
    </w:p>
    <w:p w14:paraId="5815D673">
      <w:pPr>
        <w:pStyle w:val="2"/>
        <w:spacing w:before="192" w:line="225" w:lineRule="auto"/>
        <w:ind w:left="685"/>
        <w:rPr>
          <w:sz w:val="30"/>
          <w:szCs w:val="30"/>
          <w:lang w:eastAsia="zh-CN"/>
        </w:rPr>
      </w:pPr>
      <w:r>
        <w:rPr>
          <w:spacing w:val="7"/>
          <w:sz w:val="30"/>
          <w:szCs w:val="30"/>
          <w:lang w:eastAsia="zh-CN"/>
        </w:rPr>
        <w:t>（二）支出预算情况</w:t>
      </w:r>
    </w:p>
    <w:p w14:paraId="5D30BEA9">
      <w:pPr>
        <w:pStyle w:val="2"/>
        <w:spacing w:before="176" w:line="578" w:lineRule="exact"/>
        <w:ind w:left="1088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-1"/>
          <w:position w:val="20"/>
          <w:sz w:val="30"/>
          <w:szCs w:val="30"/>
          <w:lang w:eastAsia="zh-CN"/>
        </w:rPr>
        <w:t xml:space="preserve">2022 </w:t>
      </w:r>
      <w:r>
        <w:rPr>
          <w:spacing w:val="-1"/>
          <w:position w:val="20"/>
          <w:sz w:val="30"/>
          <w:szCs w:val="30"/>
          <w:lang w:eastAsia="zh-CN"/>
        </w:rPr>
        <w:t>年支出预算</w:t>
      </w:r>
      <w:r>
        <w:rPr>
          <w:spacing w:val="-52"/>
          <w:position w:val="2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20"/>
          <w:sz w:val="30"/>
          <w:szCs w:val="30"/>
          <w:lang w:eastAsia="zh-CN"/>
        </w:rPr>
        <w:t xml:space="preserve">1243.07 </w:t>
      </w:r>
      <w:r>
        <w:rPr>
          <w:spacing w:val="-1"/>
          <w:position w:val="20"/>
          <w:sz w:val="30"/>
          <w:szCs w:val="30"/>
          <w:lang w:eastAsia="zh-CN"/>
        </w:rPr>
        <w:t>万元，</w:t>
      </w:r>
      <w:r>
        <w:rPr>
          <w:spacing w:val="-29"/>
          <w:position w:val="20"/>
          <w:sz w:val="30"/>
          <w:szCs w:val="30"/>
          <w:lang w:eastAsia="zh-CN"/>
        </w:rPr>
        <w:t xml:space="preserve"> </w:t>
      </w:r>
      <w:r>
        <w:rPr>
          <w:spacing w:val="-1"/>
          <w:position w:val="20"/>
          <w:sz w:val="30"/>
          <w:szCs w:val="30"/>
          <w:lang w:eastAsia="zh-CN"/>
        </w:rPr>
        <w:t>其中：基本</w:t>
      </w:r>
      <w:r>
        <w:rPr>
          <w:spacing w:val="-2"/>
          <w:position w:val="20"/>
          <w:sz w:val="30"/>
          <w:szCs w:val="30"/>
          <w:lang w:eastAsia="zh-CN"/>
        </w:rPr>
        <w:t>支出</w:t>
      </w:r>
    </w:p>
    <w:p w14:paraId="5658B57C">
      <w:pPr>
        <w:pStyle w:val="2"/>
        <w:spacing w:line="226" w:lineRule="auto"/>
        <w:ind w:left="19"/>
        <w:rPr>
          <w:sz w:val="30"/>
          <w:szCs w:val="30"/>
          <w:lang w:eastAsia="zh-CN"/>
        </w:rPr>
      </w:pPr>
      <w:bookmarkStart w:id="9" w:name="bookmark10"/>
      <w:bookmarkEnd w:id="9"/>
      <w:r>
        <w:rPr>
          <w:rFonts w:ascii="Times New Roman" w:hAnsi="Times New Roman" w:eastAsia="Times New Roman" w:cs="Times New Roman"/>
          <w:spacing w:val="-5"/>
          <w:sz w:val="30"/>
          <w:szCs w:val="30"/>
          <w:lang w:eastAsia="zh-CN"/>
        </w:rPr>
        <w:t>897.07</w:t>
      </w:r>
      <w:r>
        <w:rPr>
          <w:rFonts w:ascii="Times New Roman" w:hAnsi="Times New Roman" w:eastAsia="Times New Roman" w:cs="Times New Roman"/>
          <w:spacing w:val="-24"/>
          <w:sz w:val="30"/>
          <w:szCs w:val="30"/>
          <w:lang w:eastAsia="zh-CN"/>
        </w:rPr>
        <w:t xml:space="preserve"> </w:t>
      </w:r>
      <w:r>
        <w:rPr>
          <w:spacing w:val="-5"/>
          <w:sz w:val="30"/>
          <w:szCs w:val="30"/>
          <w:lang w:eastAsia="zh-CN"/>
        </w:rPr>
        <w:t>万元，</w:t>
      </w:r>
      <w:r>
        <w:rPr>
          <w:spacing w:val="49"/>
          <w:sz w:val="30"/>
          <w:szCs w:val="30"/>
          <w:lang w:eastAsia="zh-CN"/>
        </w:rPr>
        <w:t xml:space="preserve"> </w:t>
      </w:r>
      <w:r>
        <w:rPr>
          <w:spacing w:val="-5"/>
          <w:sz w:val="30"/>
          <w:szCs w:val="30"/>
          <w:lang w:eastAsia="zh-CN"/>
        </w:rPr>
        <w:t>占</w:t>
      </w:r>
      <w:r>
        <w:rPr>
          <w:rFonts w:ascii="Times New Roman" w:hAnsi="Times New Roman" w:eastAsia="Times New Roman" w:cs="Times New Roman"/>
          <w:spacing w:val="-5"/>
          <w:sz w:val="30"/>
          <w:szCs w:val="30"/>
          <w:lang w:eastAsia="zh-CN"/>
        </w:rPr>
        <w:t>72.17%</w:t>
      </w:r>
      <w:r>
        <w:rPr>
          <w:spacing w:val="-5"/>
          <w:sz w:val="30"/>
          <w:szCs w:val="30"/>
          <w:lang w:eastAsia="zh-CN"/>
        </w:rPr>
        <w:t>；项目支出</w:t>
      </w:r>
      <w:r>
        <w:rPr>
          <w:rFonts w:ascii="Times New Roman" w:hAnsi="Times New Roman" w:eastAsia="Times New Roman" w:cs="Times New Roman"/>
          <w:spacing w:val="-5"/>
          <w:sz w:val="30"/>
          <w:szCs w:val="30"/>
          <w:lang w:eastAsia="zh-CN"/>
        </w:rPr>
        <w:t>346</w:t>
      </w:r>
      <w:r>
        <w:rPr>
          <w:spacing w:val="-5"/>
          <w:sz w:val="30"/>
          <w:szCs w:val="30"/>
          <w:lang w:eastAsia="zh-CN"/>
        </w:rPr>
        <w:t>万元，</w:t>
      </w:r>
      <w:r>
        <w:rPr>
          <w:spacing w:val="64"/>
          <w:sz w:val="30"/>
          <w:szCs w:val="30"/>
          <w:lang w:eastAsia="zh-CN"/>
        </w:rPr>
        <w:t xml:space="preserve"> </w:t>
      </w:r>
      <w:r>
        <w:rPr>
          <w:spacing w:val="-5"/>
          <w:sz w:val="30"/>
          <w:szCs w:val="30"/>
          <w:lang w:eastAsia="zh-CN"/>
        </w:rPr>
        <w:t>占</w:t>
      </w:r>
      <w:r>
        <w:rPr>
          <w:rFonts w:ascii="Times New Roman" w:hAnsi="Times New Roman" w:eastAsia="Times New Roman" w:cs="Times New Roman"/>
          <w:spacing w:val="-5"/>
          <w:sz w:val="30"/>
          <w:szCs w:val="30"/>
          <w:lang w:eastAsia="zh-CN"/>
        </w:rPr>
        <w:t>27.83%</w:t>
      </w:r>
      <w:r>
        <w:rPr>
          <w:spacing w:val="-5"/>
          <w:sz w:val="30"/>
          <w:szCs w:val="30"/>
          <w:lang w:eastAsia="zh-CN"/>
        </w:rPr>
        <w:t>。</w:t>
      </w:r>
    </w:p>
    <w:p w14:paraId="5A529FED">
      <w:pPr>
        <w:pStyle w:val="2"/>
        <w:spacing w:before="193" w:line="225" w:lineRule="auto"/>
        <w:ind w:left="744"/>
        <w:rPr>
          <w:sz w:val="30"/>
          <w:szCs w:val="30"/>
          <w:lang w:eastAsia="zh-CN"/>
        </w:rPr>
      </w:pPr>
      <w:r>
        <w:rPr>
          <w:spacing w:val="12"/>
          <w:sz w:val="30"/>
          <w:szCs w:val="30"/>
          <w:lang w:eastAsia="zh-CN"/>
        </w:rPr>
        <w:t>四、财政拨款收支预算情况说明</w:t>
      </w:r>
    </w:p>
    <w:p w14:paraId="13D15105">
      <w:pPr>
        <w:pStyle w:val="2"/>
        <w:spacing w:before="217" w:line="336" w:lineRule="auto"/>
        <w:ind w:left="61" w:right="631" w:firstLine="678"/>
        <w:rPr>
          <w:sz w:val="30"/>
          <w:szCs w:val="30"/>
          <w:lang w:eastAsia="zh-CN"/>
        </w:rPr>
      </w:pPr>
      <w:r>
        <w:rPr>
          <w:spacing w:val="8"/>
          <w:sz w:val="30"/>
          <w:szCs w:val="30"/>
          <w:lang w:eastAsia="zh-CN"/>
        </w:rPr>
        <w:t>区水利局</w:t>
      </w:r>
      <w:r>
        <w:rPr>
          <w:rFonts w:ascii="Times New Roman" w:hAnsi="Times New Roman" w:eastAsia="Times New Roman" w:cs="Times New Roman"/>
          <w:spacing w:val="8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13"/>
          <w:sz w:val="30"/>
          <w:szCs w:val="30"/>
          <w:lang w:eastAsia="zh-CN"/>
        </w:rPr>
        <w:t xml:space="preserve"> </w:t>
      </w:r>
      <w:r>
        <w:rPr>
          <w:spacing w:val="8"/>
          <w:sz w:val="30"/>
          <w:szCs w:val="30"/>
          <w:lang w:eastAsia="zh-CN"/>
        </w:rPr>
        <w:t>年财政拨款收支总预算</w:t>
      </w:r>
      <w:r>
        <w:rPr>
          <w:spacing w:val="-6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0"/>
          <w:szCs w:val="30"/>
          <w:lang w:eastAsia="zh-CN"/>
        </w:rPr>
        <w:t xml:space="preserve">1243.07 </w:t>
      </w:r>
      <w:r>
        <w:rPr>
          <w:spacing w:val="8"/>
          <w:sz w:val="30"/>
          <w:szCs w:val="30"/>
          <w:lang w:eastAsia="zh-CN"/>
        </w:rPr>
        <w:t>万元。</w:t>
      </w:r>
      <w:r>
        <w:rPr>
          <w:sz w:val="30"/>
          <w:szCs w:val="30"/>
          <w:lang w:eastAsia="zh-CN"/>
        </w:rPr>
        <w:t xml:space="preserve"> </w:t>
      </w:r>
      <w:r>
        <w:rPr>
          <w:spacing w:val="12"/>
          <w:sz w:val="30"/>
          <w:szCs w:val="30"/>
          <w:lang w:eastAsia="zh-CN"/>
        </w:rPr>
        <w:t>一般公共预算收入</w:t>
      </w:r>
      <w:r>
        <w:rPr>
          <w:spacing w:val="-3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0"/>
          <w:szCs w:val="30"/>
          <w:lang w:eastAsia="zh-CN"/>
        </w:rPr>
        <w:t>1243.07</w:t>
      </w:r>
      <w:r>
        <w:rPr>
          <w:rFonts w:ascii="Times New Roman" w:hAnsi="Times New Roman" w:eastAsia="Times New Roman" w:cs="Times New Roman"/>
          <w:spacing w:val="-11"/>
          <w:sz w:val="30"/>
          <w:szCs w:val="30"/>
          <w:lang w:eastAsia="zh-CN"/>
        </w:rPr>
        <w:t xml:space="preserve"> </w:t>
      </w:r>
      <w:r>
        <w:rPr>
          <w:spacing w:val="12"/>
          <w:sz w:val="30"/>
          <w:szCs w:val="30"/>
          <w:lang w:eastAsia="zh-CN"/>
        </w:rPr>
        <w:t>万元，与</w:t>
      </w:r>
      <w:r>
        <w:rPr>
          <w:rFonts w:ascii="Times New Roman" w:hAnsi="Times New Roman" w:eastAsia="Times New Roman" w:cs="Times New Roman"/>
          <w:spacing w:val="12"/>
          <w:sz w:val="30"/>
          <w:szCs w:val="30"/>
          <w:lang w:eastAsia="zh-CN"/>
        </w:rPr>
        <w:t>2021</w:t>
      </w:r>
      <w:r>
        <w:rPr>
          <w:rFonts w:ascii="Times New Roman" w:hAnsi="Times New Roman" w:eastAsia="Times New Roman" w:cs="Times New Roman"/>
          <w:spacing w:val="-26"/>
          <w:sz w:val="30"/>
          <w:szCs w:val="30"/>
          <w:lang w:eastAsia="zh-CN"/>
        </w:rPr>
        <w:t xml:space="preserve"> </w:t>
      </w:r>
      <w:r>
        <w:rPr>
          <w:spacing w:val="12"/>
          <w:sz w:val="30"/>
          <w:szCs w:val="30"/>
          <w:lang w:eastAsia="zh-CN"/>
        </w:rPr>
        <w:t>年财政拨款收支</w:t>
      </w:r>
    </w:p>
    <w:p w14:paraId="6C1395CF">
      <w:pPr>
        <w:pStyle w:val="2"/>
        <w:spacing w:before="1" w:line="225" w:lineRule="auto"/>
        <w:ind w:left="71"/>
        <w:rPr>
          <w:sz w:val="30"/>
          <w:szCs w:val="30"/>
          <w:lang w:eastAsia="zh-CN"/>
        </w:rPr>
      </w:pPr>
      <w:r>
        <w:rPr>
          <w:spacing w:val="9"/>
          <w:sz w:val="30"/>
          <w:szCs w:val="30"/>
          <w:lang w:eastAsia="zh-CN"/>
        </w:rPr>
        <w:t>总预算数增加</w:t>
      </w:r>
      <w:r>
        <w:rPr>
          <w:rFonts w:ascii="Times New Roman" w:hAnsi="Times New Roman" w:eastAsia="Times New Roman" w:cs="Times New Roman"/>
          <w:spacing w:val="9"/>
          <w:sz w:val="30"/>
          <w:szCs w:val="30"/>
          <w:lang w:eastAsia="zh-CN"/>
        </w:rPr>
        <w:t>47.53%</w:t>
      </w:r>
      <w:r>
        <w:rPr>
          <w:spacing w:val="9"/>
          <w:sz w:val="30"/>
          <w:szCs w:val="30"/>
          <w:lang w:eastAsia="zh-CN"/>
        </w:rPr>
        <w:t>。</w:t>
      </w:r>
    </w:p>
    <w:p w14:paraId="36AB1B20">
      <w:pPr>
        <w:pStyle w:val="2"/>
        <w:spacing w:before="218" w:line="340" w:lineRule="auto"/>
        <w:ind w:left="47" w:right="487" w:firstLine="665"/>
        <w:rPr>
          <w:sz w:val="30"/>
          <w:szCs w:val="30"/>
          <w:lang w:eastAsia="zh-CN"/>
        </w:rPr>
      </w:pPr>
      <w:r>
        <w:rPr>
          <w:spacing w:val="9"/>
          <w:sz w:val="30"/>
          <w:szCs w:val="30"/>
          <w:lang w:eastAsia="zh-CN"/>
        </w:rPr>
        <w:t>收入包括：本年一般公共预算拨款收入</w:t>
      </w:r>
      <w:r>
        <w:rPr>
          <w:spacing w:val="-62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0"/>
          <w:szCs w:val="30"/>
          <w:lang w:eastAsia="zh-CN"/>
        </w:rPr>
        <w:t>1243</w:t>
      </w:r>
      <w:r>
        <w:rPr>
          <w:rFonts w:ascii="Times New Roman" w:hAnsi="Times New Roman" w:eastAsia="Times New Roman" w:cs="Times New Roman"/>
          <w:spacing w:val="8"/>
          <w:sz w:val="30"/>
          <w:szCs w:val="30"/>
          <w:lang w:eastAsia="zh-CN"/>
        </w:rPr>
        <w:t>.07</w:t>
      </w:r>
      <w:r>
        <w:rPr>
          <w:rFonts w:ascii="Times New Roman" w:hAnsi="Times New Roman" w:eastAsia="Times New Roman" w:cs="Times New Roman"/>
          <w:spacing w:val="-22"/>
          <w:sz w:val="30"/>
          <w:szCs w:val="30"/>
          <w:lang w:eastAsia="zh-CN"/>
        </w:rPr>
        <w:t xml:space="preserve"> </w:t>
      </w:r>
      <w:r>
        <w:rPr>
          <w:spacing w:val="8"/>
          <w:sz w:val="30"/>
          <w:szCs w:val="30"/>
          <w:lang w:eastAsia="zh-CN"/>
        </w:rPr>
        <w:t>万元；</w:t>
      </w:r>
      <w:r>
        <w:rPr>
          <w:sz w:val="30"/>
          <w:szCs w:val="30"/>
          <w:lang w:eastAsia="zh-CN"/>
        </w:rPr>
        <w:t xml:space="preserve"> </w:t>
      </w:r>
      <w:r>
        <w:rPr>
          <w:spacing w:val="20"/>
          <w:sz w:val="30"/>
          <w:szCs w:val="30"/>
          <w:lang w:eastAsia="zh-CN"/>
        </w:rPr>
        <w:t>支出包括：社会保障和就业支出</w:t>
      </w:r>
      <w:r>
        <w:rPr>
          <w:spacing w:val="-3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0"/>
          <w:sz w:val="30"/>
          <w:szCs w:val="30"/>
          <w:lang w:eastAsia="zh-CN"/>
        </w:rPr>
        <w:t xml:space="preserve">133.9 </w:t>
      </w:r>
      <w:r>
        <w:rPr>
          <w:spacing w:val="20"/>
          <w:sz w:val="30"/>
          <w:szCs w:val="30"/>
          <w:lang w:eastAsia="zh-CN"/>
        </w:rPr>
        <w:t>万元；卫生</w:t>
      </w:r>
      <w:r>
        <w:rPr>
          <w:spacing w:val="19"/>
          <w:sz w:val="30"/>
          <w:szCs w:val="30"/>
          <w:lang w:eastAsia="zh-CN"/>
        </w:rPr>
        <w:t>健康支</w:t>
      </w:r>
      <w:r>
        <w:rPr>
          <w:sz w:val="30"/>
          <w:szCs w:val="30"/>
          <w:lang w:eastAsia="zh-CN"/>
        </w:rPr>
        <w:t xml:space="preserve"> </w:t>
      </w:r>
      <w:r>
        <w:rPr>
          <w:spacing w:val="13"/>
          <w:sz w:val="30"/>
          <w:szCs w:val="30"/>
          <w:lang w:eastAsia="zh-CN"/>
        </w:rPr>
        <w:t>出</w:t>
      </w:r>
      <w:r>
        <w:rPr>
          <w:spacing w:val="-71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0"/>
          <w:szCs w:val="30"/>
          <w:lang w:eastAsia="zh-CN"/>
        </w:rPr>
        <w:t xml:space="preserve">22.71 </w:t>
      </w:r>
      <w:r>
        <w:rPr>
          <w:spacing w:val="13"/>
          <w:sz w:val="30"/>
          <w:szCs w:val="30"/>
          <w:lang w:eastAsia="zh-CN"/>
        </w:rPr>
        <w:t>万元；农林水支出</w:t>
      </w:r>
      <w:r>
        <w:rPr>
          <w:spacing w:val="-51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0"/>
          <w:szCs w:val="30"/>
          <w:lang w:eastAsia="zh-CN"/>
        </w:rPr>
        <w:t xml:space="preserve">1018.62 </w:t>
      </w:r>
      <w:r>
        <w:rPr>
          <w:spacing w:val="13"/>
          <w:sz w:val="30"/>
          <w:szCs w:val="30"/>
          <w:lang w:eastAsia="zh-CN"/>
        </w:rPr>
        <w:t>万元；住房保障支出</w:t>
      </w:r>
    </w:p>
    <w:p w14:paraId="160034B1">
      <w:pPr>
        <w:pStyle w:val="2"/>
        <w:spacing w:line="226" w:lineRule="auto"/>
        <w:ind w:left="54"/>
        <w:rPr>
          <w:sz w:val="30"/>
          <w:szCs w:val="30"/>
          <w:lang w:eastAsia="zh-CN"/>
        </w:rPr>
      </w:pPr>
      <w:bookmarkStart w:id="10" w:name="bookmark11"/>
      <w:bookmarkEnd w:id="10"/>
      <w:bookmarkStart w:id="11" w:name="bookmark12"/>
      <w:bookmarkEnd w:id="11"/>
      <w:r>
        <w:rPr>
          <w:rFonts w:ascii="Times New Roman" w:hAnsi="Times New Roman" w:eastAsia="Times New Roman" w:cs="Times New Roman"/>
          <w:spacing w:val="-3"/>
          <w:sz w:val="30"/>
          <w:szCs w:val="30"/>
          <w:lang w:eastAsia="zh-CN"/>
        </w:rPr>
        <w:t>67.85</w:t>
      </w:r>
      <w:r>
        <w:rPr>
          <w:rFonts w:ascii="Times New Roman" w:hAnsi="Times New Roman" w:eastAsia="Times New Roman" w:cs="Times New Roman"/>
          <w:spacing w:val="-30"/>
          <w:sz w:val="30"/>
          <w:szCs w:val="30"/>
          <w:lang w:eastAsia="zh-CN"/>
        </w:rPr>
        <w:t xml:space="preserve"> </w:t>
      </w:r>
      <w:r>
        <w:rPr>
          <w:spacing w:val="-3"/>
          <w:sz w:val="30"/>
          <w:szCs w:val="30"/>
          <w:lang w:eastAsia="zh-CN"/>
        </w:rPr>
        <w:t>万元。</w:t>
      </w:r>
    </w:p>
    <w:p w14:paraId="79D6A0CB">
      <w:pPr>
        <w:pStyle w:val="2"/>
        <w:spacing w:before="185" w:line="225" w:lineRule="auto"/>
        <w:ind w:left="693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五、一般公共预算当年拨款情况说明</w:t>
      </w:r>
    </w:p>
    <w:p w14:paraId="28CA01CF">
      <w:pPr>
        <w:pStyle w:val="2"/>
        <w:spacing w:before="194" w:line="225" w:lineRule="auto"/>
        <w:ind w:left="685"/>
        <w:rPr>
          <w:sz w:val="30"/>
          <w:szCs w:val="30"/>
          <w:lang w:eastAsia="zh-CN"/>
        </w:rPr>
      </w:pPr>
      <w:r>
        <w:rPr>
          <w:spacing w:val="10"/>
          <w:sz w:val="30"/>
          <w:szCs w:val="30"/>
          <w:lang w:eastAsia="zh-CN"/>
        </w:rPr>
        <w:t>（一）一般公共预算当年拨款规模变化情况</w:t>
      </w:r>
    </w:p>
    <w:p w14:paraId="143A9143">
      <w:pPr>
        <w:spacing w:line="225" w:lineRule="auto"/>
        <w:rPr>
          <w:sz w:val="30"/>
          <w:szCs w:val="30"/>
          <w:lang w:eastAsia="zh-CN"/>
        </w:rPr>
        <w:sectPr>
          <w:pgSz w:w="11907" w:h="16839"/>
          <w:pgMar w:top="1431" w:right="1565" w:bottom="0" w:left="1785" w:header="0" w:footer="0" w:gutter="0"/>
          <w:cols w:space="720" w:num="1"/>
        </w:sectPr>
      </w:pPr>
    </w:p>
    <w:p w14:paraId="7964BDD3">
      <w:pPr>
        <w:pStyle w:val="2"/>
        <w:spacing w:before="139" w:line="225" w:lineRule="auto"/>
        <w:ind w:left="1130"/>
        <w:rPr>
          <w:sz w:val="30"/>
          <w:szCs w:val="30"/>
          <w:lang w:eastAsia="zh-CN"/>
        </w:rPr>
      </w:pPr>
      <w:bookmarkStart w:id="12" w:name="bookmark13"/>
      <w:bookmarkEnd w:id="12"/>
      <w:r>
        <w:rPr>
          <w:spacing w:val="8"/>
          <w:sz w:val="30"/>
          <w:szCs w:val="30"/>
          <w:lang w:eastAsia="zh-CN"/>
        </w:rPr>
        <w:t>区水利局</w:t>
      </w:r>
      <w:r>
        <w:rPr>
          <w:rFonts w:ascii="Times New Roman" w:hAnsi="Times New Roman" w:eastAsia="Times New Roman" w:cs="Times New Roman"/>
          <w:spacing w:val="8"/>
          <w:sz w:val="30"/>
          <w:szCs w:val="30"/>
          <w:lang w:eastAsia="zh-CN"/>
        </w:rPr>
        <w:t>2022</w:t>
      </w:r>
      <w:r>
        <w:rPr>
          <w:spacing w:val="8"/>
          <w:sz w:val="30"/>
          <w:szCs w:val="30"/>
          <w:lang w:eastAsia="zh-CN"/>
        </w:rPr>
        <w:t>年一般公共预算当年拨款</w:t>
      </w:r>
      <w:r>
        <w:rPr>
          <w:spacing w:val="-7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0"/>
          <w:szCs w:val="30"/>
          <w:lang w:eastAsia="zh-CN"/>
        </w:rPr>
        <w:t>1243.07</w:t>
      </w:r>
      <w:r>
        <w:rPr>
          <w:rFonts w:ascii="Times New Roman" w:hAnsi="Times New Roman" w:eastAsia="Times New Roman" w:cs="Times New Roman"/>
          <w:spacing w:val="-23"/>
          <w:sz w:val="30"/>
          <w:szCs w:val="30"/>
          <w:lang w:eastAsia="zh-CN"/>
        </w:rPr>
        <w:t xml:space="preserve"> </w:t>
      </w:r>
      <w:r>
        <w:rPr>
          <w:spacing w:val="8"/>
          <w:sz w:val="30"/>
          <w:szCs w:val="30"/>
          <w:lang w:eastAsia="zh-CN"/>
        </w:rPr>
        <w:t>万元，</w:t>
      </w:r>
    </w:p>
    <w:p w14:paraId="0E37C5DF">
      <w:pPr>
        <w:spacing w:line="295" w:lineRule="auto"/>
        <w:rPr>
          <w:lang w:eastAsia="zh-CN"/>
        </w:rPr>
      </w:pPr>
    </w:p>
    <w:p w14:paraId="7110D8D8">
      <w:pPr>
        <w:pStyle w:val="2"/>
        <w:spacing w:before="97" w:line="600" w:lineRule="exact"/>
        <w:ind w:left="63"/>
        <w:rPr>
          <w:sz w:val="30"/>
          <w:szCs w:val="30"/>
          <w:lang w:eastAsia="zh-CN"/>
        </w:rPr>
      </w:pPr>
      <w:r>
        <w:rPr>
          <w:spacing w:val="10"/>
          <w:position w:val="22"/>
          <w:sz w:val="30"/>
          <w:szCs w:val="30"/>
          <w:lang w:eastAsia="zh-CN"/>
        </w:rPr>
        <w:t>与</w:t>
      </w:r>
      <w:r>
        <w:rPr>
          <w:rFonts w:ascii="Times New Roman" w:hAnsi="Times New Roman" w:eastAsia="Times New Roman" w:cs="Times New Roman"/>
          <w:spacing w:val="10"/>
          <w:position w:val="22"/>
          <w:sz w:val="30"/>
          <w:szCs w:val="30"/>
          <w:lang w:eastAsia="zh-CN"/>
        </w:rPr>
        <w:t>2021</w:t>
      </w:r>
      <w:r>
        <w:rPr>
          <w:spacing w:val="10"/>
          <w:position w:val="22"/>
          <w:sz w:val="30"/>
          <w:szCs w:val="30"/>
          <w:lang w:eastAsia="zh-CN"/>
        </w:rPr>
        <w:t>年预算数</w:t>
      </w:r>
      <w:r>
        <w:rPr>
          <w:rFonts w:ascii="Times New Roman" w:hAnsi="Times New Roman" w:eastAsia="Times New Roman" w:cs="Times New Roman"/>
          <w:spacing w:val="10"/>
          <w:position w:val="22"/>
          <w:sz w:val="30"/>
          <w:szCs w:val="30"/>
          <w:lang w:eastAsia="zh-CN"/>
        </w:rPr>
        <w:t>842.57</w:t>
      </w:r>
      <w:r>
        <w:rPr>
          <w:rFonts w:ascii="Times New Roman" w:hAnsi="Times New Roman" w:eastAsia="Times New Roman" w:cs="Times New Roman"/>
          <w:spacing w:val="-26"/>
          <w:position w:val="22"/>
          <w:sz w:val="30"/>
          <w:szCs w:val="30"/>
          <w:lang w:eastAsia="zh-CN"/>
        </w:rPr>
        <w:t xml:space="preserve"> </w:t>
      </w:r>
      <w:r>
        <w:rPr>
          <w:spacing w:val="10"/>
          <w:position w:val="22"/>
          <w:sz w:val="30"/>
          <w:szCs w:val="30"/>
          <w:lang w:eastAsia="zh-CN"/>
        </w:rPr>
        <w:t>万元增加</w:t>
      </w:r>
      <w:r>
        <w:rPr>
          <w:rFonts w:ascii="Times New Roman" w:hAnsi="Times New Roman" w:eastAsia="Times New Roman" w:cs="Times New Roman"/>
          <w:spacing w:val="10"/>
          <w:position w:val="22"/>
          <w:sz w:val="30"/>
          <w:szCs w:val="30"/>
          <w:lang w:eastAsia="zh-CN"/>
        </w:rPr>
        <w:t>4</w:t>
      </w:r>
      <w:r>
        <w:rPr>
          <w:rFonts w:ascii="Times New Roman" w:hAnsi="Times New Roman" w:eastAsia="Times New Roman" w:cs="Times New Roman"/>
          <w:spacing w:val="9"/>
          <w:position w:val="22"/>
          <w:sz w:val="30"/>
          <w:szCs w:val="30"/>
          <w:lang w:eastAsia="zh-CN"/>
        </w:rPr>
        <w:t>7.53%</w:t>
      </w:r>
      <w:r>
        <w:rPr>
          <w:spacing w:val="9"/>
          <w:position w:val="22"/>
          <w:sz w:val="30"/>
          <w:szCs w:val="30"/>
          <w:lang w:eastAsia="zh-CN"/>
        </w:rPr>
        <w:t>，主要原因是财政预</w:t>
      </w:r>
    </w:p>
    <w:p w14:paraId="03A856BF">
      <w:pPr>
        <w:pStyle w:val="2"/>
        <w:spacing w:line="225" w:lineRule="auto"/>
        <w:ind w:left="57"/>
        <w:rPr>
          <w:sz w:val="30"/>
          <w:szCs w:val="30"/>
          <w:lang w:eastAsia="zh-CN"/>
        </w:rPr>
      </w:pPr>
      <w:r>
        <w:rPr>
          <w:spacing w:val="4"/>
          <w:sz w:val="30"/>
          <w:szCs w:val="30"/>
          <w:lang w:eastAsia="zh-CN"/>
        </w:rPr>
        <w:t>算口径变化和政策性增支。</w:t>
      </w:r>
    </w:p>
    <w:p w14:paraId="1A05B8D2">
      <w:pPr>
        <w:pStyle w:val="2"/>
        <w:spacing w:before="229" w:line="225" w:lineRule="auto"/>
        <w:ind w:left="685"/>
        <w:rPr>
          <w:sz w:val="30"/>
          <w:szCs w:val="30"/>
          <w:lang w:eastAsia="zh-CN"/>
        </w:rPr>
      </w:pPr>
      <w:r>
        <w:rPr>
          <w:spacing w:val="9"/>
          <w:sz w:val="30"/>
          <w:szCs w:val="30"/>
          <w:lang w:eastAsia="zh-CN"/>
        </w:rPr>
        <w:t>（二）一般公共预算当年拨款结构情况</w:t>
      </w:r>
    </w:p>
    <w:p w14:paraId="007FF98E">
      <w:pPr>
        <w:pStyle w:val="2"/>
        <w:spacing w:before="222" w:line="557" w:lineRule="exact"/>
        <w:ind w:left="739"/>
        <w:rPr>
          <w:sz w:val="30"/>
          <w:szCs w:val="30"/>
          <w:lang w:eastAsia="zh-CN"/>
        </w:rPr>
      </w:pPr>
      <w:r>
        <w:rPr>
          <w:spacing w:val="10"/>
          <w:position w:val="18"/>
          <w:sz w:val="30"/>
          <w:szCs w:val="30"/>
          <w:lang w:eastAsia="zh-CN"/>
        </w:rPr>
        <w:t>区水利局</w:t>
      </w:r>
      <w:r>
        <w:rPr>
          <w:rFonts w:ascii="Times New Roman" w:hAnsi="Times New Roman" w:eastAsia="Times New Roman" w:cs="Times New Roman"/>
          <w:spacing w:val="10"/>
          <w:position w:val="18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10"/>
          <w:position w:val="18"/>
          <w:sz w:val="30"/>
          <w:szCs w:val="30"/>
          <w:lang w:eastAsia="zh-CN"/>
        </w:rPr>
        <w:t xml:space="preserve"> </w:t>
      </w:r>
      <w:r>
        <w:rPr>
          <w:spacing w:val="10"/>
          <w:position w:val="18"/>
          <w:sz w:val="30"/>
          <w:szCs w:val="30"/>
          <w:lang w:eastAsia="zh-CN"/>
        </w:rPr>
        <w:t>年收支总预算</w:t>
      </w:r>
      <w:r>
        <w:rPr>
          <w:spacing w:val="-62"/>
          <w:position w:val="1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0"/>
          <w:position w:val="18"/>
          <w:sz w:val="30"/>
          <w:szCs w:val="30"/>
          <w:lang w:eastAsia="zh-CN"/>
        </w:rPr>
        <w:t>1243.07</w:t>
      </w:r>
      <w:r>
        <w:rPr>
          <w:rFonts w:ascii="Times New Roman" w:hAnsi="Times New Roman" w:eastAsia="Times New Roman" w:cs="Times New Roman"/>
          <w:spacing w:val="-12"/>
          <w:position w:val="18"/>
          <w:sz w:val="30"/>
          <w:szCs w:val="30"/>
          <w:lang w:eastAsia="zh-CN"/>
        </w:rPr>
        <w:t xml:space="preserve"> </w:t>
      </w:r>
      <w:r>
        <w:rPr>
          <w:spacing w:val="10"/>
          <w:position w:val="18"/>
          <w:sz w:val="30"/>
          <w:szCs w:val="30"/>
          <w:lang w:eastAsia="zh-CN"/>
        </w:rPr>
        <w:t>万元。社会保障</w:t>
      </w:r>
      <w:r>
        <w:rPr>
          <w:spacing w:val="-52"/>
          <w:position w:val="18"/>
          <w:sz w:val="30"/>
          <w:szCs w:val="30"/>
          <w:lang w:eastAsia="zh-CN"/>
        </w:rPr>
        <w:t xml:space="preserve"> </w:t>
      </w:r>
      <w:r>
        <w:rPr>
          <w:spacing w:val="10"/>
          <w:position w:val="18"/>
          <w:sz w:val="30"/>
          <w:szCs w:val="30"/>
          <w:lang w:eastAsia="zh-CN"/>
        </w:rPr>
        <w:t>和</w:t>
      </w:r>
    </w:p>
    <w:p w14:paraId="4BF24F05">
      <w:pPr>
        <w:pStyle w:val="2"/>
        <w:spacing w:line="225" w:lineRule="auto"/>
        <w:jc w:val="right"/>
        <w:rPr>
          <w:sz w:val="30"/>
          <w:szCs w:val="30"/>
          <w:lang w:eastAsia="zh-CN"/>
        </w:rPr>
      </w:pPr>
      <w:r>
        <w:rPr>
          <w:spacing w:val="-2"/>
          <w:sz w:val="30"/>
          <w:szCs w:val="30"/>
          <w:lang w:eastAsia="zh-CN"/>
        </w:rPr>
        <w:t xml:space="preserve">就业支出 </w:t>
      </w:r>
      <w:r>
        <w:rPr>
          <w:rFonts w:ascii="Times New Roman" w:hAnsi="Times New Roman" w:eastAsia="Times New Roman" w:cs="Times New Roman"/>
          <w:spacing w:val="-2"/>
          <w:sz w:val="30"/>
          <w:szCs w:val="30"/>
          <w:lang w:eastAsia="zh-CN"/>
        </w:rPr>
        <w:t>133.9</w:t>
      </w:r>
      <w:r>
        <w:rPr>
          <w:rFonts w:ascii="Times New Roman" w:hAnsi="Times New Roman" w:eastAsia="Times New Roman" w:cs="Times New Roman"/>
          <w:spacing w:val="20"/>
          <w:w w:val="101"/>
          <w:sz w:val="30"/>
          <w:szCs w:val="30"/>
          <w:lang w:eastAsia="zh-CN"/>
        </w:rPr>
        <w:t xml:space="preserve"> </w:t>
      </w:r>
      <w:r>
        <w:rPr>
          <w:spacing w:val="-2"/>
          <w:sz w:val="30"/>
          <w:szCs w:val="30"/>
          <w:lang w:eastAsia="zh-CN"/>
        </w:rPr>
        <w:t>万元，</w:t>
      </w:r>
      <w:r>
        <w:rPr>
          <w:spacing w:val="124"/>
          <w:sz w:val="30"/>
          <w:szCs w:val="30"/>
          <w:lang w:eastAsia="zh-CN"/>
        </w:rPr>
        <w:t xml:space="preserve"> </w:t>
      </w:r>
      <w:r>
        <w:rPr>
          <w:spacing w:val="-2"/>
          <w:sz w:val="30"/>
          <w:szCs w:val="30"/>
          <w:lang w:eastAsia="zh-CN"/>
        </w:rPr>
        <w:t>占</w:t>
      </w:r>
      <w:r>
        <w:rPr>
          <w:spacing w:val="-33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  <w:lang w:eastAsia="zh-CN"/>
        </w:rPr>
        <w:t>10.77%</w:t>
      </w:r>
      <w:r>
        <w:rPr>
          <w:spacing w:val="-2"/>
          <w:sz w:val="30"/>
          <w:szCs w:val="30"/>
          <w:lang w:eastAsia="zh-CN"/>
        </w:rPr>
        <w:t>；</w:t>
      </w:r>
      <w:r>
        <w:rPr>
          <w:spacing w:val="-69"/>
          <w:sz w:val="30"/>
          <w:szCs w:val="30"/>
          <w:lang w:eastAsia="zh-CN"/>
        </w:rPr>
        <w:t xml:space="preserve"> </w:t>
      </w:r>
      <w:r>
        <w:rPr>
          <w:spacing w:val="-2"/>
          <w:sz w:val="30"/>
          <w:szCs w:val="30"/>
          <w:lang w:eastAsia="zh-CN"/>
        </w:rPr>
        <w:t>卫生健</w:t>
      </w:r>
      <w:r>
        <w:rPr>
          <w:spacing w:val="-3"/>
          <w:sz w:val="30"/>
          <w:szCs w:val="30"/>
          <w:lang w:eastAsia="zh-CN"/>
        </w:rPr>
        <w:t>康支出</w:t>
      </w:r>
      <w:r>
        <w:rPr>
          <w:spacing w:val="-6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  <w:lang w:eastAsia="zh-CN"/>
        </w:rPr>
        <w:t>22.71</w:t>
      </w:r>
      <w:r>
        <w:rPr>
          <w:rFonts w:ascii="Times New Roman" w:hAnsi="Times New Roman" w:eastAsia="Times New Roman" w:cs="Times New Roman"/>
          <w:spacing w:val="34"/>
          <w:w w:val="101"/>
          <w:sz w:val="30"/>
          <w:szCs w:val="30"/>
          <w:lang w:eastAsia="zh-CN"/>
        </w:rPr>
        <w:t xml:space="preserve"> </w:t>
      </w:r>
      <w:r>
        <w:rPr>
          <w:spacing w:val="-3"/>
          <w:sz w:val="30"/>
          <w:szCs w:val="30"/>
          <w:lang w:eastAsia="zh-CN"/>
        </w:rPr>
        <w:t>万元，</w:t>
      </w:r>
    </w:p>
    <w:p w14:paraId="345AB3EE">
      <w:pPr>
        <w:pStyle w:val="2"/>
        <w:spacing w:before="192" w:line="532" w:lineRule="exact"/>
        <w:ind w:left="86"/>
        <w:rPr>
          <w:sz w:val="30"/>
          <w:szCs w:val="30"/>
          <w:lang w:eastAsia="zh-CN"/>
        </w:rPr>
      </w:pPr>
      <w:r>
        <w:rPr>
          <w:spacing w:val="-3"/>
          <w:position w:val="16"/>
          <w:sz w:val="30"/>
          <w:szCs w:val="30"/>
          <w:lang w:eastAsia="zh-CN"/>
        </w:rPr>
        <w:t>占</w:t>
      </w:r>
      <w:r>
        <w:rPr>
          <w:spacing w:val="-32"/>
          <w:position w:val="16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6"/>
          <w:sz w:val="30"/>
          <w:szCs w:val="30"/>
          <w:lang w:eastAsia="zh-CN"/>
        </w:rPr>
        <w:t>1.83%</w:t>
      </w:r>
      <w:r>
        <w:rPr>
          <w:spacing w:val="-3"/>
          <w:position w:val="16"/>
          <w:sz w:val="30"/>
          <w:szCs w:val="30"/>
          <w:lang w:eastAsia="zh-CN"/>
        </w:rPr>
        <w:t>；农林水支出</w:t>
      </w:r>
      <w:r>
        <w:rPr>
          <w:spacing w:val="-31"/>
          <w:position w:val="16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6"/>
          <w:sz w:val="30"/>
          <w:szCs w:val="30"/>
          <w:lang w:eastAsia="zh-CN"/>
        </w:rPr>
        <w:t xml:space="preserve">1018.62 </w:t>
      </w:r>
      <w:r>
        <w:rPr>
          <w:spacing w:val="-3"/>
          <w:position w:val="16"/>
          <w:sz w:val="30"/>
          <w:szCs w:val="30"/>
          <w:lang w:eastAsia="zh-CN"/>
        </w:rPr>
        <w:t>万元</w:t>
      </w:r>
      <w:r>
        <w:rPr>
          <w:spacing w:val="-4"/>
          <w:position w:val="16"/>
          <w:sz w:val="30"/>
          <w:szCs w:val="30"/>
          <w:lang w:eastAsia="zh-CN"/>
        </w:rPr>
        <w:t>，</w:t>
      </w:r>
      <w:r>
        <w:rPr>
          <w:spacing w:val="42"/>
          <w:position w:val="16"/>
          <w:sz w:val="30"/>
          <w:szCs w:val="30"/>
          <w:lang w:eastAsia="zh-CN"/>
        </w:rPr>
        <w:t xml:space="preserve"> </w:t>
      </w:r>
      <w:r>
        <w:rPr>
          <w:spacing w:val="-4"/>
          <w:position w:val="16"/>
          <w:sz w:val="30"/>
          <w:szCs w:val="30"/>
          <w:lang w:eastAsia="zh-CN"/>
        </w:rPr>
        <w:t>占</w:t>
      </w:r>
      <w:r>
        <w:rPr>
          <w:spacing w:val="-78"/>
          <w:position w:val="16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6"/>
          <w:sz w:val="30"/>
          <w:szCs w:val="30"/>
          <w:lang w:eastAsia="zh-CN"/>
        </w:rPr>
        <w:t>81.94%</w:t>
      </w:r>
      <w:r>
        <w:rPr>
          <w:spacing w:val="-4"/>
          <w:position w:val="16"/>
          <w:sz w:val="30"/>
          <w:szCs w:val="30"/>
          <w:lang w:eastAsia="zh-CN"/>
        </w:rPr>
        <w:t>；</w:t>
      </w:r>
    </w:p>
    <w:p w14:paraId="301C111C">
      <w:pPr>
        <w:pStyle w:val="2"/>
        <w:spacing w:before="1" w:line="225" w:lineRule="auto"/>
        <w:ind w:left="44"/>
        <w:rPr>
          <w:sz w:val="30"/>
          <w:szCs w:val="30"/>
          <w:lang w:eastAsia="zh-CN"/>
        </w:rPr>
      </w:pPr>
      <w:bookmarkStart w:id="13" w:name="bookmark14"/>
      <w:bookmarkEnd w:id="13"/>
      <w:r>
        <w:rPr>
          <w:spacing w:val="-3"/>
          <w:sz w:val="30"/>
          <w:szCs w:val="30"/>
          <w:lang w:eastAsia="zh-CN"/>
        </w:rPr>
        <w:t>住房保障支出</w:t>
      </w:r>
      <w:r>
        <w:rPr>
          <w:rFonts w:ascii="Times New Roman" w:hAnsi="Times New Roman" w:eastAsia="Times New Roman" w:cs="Times New Roman"/>
          <w:spacing w:val="-3"/>
          <w:sz w:val="30"/>
          <w:szCs w:val="30"/>
          <w:lang w:eastAsia="zh-CN"/>
        </w:rPr>
        <w:t>67.85</w:t>
      </w:r>
      <w:r>
        <w:rPr>
          <w:rFonts w:ascii="Times New Roman" w:hAnsi="Times New Roman" w:eastAsia="Times New Roman" w:cs="Times New Roman"/>
          <w:spacing w:val="-14"/>
          <w:sz w:val="30"/>
          <w:szCs w:val="30"/>
          <w:lang w:eastAsia="zh-CN"/>
        </w:rPr>
        <w:t xml:space="preserve"> </w:t>
      </w:r>
      <w:r>
        <w:rPr>
          <w:spacing w:val="-3"/>
          <w:sz w:val="30"/>
          <w:szCs w:val="30"/>
          <w:lang w:eastAsia="zh-CN"/>
        </w:rPr>
        <w:t>万元，</w:t>
      </w:r>
      <w:r>
        <w:rPr>
          <w:spacing w:val="52"/>
          <w:sz w:val="30"/>
          <w:szCs w:val="30"/>
          <w:lang w:eastAsia="zh-CN"/>
        </w:rPr>
        <w:t xml:space="preserve"> </w:t>
      </w:r>
      <w:r>
        <w:rPr>
          <w:spacing w:val="-3"/>
          <w:sz w:val="30"/>
          <w:szCs w:val="30"/>
          <w:lang w:eastAsia="zh-CN"/>
        </w:rPr>
        <w:t>占</w:t>
      </w:r>
      <w:r>
        <w:rPr>
          <w:rFonts w:ascii="Times New Roman" w:hAnsi="Times New Roman" w:eastAsia="Times New Roman" w:cs="Times New Roman"/>
          <w:spacing w:val="-3"/>
          <w:sz w:val="30"/>
          <w:szCs w:val="30"/>
          <w:lang w:eastAsia="zh-CN"/>
        </w:rPr>
        <w:t>5.46%</w:t>
      </w:r>
      <w:r>
        <w:rPr>
          <w:spacing w:val="-3"/>
          <w:sz w:val="30"/>
          <w:szCs w:val="30"/>
          <w:lang w:eastAsia="zh-CN"/>
        </w:rPr>
        <w:t>。</w:t>
      </w:r>
    </w:p>
    <w:p w14:paraId="64A0AE32">
      <w:pPr>
        <w:pStyle w:val="2"/>
        <w:spacing w:before="194" w:line="225" w:lineRule="auto"/>
        <w:ind w:left="685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（三）一般公共预算当年拨款具体使用情况</w:t>
      </w:r>
    </w:p>
    <w:p w14:paraId="6ED16EBD">
      <w:pPr>
        <w:pStyle w:val="2"/>
        <w:spacing w:before="220" w:line="338" w:lineRule="auto"/>
        <w:ind w:left="28" w:right="252" w:firstLine="693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8"/>
          <w:sz w:val="30"/>
          <w:szCs w:val="30"/>
          <w:lang w:eastAsia="zh-CN"/>
        </w:rPr>
        <w:t>1.</w:t>
      </w:r>
      <w:r>
        <w:rPr>
          <w:spacing w:val="28"/>
          <w:sz w:val="30"/>
          <w:szCs w:val="30"/>
          <w:lang w:eastAsia="zh-CN"/>
        </w:rPr>
        <w:t>社会保障和就业支出（类）</w:t>
      </w:r>
      <w:r>
        <w:rPr>
          <w:spacing w:val="-71"/>
          <w:sz w:val="30"/>
          <w:szCs w:val="30"/>
          <w:lang w:eastAsia="zh-CN"/>
        </w:rPr>
        <w:t xml:space="preserve"> </w:t>
      </w:r>
      <w:r>
        <w:rPr>
          <w:spacing w:val="28"/>
          <w:sz w:val="30"/>
          <w:szCs w:val="30"/>
          <w:lang w:eastAsia="zh-CN"/>
        </w:rPr>
        <w:t>行政事业单位养老支出</w:t>
      </w:r>
      <w:r>
        <w:rPr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（款）机关事业单位基本养老保险费支出（项）</w:t>
      </w:r>
      <w:r>
        <w:rPr>
          <w:spacing w:val="-7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1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64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年预</w:t>
      </w:r>
      <w:r>
        <w:rPr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算数为</w:t>
      </w:r>
      <w:r>
        <w:rPr>
          <w:spacing w:val="-73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2"/>
          <w:sz w:val="30"/>
          <w:szCs w:val="30"/>
          <w:lang w:eastAsia="zh-CN"/>
        </w:rPr>
        <w:t xml:space="preserve">50.46 </w:t>
      </w:r>
      <w:r>
        <w:rPr>
          <w:spacing w:val="22"/>
          <w:sz w:val="30"/>
          <w:szCs w:val="30"/>
          <w:lang w:eastAsia="zh-CN"/>
        </w:rPr>
        <w:t>万元，主要用于机关及下属事业单位</w:t>
      </w:r>
      <w:r>
        <w:rPr>
          <w:spacing w:val="21"/>
          <w:sz w:val="30"/>
          <w:szCs w:val="30"/>
          <w:lang w:eastAsia="zh-CN"/>
        </w:rPr>
        <w:t>按财政</w:t>
      </w:r>
    </w:p>
    <w:p w14:paraId="06ACD6BD">
      <w:pPr>
        <w:pStyle w:val="2"/>
        <w:spacing w:before="2" w:line="224" w:lineRule="auto"/>
        <w:ind w:left="50"/>
        <w:rPr>
          <w:sz w:val="30"/>
          <w:szCs w:val="30"/>
          <w:lang w:eastAsia="zh-CN"/>
        </w:rPr>
      </w:pPr>
      <w:r>
        <w:rPr>
          <w:spacing w:val="14"/>
          <w:sz w:val="30"/>
          <w:szCs w:val="30"/>
          <w:lang w:eastAsia="zh-CN"/>
        </w:rPr>
        <w:t>预算口径计算的基本养老保险缴费支出。</w:t>
      </w:r>
    </w:p>
    <w:p w14:paraId="295E5B88">
      <w:pPr>
        <w:pStyle w:val="2"/>
        <w:spacing w:before="221" w:line="338" w:lineRule="auto"/>
        <w:ind w:left="31" w:right="255" w:firstLine="654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9"/>
          <w:sz w:val="30"/>
          <w:szCs w:val="30"/>
          <w:lang w:eastAsia="zh-CN"/>
        </w:rPr>
        <w:t>2.</w:t>
      </w:r>
      <w:r>
        <w:rPr>
          <w:spacing w:val="29"/>
          <w:sz w:val="30"/>
          <w:szCs w:val="30"/>
          <w:lang w:eastAsia="zh-CN"/>
        </w:rPr>
        <w:t>社会保障和就业支出（类）</w:t>
      </w:r>
      <w:r>
        <w:rPr>
          <w:spacing w:val="-63"/>
          <w:sz w:val="30"/>
          <w:szCs w:val="30"/>
          <w:lang w:eastAsia="zh-CN"/>
        </w:rPr>
        <w:t xml:space="preserve"> </w:t>
      </w:r>
      <w:r>
        <w:rPr>
          <w:spacing w:val="29"/>
          <w:sz w:val="30"/>
          <w:szCs w:val="30"/>
          <w:lang w:eastAsia="zh-CN"/>
        </w:rPr>
        <w:t>行政事业单位养老支出</w:t>
      </w:r>
      <w:r>
        <w:rPr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（款）机关事业单位职业年金缴费支出（项）</w:t>
      </w:r>
      <w:r>
        <w:rPr>
          <w:rFonts w:ascii="Times New Roman" w:hAnsi="Times New Roman" w:eastAsia="Times New Roman" w:cs="Times New Roman"/>
          <w:spacing w:val="23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77"/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年预算</w:t>
      </w:r>
      <w:r>
        <w:rPr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数为</w:t>
      </w:r>
      <w:r>
        <w:rPr>
          <w:spacing w:val="-86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2"/>
          <w:sz w:val="30"/>
          <w:szCs w:val="30"/>
          <w:lang w:eastAsia="zh-CN"/>
        </w:rPr>
        <w:t xml:space="preserve">25.23 </w:t>
      </w:r>
      <w:r>
        <w:rPr>
          <w:spacing w:val="22"/>
          <w:sz w:val="30"/>
          <w:szCs w:val="30"/>
          <w:lang w:eastAsia="zh-CN"/>
        </w:rPr>
        <w:t>万元，主要用于机关及下属事业</w:t>
      </w:r>
      <w:r>
        <w:rPr>
          <w:spacing w:val="21"/>
          <w:sz w:val="30"/>
          <w:szCs w:val="30"/>
          <w:lang w:eastAsia="zh-CN"/>
        </w:rPr>
        <w:t>单位按财政预</w:t>
      </w:r>
    </w:p>
    <w:p w14:paraId="7B32EA41">
      <w:pPr>
        <w:pStyle w:val="2"/>
        <w:spacing w:before="1" w:line="225" w:lineRule="auto"/>
        <w:ind w:left="48"/>
        <w:rPr>
          <w:sz w:val="30"/>
          <w:szCs w:val="30"/>
          <w:lang w:eastAsia="zh-CN"/>
        </w:rPr>
      </w:pPr>
      <w:r>
        <w:rPr>
          <w:spacing w:val="14"/>
          <w:sz w:val="30"/>
          <w:szCs w:val="30"/>
          <w:lang w:eastAsia="zh-CN"/>
        </w:rPr>
        <w:t>算口径计算的职业年金缴费支出。</w:t>
      </w:r>
    </w:p>
    <w:p w14:paraId="61112921">
      <w:pPr>
        <w:pStyle w:val="2"/>
        <w:spacing w:before="214" w:line="337" w:lineRule="auto"/>
        <w:ind w:left="42" w:right="266" w:firstLine="661"/>
        <w:jc w:val="both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9"/>
          <w:sz w:val="30"/>
          <w:szCs w:val="30"/>
          <w:lang w:eastAsia="zh-CN"/>
        </w:rPr>
        <w:t>3.</w:t>
      </w:r>
      <w:r>
        <w:rPr>
          <w:spacing w:val="29"/>
          <w:sz w:val="30"/>
          <w:szCs w:val="30"/>
          <w:lang w:eastAsia="zh-CN"/>
        </w:rPr>
        <w:t>社会保障和就业支出（类）</w:t>
      </w:r>
      <w:r>
        <w:rPr>
          <w:spacing w:val="-80"/>
          <w:sz w:val="30"/>
          <w:szCs w:val="30"/>
          <w:lang w:eastAsia="zh-CN"/>
        </w:rPr>
        <w:t xml:space="preserve"> </w:t>
      </w:r>
      <w:r>
        <w:rPr>
          <w:spacing w:val="29"/>
          <w:sz w:val="30"/>
          <w:szCs w:val="30"/>
          <w:lang w:eastAsia="zh-CN"/>
        </w:rPr>
        <w:t>行政事业单位养老</w:t>
      </w:r>
      <w:r>
        <w:rPr>
          <w:spacing w:val="28"/>
          <w:sz w:val="30"/>
          <w:szCs w:val="30"/>
          <w:lang w:eastAsia="zh-CN"/>
        </w:rPr>
        <w:t>支出</w:t>
      </w:r>
      <w:r>
        <w:rPr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（款）其他行政事业单位养老支出（项）</w:t>
      </w:r>
      <w:r>
        <w:rPr>
          <w:rFonts w:ascii="Times New Roman" w:hAnsi="Times New Roman" w:eastAsia="Times New Roman" w:cs="Times New Roman"/>
          <w:spacing w:val="21"/>
          <w:sz w:val="30"/>
          <w:szCs w:val="30"/>
          <w:lang w:eastAsia="zh-CN"/>
        </w:rPr>
        <w:t xml:space="preserve">2022 </w:t>
      </w:r>
      <w:r>
        <w:rPr>
          <w:spacing w:val="21"/>
          <w:sz w:val="30"/>
          <w:szCs w:val="30"/>
          <w:lang w:eastAsia="zh-CN"/>
        </w:rPr>
        <w:t>年预算数为</w:t>
      </w:r>
    </w:p>
    <w:p w14:paraId="14DFD698">
      <w:pPr>
        <w:pStyle w:val="2"/>
        <w:spacing w:before="1" w:line="225" w:lineRule="auto"/>
        <w:ind w:left="216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1"/>
          <w:sz w:val="30"/>
          <w:szCs w:val="30"/>
          <w:lang w:eastAsia="zh-CN"/>
        </w:rPr>
        <w:t>56.16</w:t>
      </w:r>
      <w:r>
        <w:rPr>
          <w:rFonts w:ascii="Times New Roman" w:hAnsi="Times New Roman" w:eastAsia="Times New Roman" w:cs="Times New Roman"/>
          <w:spacing w:val="-21"/>
          <w:sz w:val="30"/>
          <w:szCs w:val="30"/>
          <w:lang w:eastAsia="zh-CN"/>
        </w:rPr>
        <w:t xml:space="preserve"> </w:t>
      </w:r>
      <w:r>
        <w:rPr>
          <w:spacing w:val="11"/>
          <w:sz w:val="30"/>
          <w:szCs w:val="30"/>
          <w:lang w:eastAsia="zh-CN"/>
        </w:rPr>
        <w:t>万元，主要用于下属事业单位退休人</w:t>
      </w:r>
      <w:r>
        <w:rPr>
          <w:spacing w:val="10"/>
          <w:sz w:val="30"/>
          <w:szCs w:val="30"/>
          <w:lang w:eastAsia="zh-CN"/>
        </w:rPr>
        <w:t>员退休费等支出。</w:t>
      </w:r>
    </w:p>
    <w:p w14:paraId="10C8DE5E">
      <w:pPr>
        <w:pStyle w:val="2"/>
        <w:spacing w:before="222" w:line="338" w:lineRule="auto"/>
        <w:ind w:left="45" w:right="256" w:firstLine="636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30"/>
          <w:sz w:val="30"/>
          <w:szCs w:val="30"/>
          <w:lang w:eastAsia="zh-CN"/>
        </w:rPr>
        <w:t>4.</w:t>
      </w:r>
      <w:r>
        <w:rPr>
          <w:spacing w:val="30"/>
          <w:sz w:val="30"/>
          <w:szCs w:val="30"/>
          <w:lang w:eastAsia="zh-CN"/>
        </w:rPr>
        <w:t>社会保障和就业支出（类）</w:t>
      </w:r>
      <w:r>
        <w:rPr>
          <w:spacing w:val="-80"/>
          <w:sz w:val="30"/>
          <w:szCs w:val="30"/>
          <w:lang w:eastAsia="zh-CN"/>
        </w:rPr>
        <w:t xml:space="preserve"> </w:t>
      </w:r>
      <w:r>
        <w:rPr>
          <w:spacing w:val="30"/>
          <w:sz w:val="30"/>
          <w:szCs w:val="30"/>
          <w:lang w:eastAsia="zh-CN"/>
        </w:rPr>
        <w:t>其他社会保</w:t>
      </w:r>
      <w:r>
        <w:rPr>
          <w:spacing w:val="29"/>
          <w:sz w:val="30"/>
          <w:szCs w:val="30"/>
          <w:lang w:eastAsia="zh-CN"/>
        </w:rPr>
        <w:t>障和就业支</w:t>
      </w:r>
      <w:r>
        <w:rPr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出（款）其他社会保障和就业支出（项）</w:t>
      </w:r>
      <w:r>
        <w:rPr>
          <w:rFonts w:ascii="Times New Roman" w:hAnsi="Times New Roman" w:eastAsia="Times New Roman" w:cs="Times New Roman"/>
          <w:spacing w:val="23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62"/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年预算数为</w:t>
      </w:r>
      <w:r>
        <w:rPr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1"/>
          <w:sz w:val="30"/>
          <w:szCs w:val="30"/>
          <w:lang w:eastAsia="zh-CN"/>
        </w:rPr>
        <w:t xml:space="preserve">2.05 </w:t>
      </w:r>
      <w:r>
        <w:rPr>
          <w:spacing w:val="21"/>
          <w:sz w:val="30"/>
          <w:szCs w:val="30"/>
          <w:lang w:eastAsia="zh-CN"/>
        </w:rPr>
        <w:t>万元，主要用于下属事业单位按财政预算口径计算的</w:t>
      </w:r>
    </w:p>
    <w:p w14:paraId="22149627">
      <w:pPr>
        <w:pStyle w:val="2"/>
        <w:spacing w:before="1" w:line="225" w:lineRule="auto"/>
        <w:ind w:left="49"/>
        <w:rPr>
          <w:sz w:val="30"/>
          <w:szCs w:val="30"/>
          <w:lang w:eastAsia="zh-CN"/>
        </w:rPr>
      </w:pPr>
      <w:r>
        <w:rPr>
          <w:spacing w:val="13"/>
          <w:sz w:val="30"/>
          <w:szCs w:val="30"/>
          <w:lang w:eastAsia="zh-CN"/>
        </w:rPr>
        <w:t>工伤、失业保险缴费支出。</w:t>
      </w:r>
    </w:p>
    <w:p w14:paraId="35B7261D">
      <w:pPr>
        <w:pStyle w:val="2"/>
        <w:spacing w:before="191" w:line="225" w:lineRule="auto"/>
        <w:ind w:left="698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3"/>
          <w:sz w:val="30"/>
          <w:szCs w:val="30"/>
          <w:lang w:eastAsia="zh-CN"/>
        </w:rPr>
        <w:t>5.</w:t>
      </w:r>
      <w:r>
        <w:rPr>
          <w:spacing w:val="23"/>
          <w:sz w:val="30"/>
          <w:szCs w:val="30"/>
          <w:lang w:eastAsia="zh-CN"/>
        </w:rPr>
        <w:t>卫生健康支出（类）</w:t>
      </w:r>
      <w:r>
        <w:rPr>
          <w:spacing w:val="-77"/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行政事业单位医疗（款）</w:t>
      </w:r>
      <w:r>
        <w:rPr>
          <w:spacing w:val="-88"/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行政</w:t>
      </w:r>
    </w:p>
    <w:p w14:paraId="39467A10">
      <w:pPr>
        <w:spacing w:line="225" w:lineRule="auto"/>
        <w:rPr>
          <w:sz w:val="30"/>
          <w:szCs w:val="30"/>
          <w:lang w:eastAsia="zh-CN"/>
        </w:rPr>
        <w:sectPr>
          <w:pgSz w:w="11907" w:h="16839"/>
          <w:pgMar w:top="1431" w:right="1559" w:bottom="0" w:left="1785" w:header="0" w:footer="0" w:gutter="0"/>
          <w:cols w:space="720" w:num="1"/>
        </w:sectPr>
      </w:pPr>
    </w:p>
    <w:p w14:paraId="32292618">
      <w:pPr>
        <w:pStyle w:val="2"/>
        <w:spacing w:before="187" w:line="580" w:lineRule="exact"/>
        <w:ind w:left="48"/>
        <w:rPr>
          <w:sz w:val="30"/>
          <w:szCs w:val="30"/>
          <w:lang w:eastAsia="zh-CN"/>
        </w:rPr>
      </w:pPr>
      <w:r>
        <w:rPr>
          <w:spacing w:val="9"/>
          <w:position w:val="20"/>
          <w:sz w:val="30"/>
          <w:szCs w:val="30"/>
          <w:lang w:eastAsia="zh-CN"/>
        </w:rPr>
        <w:t xml:space="preserve">单位医疗（项） </w:t>
      </w:r>
      <w:r>
        <w:rPr>
          <w:rFonts w:ascii="Times New Roman" w:hAnsi="Times New Roman" w:eastAsia="Times New Roman" w:cs="Times New Roman"/>
          <w:spacing w:val="9"/>
          <w:position w:val="20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25"/>
          <w:position w:val="20"/>
          <w:sz w:val="30"/>
          <w:szCs w:val="30"/>
          <w:lang w:eastAsia="zh-CN"/>
        </w:rPr>
        <w:t xml:space="preserve"> </w:t>
      </w:r>
      <w:r>
        <w:rPr>
          <w:spacing w:val="9"/>
          <w:position w:val="20"/>
          <w:sz w:val="30"/>
          <w:szCs w:val="30"/>
          <w:lang w:eastAsia="zh-CN"/>
        </w:rPr>
        <w:t>年预算数为</w:t>
      </w:r>
      <w:r>
        <w:rPr>
          <w:rFonts w:ascii="Times New Roman" w:hAnsi="Times New Roman" w:eastAsia="Times New Roman" w:cs="Times New Roman"/>
          <w:spacing w:val="9"/>
          <w:position w:val="20"/>
          <w:sz w:val="30"/>
          <w:szCs w:val="30"/>
          <w:lang w:eastAsia="zh-CN"/>
        </w:rPr>
        <w:t>4.29</w:t>
      </w:r>
      <w:r>
        <w:rPr>
          <w:rFonts w:ascii="Times New Roman" w:hAnsi="Times New Roman" w:eastAsia="Times New Roman" w:cs="Times New Roman"/>
          <w:spacing w:val="-19"/>
          <w:position w:val="20"/>
          <w:sz w:val="30"/>
          <w:szCs w:val="30"/>
          <w:lang w:eastAsia="zh-CN"/>
        </w:rPr>
        <w:t xml:space="preserve"> </w:t>
      </w:r>
      <w:r>
        <w:rPr>
          <w:spacing w:val="9"/>
          <w:position w:val="20"/>
          <w:sz w:val="30"/>
          <w:szCs w:val="30"/>
          <w:lang w:eastAsia="zh-CN"/>
        </w:rPr>
        <w:t>万元，主要用于按财</w:t>
      </w:r>
    </w:p>
    <w:p w14:paraId="633C61CD">
      <w:pPr>
        <w:pStyle w:val="2"/>
        <w:spacing w:line="225" w:lineRule="auto"/>
        <w:ind w:left="44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政预算口径计算的行政单位人员医疗保险缴费支出。</w:t>
      </w:r>
    </w:p>
    <w:p w14:paraId="1D3F3DE3">
      <w:pPr>
        <w:pStyle w:val="2"/>
        <w:spacing w:before="213" w:line="337" w:lineRule="auto"/>
        <w:ind w:left="48" w:right="182" w:firstLine="646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3"/>
          <w:sz w:val="30"/>
          <w:szCs w:val="30"/>
          <w:lang w:eastAsia="zh-CN"/>
        </w:rPr>
        <w:t>6.</w:t>
      </w:r>
      <w:r>
        <w:rPr>
          <w:spacing w:val="23"/>
          <w:sz w:val="30"/>
          <w:szCs w:val="30"/>
          <w:lang w:eastAsia="zh-CN"/>
        </w:rPr>
        <w:t>卫生健康支出（类）行政事业单位医疗（款）</w:t>
      </w:r>
      <w:r>
        <w:rPr>
          <w:spacing w:val="-71"/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事业</w:t>
      </w:r>
      <w:r>
        <w:rPr>
          <w:sz w:val="30"/>
          <w:szCs w:val="30"/>
          <w:lang w:eastAsia="zh-CN"/>
        </w:rPr>
        <w:t xml:space="preserve"> </w:t>
      </w:r>
      <w:r>
        <w:rPr>
          <w:spacing w:val="14"/>
          <w:sz w:val="30"/>
          <w:szCs w:val="30"/>
          <w:lang w:eastAsia="zh-CN"/>
        </w:rPr>
        <w:t>单位医疗（项）</w:t>
      </w:r>
      <w:r>
        <w:rPr>
          <w:rFonts w:ascii="Times New Roman" w:hAnsi="Times New Roman" w:eastAsia="Times New Roman" w:cs="Times New Roman"/>
          <w:spacing w:val="14"/>
          <w:sz w:val="30"/>
          <w:szCs w:val="30"/>
          <w:lang w:eastAsia="zh-CN"/>
        </w:rPr>
        <w:t xml:space="preserve">2022 </w:t>
      </w:r>
      <w:r>
        <w:rPr>
          <w:spacing w:val="14"/>
          <w:sz w:val="30"/>
          <w:szCs w:val="30"/>
          <w:lang w:eastAsia="zh-CN"/>
        </w:rPr>
        <w:t>年预算数为</w:t>
      </w:r>
      <w:r>
        <w:rPr>
          <w:spacing w:val="-57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0"/>
          <w:szCs w:val="30"/>
          <w:lang w:eastAsia="zh-CN"/>
        </w:rPr>
        <w:t xml:space="preserve">18.42 </w:t>
      </w:r>
      <w:r>
        <w:rPr>
          <w:spacing w:val="13"/>
          <w:sz w:val="30"/>
          <w:szCs w:val="30"/>
          <w:lang w:eastAsia="zh-CN"/>
        </w:rPr>
        <w:t>万元，主要用于下</w:t>
      </w:r>
    </w:p>
    <w:p w14:paraId="03244D11">
      <w:pPr>
        <w:pStyle w:val="2"/>
        <w:spacing w:before="1" w:line="225" w:lineRule="auto"/>
        <w:ind w:left="38"/>
        <w:rPr>
          <w:sz w:val="30"/>
          <w:szCs w:val="30"/>
          <w:lang w:eastAsia="zh-CN"/>
        </w:rPr>
      </w:pPr>
      <w:r>
        <w:rPr>
          <w:spacing w:val="17"/>
          <w:sz w:val="30"/>
          <w:szCs w:val="30"/>
          <w:lang w:eastAsia="zh-CN"/>
        </w:rPr>
        <w:t>属事业单位按财政预算口径计算的人员医疗保险缴费</w:t>
      </w:r>
      <w:r>
        <w:rPr>
          <w:spacing w:val="16"/>
          <w:sz w:val="30"/>
          <w:szCs w:val="30"/>
          <w:lang w:eastAsia="zh-CN"/>
        </w:rPr>
        <w:t>支出。</w:t>
      </w:r>
    </w:p>
    <w:p w14:paraId="001FD944">
      <w:pPr>
        <w:pStyle w:val="2"/>
        <w:spacing w:before="215" w:line="335" w:lineRule="auto"/>
        <w:ind w:left="44" w:right="171" w:firstLine="648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2"/>
          <w:sz w:val="30"/>
          <w:szCs w:val="30"/>
          <w:lang w:eastAsia="zh-CN"/>
        </w:rPr>
        <w:t>7.</w:t>
      </w:r>
      <w:r>
        <w:rPr>
          <w:spacing w:val="22"/>
          <w:sz w:val="30"/>
          <w:szCs w:val="30"/>
          <w:lang w:eastAsia="zh-CN"/>
        </w:rPr>
        <w:t>农林水支出（类）水利（款）行政运行（项）</w:t>
      </w:r>
      <w:r>
        <w:rPr>
          <w:spacing w:val="-79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2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z w:val="30"/>
          <w:szCs w:val="30"/>
          <w:lang w:eastAsia="zh-CN"/>
        </w:rPr>
        <w:t xml:space="preserve"> </w:t>
      </w:r>
      <w:r>
        <w:rPr>
          <w:spacing w:val="16"/>
          <w:sz w:val="30"/>
          <w:szCs w:val="30"/>
          <w:lang w:eastAsia="zh-CN"/>
        </w:rPr>
        <w:t>年预算数为</w:t>
      </w:r>
      <w:r>
        <w:rPr>
          <w:spacing w:val="-5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30"/>
          <w:szCs w:val="30"/>
          <w:lang w:eastAsia="zh-CN"/>
        </w:rPr>
        <w:t>126.87</w:t>
      </w:r>
      <w:r>
        <w:rPr>
          <w:rFonts w:ascii="Times New Roman" w:hAnsi="Times New Roman" w:eastAsia="Times New Roman" w:cs="Times New Roman"/>
          <w:spacing w:val="-11"/>
          <w:sz w:val="30"/>
          <w:szCs w:val="30"/>
          <w:lang w:eastAsia="zh-CN"/>
        </w:rPr>
        <w:t xml:space="preserve"> </w:t>
      </w:r>
      <w:r>
        <w:rPr>
          <w:spacing w:val="16"/>
          <w:sz w:val="30"/>
          <w:szCs w:val="30"/>
          <w:lang w:eastAsia="zh-CN"/>
        </w:rPr>
        <w:t>万元，主要用于行政机关及参公管理事</w:t>
      </w:r>
    </w:p>
    <w:p w14:paraId="50C141C0">
      <w:pPr>
        <w:pStyle w:val="2"/>
        <w:spacing w:before="1" w:line="225" w:lineRule="auto"/>
        <w:ind w:left="51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业单位为维持日常运转而开支的人员支出及日常公用支出。</w:t>
      </w:r>
    </w:p>
    <w:p w14:paraId="7C6B5E0F">
      <w:pPr>
        <w:pStyle w:val="2"/>
        <w:spacing w:before="223" w:line="338" w:lineRule="auto"/>
        <w:ind w:left="30" w:right="50" w:firstLine="669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2"/>
          <w:sz w:val="30"/>
          <w:szCs w:val="30"/>
          <w:lang w:eastAsia="zh-CN"/>
        </w:rPr>
        <w:t>08.</w:t>
      </w:r>
      <w:r>
        <w:rPr>
          <w:spacing w:val="22"/>
          <w:sz w:val="30"/>
          <w:szCs w:val="30"/>
          <w:lang w:eastAsia="zh-CN"/>
        </w:rPr>
        <w:t>农林水支出（类）</w:t>
      </w:r>
      <w:r>
        <w:rPr>
          <w:spacing w:val="-68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水利（款）</w:t>
      </w:r>
      <w:r>
        <w:rPr>
          <w:spacing w:val="-71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一般行政管理事务</w:t>
      </w:r>
      <w:r>
        <w:rPr>
          <w:sz w:val="30"/>
          <w:szCs w:val="30"/>
          <w:lang w:eastAsia="zh-CN"/>
        </w:rPr>
        <w:t xml:space="preserve">  </w:t>
      </w:r>
      <w:r>
        <w:rPr>
          <w:spacing w:val="4"/>
          <w:sz w:val="30"/>
          <w:szCs w:val="30"/>
          <w:lang w:eastAsia="zh-CN"/>
        </w:rPr>
        <w:t xml:space="preserve">（项） </w:t>
      </w:r>
      <w:r>
        <w:rPr>
          <w:rFonts w:ascii="Times New Roman" w:hAnsi="Times New Roman" w:eastAsia="Times New Roman" w:cs="Times New Roman"/>
          <w:spacing w:val="4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19"/>
          <w:sz w:val="30"/>
          <w:szCs w:val="30"/>
          <w:lang w:eastAsia="zh-CN"/>
        </w:rPr>
        <w:t xml:space="preserve"> </w:t>
      </w:r>
      <w:r>
        <w:rPr>
          <w:spacing w:val="4"/>
          <w:sz w:val="30"/>
          <w:szCs w:val="30"/>
          <w:lang w:eastAsia="zh-CN"/>
        </w:rPr>
        <w:t>年预算数为</w:t>
      </w:r>
      <w:r>
        <w:rPr>
          <w:spacing w:val="-86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0"/>
          <w:szCs w:val="30"/>
          <w:lang w:eastAsia="zh-CN"/>
        </w:rPr>
        <w:t xml:space="preserve">9 </w:t>
      </w:r>
      <w:r>
        <w:rPr>
          <w:spacing w:val="4"/>
          <w:sz w:val="30"/>
          <w:szCs w:val="30"/>
          <w:lang w:eastAsia="zh-CN"/>
        </w:rPr>
        <w:t xml:space="preserve">万元。 主要用于水保、水行政执  </w:t>
      </w:r>
      <w:r>
        <w:rPr>
          <w:spacing w:val="27"/>
          <w:sz w:val="30"/>
          <w:szCs w:val="30"/>
          <w:lang w:eastAsia="zh-CN"/>
        </w:rPr>
        <w:t>法宣传发生的宣传册、宣传传单、宣传画、宣传横幅，</w:t>
      </w:r>
      <w:r>
        <w:rPr>
          <w:spacing w:val="-72"/>
          <w:sz w:val="30"/>
          <w:szCs w:val="30"/>
          <w:lang w:eastAsia="zh-CN"/>
        </w:rPr>
        <w:t xml:space="preserve"> </w:t>
      </w:r>
      <w:r>
        <w:rPr>
          <w:spacing w:val="27"/>
          <w:sz w:val="30"/>
          <w:szCs w:val="30"/>
          <w:lang w:eastAsia="zh-CN"/>
        </w:rPr>
        <w:t>水</w:t>
      </w:r>
    </w:p>
    <w:p w14:paraId="08BAF736">
      <w:pPr>
        <w:pStyle w:val="2"/>
        <w:spacing w:before="1" w:line="225" w:lineRule="auto"/>
        <w:ind w:left="33"/>
        <w:rPr>
          <w:sz w:val="30"/>
          <w:szCs w:val="30"/>
          <w:lang w:eastAsia="zh-CN"/>
        </w:rPr>
      </w:pPr>
      <w:r>
        <w:rPr>
          <w:spacing w:val="17"/>
          <w:sz w:val="30"/>
          <w:szCs w:val="30"/>
          <w:lang w:eastAsia="zh-CN"/>
        </w:rPr>
        <w:t>保、水行政执法巡查、检查、督查等发生的项</w:t>
      </w:r>
      <w:r>
        <w:rPr>
          <w:spacing w:val="16"/>
          <w:sz w:val="30"/>
          <w:szCs w:val="30"/>
          <w:lang w:eastAsia="zh-CN"/>
        </w:rPr>
        <w:t>目支出。</w:t>
      </w:r>
    </w:p>
    <w:p w14:paraId="1A121AC2">
      <w:pPr>
        <w:pStyle w:val="2"/>
        <w:spacing w:before="225" w:line="338" w:lineRule="auto"/>
        <w:ind w:left="26" w:right="110" w:firstLine="673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7"/>
          <w:sz w:val="30"/>
          <w:szCs w:val="30"/>
          <w:lang w:eastAsia="zh-CN"/>
        </w:rPr>
        <w:t>09.</w:t>
      </w:r>
      <w:r>
        <w:rPr>
          <w:spacing w:val="17"/>
          <w:sz w:val="30"/>
          <w:szCs w:val="30"/>
          <w:lang w:eastAsia="zh-CN"/>
        </w:rPr>
        <w:t>农林水支出（类）</w:t>
      </w:r>
      <w:r>
        <w:rPr>
          <w:spacing w:val="-76"/>
          <w:sz w:val="30"/>
          <w:szCs w:val="30"/>
          <w:lang w:eastAsia="zh-CN"/>
        </w:rPr>
        <w:t xml:space="preserve"> </w:t>
      </w:r>
      <w:r>
        <w:rPr>
          <w:spacing w:val="17"/>
          <w:sz w:val="30"/>
          <w:szCs w:val="30"/>
          <w:lang w:eastAsia="zh-CN"/>
        </w:rPr>
        <w:t>水利（款）</w:t>
      </w:r>
      <w:r>
        <w:rPr>
          <w:spacing w:val="62"/>
          <w:sz w:val="30"/>
          <w:szCs w:val="30"/>
          <w:lang w:eastAsia="zh-CN"/>
        </w:rPr>
        <w:t xml:space="preserve"> </w:t>
      </w:r>
      <w:r>
        <w:rPr>
          <w:spacing w:val="17"/>
          <w:sz w:val="30"/>
          <w:szCs w:val="30"/>
          <w:lang w:eastAsia="zh-CN"/>
        </w:rPr>
        <w:t>水利行业业务管理</w:t>
      </w:r>
      <w:r>
        <w:rPr>
          <w:sz w:val="30"/>
          <w:szCs w:val="30"/>
          <w:lang w:eastAsia="zh-CN"/>
        </w:rPr>
        <w:t xml:space="preserve">  </w:t>
      </w:r>
      <w:r>
        <w:rPr>
          <w:spacing w:val="9"/>
          <w:sz w:val="30"/>
          <w:szCs w:val="30"/>
          <w:lang w:eastAsia="zh-CN"/>
        </w:rPr>
        <w:t xml:space="preserve">（项） </w:t>
      </w:r>
      <w:r>
        <w:rPr>
          <w:rFonts w:ascii="Times New Roman" w:hAnsi="Times New Roman" w:eastAsia="Times New Roman" w:cs="Times New Roman"/>
          <w:spacing w:val="9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15"/>
          <w:sz w:val="30"/>
          <w:szCs w:val="30"/>
          <w:lang w:eastAsia="zh-CN"/>
        </w:rPr>
        <w:t xml:space="preserve"> </w:t>
      </w:r>
      <w:r>
        <w:rPr>
          <w:spacing w:val="9"/>
          <w:sz w:val="30"/>
          <w:szCs w:val="30"/>
          <w:lang w:eastAsia="zh-CN"/>
        </w:rPr>
        <w:t>年预算数为</w:t>
      </w:r>
      <w:r>
        <w:rPr>
          <w:rFonts w:ascii="Times New Roman" w:hAnsi="Times New Roman" w:eastAsia="Times New Roman" w:cs="Times New Roman"/>
          <w:spacing w:val="9"/>
          <w:sz w:val="30"/>
          <w:szCs w:val="30"/>
          <w:lang w:eastAsia="zh-CN"/>
        </w:rPr>
        <w:t>560.74</w:t>
      </w:r>
      <w:r>
        <w:rPr>
          <w:rFonts w:ascii="Times New Roman" w:hAnsi="Times New Roman" w:eastAsia="Times New Roman" w:cs="Times New Roman"/>
          <w:spacing w:val="-17"/>
          <w:sz w:val="30"/>
          <w:szCs w:val="30"/>
          <w:lang w:eastAsia="zh-CN"/>
        </w:rPr>
        <w:t xml:space="preserve"> </w:t>
      </w:r>
      <w:r>
        <w:rPr>
          <w:spacing w:val="9"/>
          <w:sz w:val="30"/>
          <w:szCs w:val="30"/>
          <w:lang w:eastAsia="zh-CN"/>
        </w:rPr>
        <w:t>万元，主要用于下属事业单</w:t>
      </w:r>
      <w:r>
        <w:rPr>
          <w:sz w:val="30"/>
          <w:szCs w:val="30"/>
          <w:lang w:eastAsia="zh-CN"/>
        </w:rPr>
        <w:t xml:space="preserve">  </w:t>
      </w:r>
      <w:r>
        <w:rPr>
          <w:spacing w:val="21"/>
          <w:sz w:val="30"/>
          <w:szCs w:val="30"/>
          <w:lang w:eastAsia="zh-CN"/>
        </w:rPr>
        <w:t>位为维持日常运转而开支的人员支出、 日常公用支出及水</w:t>
      </w:r>
    </w:p>
    <w:p w14:paraId="5EDC7761">
      <w:pPr>
        <w:pStyle w:val="2"/>
        <w:spacing w:before="1" w:line="225" w:lineRule="auto"/>
        <w:ind w:left="65"/>
        <w:rPr>
          <w:sz w:val="30"/>
          <w:szCs w:val="30"/>
          <w:lang w:eastAsia="zh-CN"/>
        </w:rPr>
      </w:pPr>
      <w:r>
        <w:rPr>
          <w:spacing w:val="11"/>
          <w:sz w:val="30"/>
          <w:szCs w:val="30"/>
          <w:lang w:eastAsia="zh-CN"/>
        </w:rPr>
        <w:t>资源公报编制项目支出。</w:t>
      </w:r>
    </w:p>
    <w:p w14:paraId="0F9E555D">
      <w:pPr>
        <w:pStyle w:val="2"/>
        <w:spacing w:before="226" w:line="340" w:lineRule="auto"/>
        <w:ind w:left="27" w:right="43" w:firstLine="694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1"/>
          <w:sz w:val="30"/>
          <w:szCs w:val="30"/>
          <w:lang w:eastAsia="zh-CN"/>
        </w:rPr>
        <w:t>10.</w:t>
      </w:r>
      <w:r>
        <w:rPr>
          <w:spacing w:val="21"/>
          <w:sz w:val="30"/>
          <w:szCs w:val="30"/>
          <w:lang w:eastAsia="zh-CN"/>
        </w:rPr>
        <w:t>农林水支出（类）水利（款）水利工程运行与</w:t>
      </w:r>
      <w:r>
        <w:rPr>
          <w:spacing w:val="20"/>
          <w:sz w:val="30"/>
          <w:szCs w:val="30"/>
          <w:lang w:eastAsia="zh-CN"/>
        </w:rPr>
        <w:t>维护</w:t>
      </w:r>
      <w:r>
        <w:rPr>
          <w:sz w:val="30"/>
          <w:szCs w:val="30"/>
          <w:lang w:eastAsia="zh-CN"/>
        </w:rPr>
        <w:t xml:space="preserve"> </w:t>
      </w:r>
      <w:r>
        <w:rPr>
          <w:spacing w:val="9"/>
          <w:sz w:val="30"/>
          <w:szCs w:val="30"/>
          <w:lang w:eastAsia="zh-CN"/>
        </w:rPr>
        <w:t xml:space="preserve">（项） </w:t>
      </w:r>
      <w:r>
        <w:rPr>
          <w:rFonts w:ascii="Times New Roman" w:hAnsi="Times New Roman" w:eastAsia="Times New Roman" w:cs="Times New Roman"/>
          <w:spacing w:val="9"/>
          <w:sz w:val="30"/>
          <w:szCs w:val="30"/>
          <w:lang w:eastAsia="zh-CN"/>
        </w:rPr>
        <w:t xml:space="preserve">2022 </w:t>
      </w:r>
      <w:r>
        <w:rPr>
          <w:spacing w:val="9"/>
          <w:sz w:val="30"/>
          <w:szCs w:val="30"/>
          <w:lang w:eastAsia="zh-CN"/>
        </w:rPr>
        <w:t>年预算数为</w:t>
      </w:r>
      <w:r>
        <w:rPr>
          <w:spacing w:val="-41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0"/>
          <w:szCs w:val="30"/>
          <w:lang w:eastAsia="zh-CN"/>
        </w:rPr>
        <w:t xml:space="preserve">190 </w:t>
      </w:r>
      <w:r>
        <w:rPr>
          <w:spacing w:val="9"/>
          <w:sz w:val="30"/>
          <w:szCs w:val="30"/>
          <w:lang w:eastAsia="zh-CN"/>
        </w:rPr>
        <w:t>万元，主要用于河（湖）长制</w:t>
      </w:r>
      <w:r>
        <w:rPr>
          <w:sz w:val="30"/>
          <w:szCs w:val="30"/>
          <w:lang w:eastAsia="zh-CN"/>
        </w:rPr>
        <w:t xml:space="preserve">  </w:t>
      </w:r>
      <w:r>
        <w:rPr>
          <w:spacing w:val="16"/>
          <w:sz w:val="30"/>
          <w:szCs w:val="30"/>
          <w:lang w:eastAsia="zh-CN"/>
        </w:rPr>
        <w:t>工作公示牌、分界牌制作、更换，河（湖）长制资</w:t>
      </w:r>
      <w:r>
        <w:rPr>
          <w:spacing w:val="15"/>
          <w:sz w:val="30"/>
          <w:szCs w:val="30"/>
          <w:lang w:eastAsia="zh-CN"/>
        </w:rPr>
        <w:t>料宣传、</w:t>
      </w:r>
      <w:r>
        <w:rPr>
          <w:sz w:val="30"/>
          <w:szCs w:val="30"/>
          <w:lang w:eastAsia="zh-CN"/>
        </w:rPr>
        <w:t xml:space="preserve"> </w:t>
      </w:r>
      <w:r>
        <w:rPr>
          <w:spacing w:val="4"/>
          <w:sz w:val="30"/>
          <w:szCs w:val="30"/>
          <w:lang w:eastAsia="zh-CN"/>
        </w:rPr>
        <w:t>电视电台宣传、</w:t>
      </w:r>
      <w:r>
        <w:rPr>
          <w:spacing w:val="69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lang w:eastAsia="zh-CN"/>
        </w:rPr>
        <w:t>LED</w:t>
      </w:r>
      <w:r>
        <w:rPr>
          <w:rFonts w:ascii="Times New Roman" w:hAnsi="Times New Roman" w:eastAsia="Times New Roman" w:cs="Times New Roman"/>
          <w:spacing w:val="-28"/>
          <w:sz w:val="30"/>
          <w:szCs w:val="30"/>
          <w:lang w:eastAsia="zh-CN"/>
        </w:rPr>
        <w:t xml:space="preserve"> </w:t>
      </w:r>
      <w:r>
        <w:rPr>
          <w:spacing w:val="4"/>
          <w:sz w:val="30"/>
          <w:szCs w:val="30"/>
          <w:lang w:eastAsia="zh-CN"/>
        </w:rPr>
        <w:t>宣传、会议资料印刷、</w:t>
      </w:r>
      <w:r>
        <w:rPr>
          <w:spacing w:val="-77"/>
          <w:sz w:val="30"/>
          <w:szCs w:val="30"/>
          <w:lang w:eastAsia="zh-CN"/>
        </w:rPr>
        <w:t xml:space="preserve"> </w:t>
      </w:r>
      <w:r>
        <w:rPr>
          <w:spacing w:val="4"/>
          <w:sz w:val="30"/>
          <w:szCs w:val="30"/>
          <w:lang w:eastAsia="zh-CN"/>
        </w:rPr>
        <w:t>图片资料打印、</w:t>
      </w:r>
      <w:r>
        <w:rPr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横幅制作宣传，</w:t>
      </w:r>
      <w:r>
        <w:rPr>
          <w:spacing w:val="-73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河（湖）</w:t>
      </w:r>
      <w:r>
        <w:rPr>
          <w:spacing w:val="-82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长制工作外地考察学习，</w:t>
      </w:r>
      <w:r>
        <w:rPr>
          <w:spacing w:val="-83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全区区</w:t>
      </w:r>
      <w:r>
        <w:rPr>
          <w:sz w:val="30"/>
          <w:szCs w:val="30"/>
          <w:lang w:eastAsia="zh-CN"/>
        </w:rPr>
        <w:t xml:space="preserve"> </w:t>
      </w:r>
      <w:r>
        <w:rPr>
          <w:spacing w:val="27"/>
          <w:sz w:val="30"/>
          <w:szCs w:val="30"/>
          <w:lang w:eastAsia="zh-CN"/>
        </w:rPr>
        <w:t>域内河湖长制巡查、检查、督查，</w:t>
      </w:r>
      <w:r>
        <w:rPr>
          <w:spacing w:val="-78"/>
          <w:sz w:val="30"/>
          <w:szCs w:val="30"/>
          <w:lang w:eastAsia="zh-CN"/>
        </w:rPr>
        <w:t xml:space="preserve"> </w:t>
      </w:r>
      <w:r>
        <w:rPr>
          <w:spacing w:val="27"/>
          <w:sz w:val="30"/>
          <w:szCs w:val="30"/>
          <w:lang w:eastAsia="zh-CN"/>
        </w:rPr>
        <w:t>河道维护、河（湖）长</w:t>
      </w:r>
    </w:p>
    <w:p w14:paraId="710FAA3A">
      <w:pPr>
        <w:pStyle w:val="2"/>
        <w:spacing w:before="1" w:line="225" w:lineRule="auto"/>
        <w:ind w:left="48"/>
        <w:rPr>
          <w:sz w:val="30"/>
          <w:szCs w:val="30"/>
          <w:lang w:eastAsia="zh-CN"/>
        </w:rPr>
      </w:pPr>
      <w:r>
        <w:rPr>
          <w:spacing w:val="12"/>
          <w:sz w:val="30"/>
          <w:szCs w:val="30"/>
          <w:lang w:eastAsia="zh-CN"/>
        </w:rPr>
        <w:t>制工作培训等专项经费。</w:t>
      </w:r>
    </w:p>
    <w:p w14:paraId="1B96AF6D">
      <w:pPr>
        <w:pStyle w:val="2"/>
        <w:spacing w:before="196" w:line="225" w:lineRule="auto"/>
        <w:ind w:right="23"/>
        <w:jc w:val="right"/>
        <w:rPr>
          <w:rFonts w:ascii="Times New Roman" w:hAnsi="Times New Roman" w:eastAsia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3"/>
          <w:sz w:val="30"/>
          <w:szCs w:val="30"/>
          <w:lang w:eastAsia="zh-CN"/>
        </w:rPr>
        <w:t>11.</w:t>
      </w:r>
      <w:r>
        <w:rPr>
          <w:spacing w:val="13"/>
          <w:sz w:val="30"/>
          <w:szCs w:val="30"/>
          <w:lang w:eastAsia="zh-CN"/>
        </w:rPr>
        <w:t xml:space="preserve">农林水支出（类）水利（款）水土保持（项） </w:t>
      </w:r>
      <w:r>
        <w:rPr>
          <w:rFonts w:ascii="Times New Roman" w:hAnsi="Times New Roman" w:eastAsia="Times New Roman" w:cs="Times New Roman"/>
          <w:spacing w:val="13"/>
          <w:sz w:val="30"/>
          <w:szCs w:val="30"/>
          <w:lang w:eastAsia="zh-CN"/>
        </w:rPr>
        <w:t>2022</w:t>
      </w:r>
    </w:p>
    <w:p w14:paraId="53365AD9">
      <w:pPr>
        <w:spacing w:line="225" w:lineRule="auto"/>
        <w:rPr>
          <w:rFonts w:ascii="Times New Roman" w:hAnsi="Times New Roman" w:eastAsia="Times New Roman" w:cs="Times New Roman"/>
          <w:sz w:val="30"/>
          <w:szCs w:val="30"/>
          <w:lang w:eastAsia="zh-CN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228A47B0">
      <w:pPr>
        <w:pStyle w:val="2"/>
        <w:spacing w:before="231" w:line="337" w:lineRule="auto"/>
        <w:ind w:left="46" w:right="31" w:hanging="2"/>
        <w:jc w:val="both"/>
        <w:rPr>
          <w:sz w:val="30"/>
          <w:szCs w:val="30"/>
          <w:lang w:eastAsia="zh-CN"/>
        </w:rPr>
      </w:pPr>
      <w:r>
        <w:rPr>
          <w:spacing w:val="19"/>
          <w:sz w:val="30"/>
          <w:szCs w:val="30"/>
          <w:lang w:eastAsia="zh-CN"/>
        </w:rPr>
        <w:t>年预算数为</w:t>
      </w:r>
      <w:r>
        <w:rPr>
          <w:spacing w:val="-13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9"/>
          <w:sz w:val="30"/>
          <w:szCs w:val="30"/>
          <w:lang w:eastAsia="zh-CN"/>
        </w:rPr>
        <w:t>20</w:t>
      </w:r>
      <w:r>
        <w:rPr>
          <w:rFonts w:ascii="Times New Roman" w:hAnsi="Times New Roman" w:eastAsia="Times New Roman" w:cs="Times New Roman"/>
          <w:spacing w:val="60"/>
          <w:w w:val="101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万元，主要用于我区金山镇科技园水土流失</w:t>
      </w:r>
      <w:r>
        <w:rPr>
          <w:sz w:val="30"/>
          <w:szCs w:val="30"/>
          <w:lang w:eastAsia="zh-CN"/>
        </w:rPr>
        <w:t xml:space="preserve"> </w:t>
      </w:r>
      <w:r>
        <w:rPr>
          <w:spacing w:val="29"/>
          <w:sz w:val="30"/>
          <w:szCs w:val="30"/>
          <w:lang w:eastAsia="zh-CN"/>
        </w:rPr>
        <w:t>监测点的数据收集及气象观测设备等的管理运行维护等方</w:t>
      </w:r>
    </w:p>
    <w:p w14:paraId="6E801E2A">
      <w:pPr>
        <w:pStyle w:val="2"/>
        <w:spacing w:line="226" w:lineRule="auto"/>
        <w:ind w:left="54"/>
        <w:rPr>
          <w:sz w:val="30"/>
          <w:szCs w:val="30"/>
          <w:lang w:eastAsia="zh-CN"/>
        </w:rPr>
      </w:pPr>
      <w:r>
        <w:rPr>
          <w:spacing w:val="4"/>
          <w:sz w:val="30"/>
          <w:szCs w:val="30"/>
          <w:lang w:eastAsia="zh-CN"/>
        </w:rPr>
        <w:t>面的项目支出。</w:t>
      </w:r>
    </w:p>
    <w:p w14:paraId="3FEBDC92">
      <w:pPr>
        <w:pStyle w:val="2"/>
        <w:spacing w:before="212" w:line="343" w:lineRule="auto"/>
        <w:ind w:left="54" w:right="121" w:firstLine="668"/>
        <w:jc w:val="both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1"/>
          <w:sz w:val="30"/>
          <w:szCs w:val="30"/>
          <w:lang w:eastAsia="zh-CN"/>
        </w:rPr>
        <w:t>12.</w:t>
      </w:r>
      <w:r>
        <w:rPr>
          <w:spacing w:val="21"/>
          <w:sz w:val="30"/>
          <w:szCs w:val="30"/>
          <w:lang w:eastAsia="zh-CN"/>
        </w:rPr>
        <w:t>农林水支出（类）水利（款）水资源节约管理</w:t>
      </w:r>
      <w:r>
        <w:rPr>
          <w:spacing w:val="20"/>
          <w:sz w:val="30"/>
          <w:szCs w:val="30"/>
          <w:lang w:eastAsia="zh-CN"/>
        </w:rPr>
        <w:t>与保</w:t>
      </w:r>
      <w:r>
        <w:rPr>
          <w:sz w:val="30"/>
          <w:szCs w:val="30"/>
          <w:lang w:eastAsia="zh-CN"/>
        </w:rPr>
        <w:t xml:space="preserve"> </w:t>
      </w:r>
      <w:r>
        <w:rPr>
          <w:spacing w:val="12"/>
          <w:sz w:val="30"/>
          <w:szCs w:val="30"/>
          <w:lang w:eastAsia="zh-CN"/>
        </w:rPr>
        <w:t xml:space="preserve">护（项） </w:t>
      </w:r>
      <w:r>
        <w:rPr>
          <w:rFonts w:ascii="Times New Roman" w:hAnsi="Times New Roman" w:eastAsia="Times New Roman" w:cs="Times New Roman"/>
          <w:spacing w:val="12"/>
          <w:sz w:val="30"/>
          <w:szCs w:val="30"/>
          <w:lang w:eastAsia="zh-CN"/>
        </w:rPr>
        <w:t>2022</w:t>
      </w:r>
      <w:r>
        <w:rPr>
          <w:spacing w:val="12"/>
          <w:sz w:val="30"/>
          <w:szCs w:val="30"/>
          <w:lang w:eastAsia="zh-CN"/>
        </w:rPr>
        <w:t>年预算数为</w:t>
      </w:r>
      <w:r>
        <w:rPr>
          <w:rFonts w:ascii="Times New Roman" w:hAnsi="Times New Roman" w:eastAsia="Times New Roman" w:cs="Times New Roman"/>
          <w:spacing w:val="12"/>
          <w:sz w:val="30"/>
          <w:szCs w:val="30"/>
          <w:lang w:eastAsia="zh-CN"/>
        </w:rPr>
        <w:t>40</w:t>
      </w:r>
      <w:r>
        <w:rPr>
          <w:rFonts w:ascii="Times New Roman" w:hAnsi="Times New Roman" w:eastAsia="Times New Roman" w:cs="Times New Roman"/>
          <w:spacing w:val="-8"/>
          <w:sz w:val="30"/>
          <w:szCs w:val="30"/>
          <w:lang w:eastAsia="zh-CN"/>
        </w:rPr>
        <w:t xml:space="preserve"> </w:t>
      </w:r>
      <w:r>
        <w:rPr>
          <w:spacing w:val="12"/>
          <w:sz w:val="30"/>
          <w:szCs w:val="30"/>
          <w:lang w:eastAsia="zh-CN"/>
        </w:rPr>
        <w:t>万元，主要用于水利系统预算</w:t>
      </w:r>
    </w:p>
    <w:p w14:paraId="1AAB8307">
      <w:pPr>
        <w:pStyle w:val="2"/>
        <w:spacing w:line="225" w:lineRule="auto"/>
        <w:ind w:left="59"/>
        <w:rPr>
          <w:sz w:val="30"/>
          <w:szCs w:val="30"/>
          <w:lang w:eastAsia="zh-CN"/>
        </w:rPr>
      </w:pPr>
      <w:r>
        <w:rPr>
          <w:spacing w:val="25"/>
          <w:sz w:val="30"/>
          <w:szCs w:val="30"/>
          <w:lang w:eastAsia="zh-CN"/>
        </w:rPr>
        <w:t>管理的水资源管理与保护事业等方面的项目支出。</w:t>
      </w:r>
    </w:p>
    <w:p w14:paraId="7D4533C9">
      <w:pPr>
        <w:pStyle w:val="2"/>
        <w:spacing w:before="286" w:line="308" w:lineRule="auto"/>
        <w:ind w:left="44" w:right="35" w:firstLine="754"/>
        <w:jc w:val="both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3"/>
          <w:sz w:val="30"/>
          <w:szCs w:val="30"/>
          <w:lang w:eastAsia="zh-CN"/>
        </w:rPr>
        <w:t>13.</w:t>
      </w:r>
      <w:r>
        <w:rPr>
          <w:spacing w:val="13"/>
          <w:sz w:val="30"/>
          <w:szCs w:val="30"/>
          <w:lang w:eastAsia="zh-CN"/>
        </w:rPr>
        <w:t xml:space="preserve">农林水支出（类）水利（款）水质监测（项） </w:t>
      </w:r>
      <w:r>
        <w:rPr>
          <w:rFonts w:ascii="Times New Roman" w:hAnsi="Times New Roman" w:eastAsia="Times New Roman" w:cs="Times New Roman"/>
          <w:spacing w:val="13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18"/>
          <w:w w:val="101"/>
          <w:sz w:val="30"/>
          <w:szCs w:val="30"/>
          <w:lang w:eastAsia="zh-CN"/>
        </w:rPr>
        <w:t xml:space="preserve"> </w:t>
      </w:r>
      <w:r>
        <w:rPr>
          <w:spacing w:val="17"/>
          <w:sz w:val="30"/>
          <w:szCs w:val="30"/>
          <w:lang w:eastAsia="zh-CN"/>
        </w:rPr>
        <w:t xml:space="preserve">年预算数为 </w:t>
      </w:r>
      <w:r>
        <w:rPr>
          <w:rFonts w:ascii="Times New Roman" w:hAnsi="Times New Roman" w:eastAsia="Times New Roman" w:cs="Times New Roman"/>
          <w:spacing w:val="17"/>
          <w:sz w:val="30"/>
          <w:szCs w:val="30"/>
          <w:lang w:eastAsia="zh-CN"/>
        </w:rPr>
        <w:t>12</w:t>
      </w:r>
      <w:r>
        <w:rPr>
          <w:rFonts w:ascii="Times New Roman" w:hAnsi="Times New Roman" w:eastAsia="Times New Roman" w:cs="Times New Roman"/>
          <w:spacing w:val="54"/>
          <w:sz w:val="30"/>
          <w:szCs w:val="30"/>
          <w:lang w:eastAsia="zh-CN"/>
        </w:rPr>
        <w:t xml:space="preserve"> </w:t>
      </w:r>
      <w:r>
        <w:rPr>
          <w:spacing w:val="17"/>
          <w:sz w:val="30"/>
          <w:szCs w:val="30"/>
          <w:lang w:eastAsia="zh-CN"/>
        </w:rPr>
        <w:t>万元，主要用于水利系统预算管理的水利监</w:t>
      </w:r>
    </w:p>
    <w:p w14:paraId="28CCEC98">
      <w:pPr>
        <w:pStyle w:val="2"/>
        <w:spacing w:before="1" w:line="225" w:lineRule="auto"/>
        <w:ind w:left="44"/>
        <w:rPr>
          <w:sz w:val="30"/>
          <w:szCs w:val="30"/>
          <w:lang w:eastAsia="zh-CN"/>
        </w:rPr>
      </w:pPr>
      <w:r>
        <w:rPr>
          <w:spacing w:val="17"/>
          <w:sz w:val="30"/>
          <w:szCs w:val="30"/>
          <w:lang w:eastAsia="zh-CN"/>
        </w:rPr>
        <w:t>测等方面的项目支出。</w:t>
      </w:r>
    </w:p>
    <w:p w14:paraId="762517F9">
      <w:pPr>
        <w:spacing w:line="310" w:lineRule="auto"/>
        <w:rPr>
          <w:lang w:eastAsia="zh-CN"/>
        </w:rPr>
      </w:pPr>
    </w:p>
    <w:p w14:paraId="061E2A8E">
      <w:pPr>
        <w:pStyle w:val="2"/>
        <w:spacing w:before="98" w:line="342" w:lineRule="auto"/>
        <w:ind w:left="37" w:right="119" w:firstLine="685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5"/>
          <w:sz w:val="30"/>
          <w:szCs w:val="30"/>
          <w:lang w:eastAsia="zh-CN"/>
        </w:rPr>
        <w:t>14.</w:t>
      </w:r>
      <w:r>
        <w:rPr>
          <w:spacing w:val="15"/>
          <w:sz w:val="30"/>
          <w:szCs w:val="30"/>
          <w:lang w:eastAsia="zh-CN"/>
        </w:rPr>
        <w:t>农林水支出（类）水利（款）防汛（项）</w:t>
      </w:r>
      <w:r>
        <w:rPr>
          <w:rFonts w:ascii="Times New Roman" w:hAnsi="Times New Roman" w:eastAsia="Times New Roman" w:cs="Times New Roman"/>
          <w:spacing w:val="15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27"/>
          <w:sz w:val="30"/>
          <w:szCs w:val="30"/>
          <w:lang w:eastAsia="zh-CN"/>
        </w:rPr>
        <w:t xml:space="preserve"> </w:t>
      </w:r>
      <w:r>
        <w:rPr>
          <w:spacing w:val="15"/>
          <w:sz w:val="30"/>
          <w:szCs w:val="30"/>
          <w:lang w:eastAsia="zh-CN"/>
        </w:rPr>
        <w:t>年预</w:t>
      </w:r>
      <w:r>
        <w:rPr>
          <w:sz w:val="30"/>
          <w:szCs w:val="30"/>
          <w:lang w:eastAsia="zh-CN"/>
        </w:rPr>
        <w:t xml:space="preserve"> </w:t>
      </w:r>
      <w:r>
        <w:rPr>
          <w:spacing w:val="13"/>
          <w:sz w:val="30"/>
          <w:szCs w:val="30"/>
          <w:lang w:eastAsia="zh-CN"/>
        </w:rPr>
        <w:t>算数为</w:t>
      </w:r>
      <w:r>
        <w:rPr>
          <w:spacing w:val="-6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0"/>
          <w:szCs w:val="30"/>
          <w:lang w:eastAsia="zh-CN"/>
        </w:rPr>
        <w:t>60</w:t>
      </w:r>
      <w:r>
        <w:rPr>
          <w:rFonts w:ascii="Times New Roman" w:hAnsi="Times New Roman" w:eastAsia="Times New Roman" w:cs="Times New Roman"/>
          <w:spacing w:val="-12"/>
          <w:sz w:val="30"/>
          <w:szCs w:val="30"/>
          <w:lang w:eastAsia="zh-CN"/>
        </w:rPr>
        <w:t xml:space="preserve"> </w:t>
      </w:r>
      <w:r>
        <w:rPr>
          <w:spacing w:val="13"/>
          <w:sz w:val="30"/>
          <w:szCs w:val="30"/>
          <w:lang w:eastAsia="zh-CN"/>
        </w:rPr>
        <w:t>万元，主要用于防汛物资购置、</w:t>
      </w:r>
      <w:r>
        <w:rPr>
          <w:spacing w:val="-85"/>
          <w:sz w:val="30"/>
          <w:szCs w:val="30"/>
          <w:lang w:eastAsia="zh-CN"/>
        </w:rPr>
        <w:t xml:space="preserve"> </w:t>
      </w:r>
      <w:r>
        <w:rPr>
          <w:spacing w:val="13"/>
          <w:sz w:val="30"/>
          <w:szCs w:val="30"/>
          <w:lang w:eastAsia="zh-CN"/>
        </w:rPr>
        <w:t>防汛值班、防汛</w:t>
      </w:r>
      <w:r>
        <w:rPr>
          <w:sz w:val="30"/>
          <w:szCs w:val="30"/>
          <w:lang w:eastAsia="zh-CN"/>
        </w:rPr>
        <w:t xml:space="preserve">  </w:t>
      </w:r>
      <w:r>
        <w:rPr>
          <w:spacing w:val="17"/>
          <w:sz w:val="30"/>
          <w:szCs w:val="30"/>
          <w:lang w:eastAsia="zh-CN"/>
        </w:rPr>
        <w:t>通信设施设备、橡胶坝、太平闸桥、</w:t>
      </w:r>
      <w:r>
        <w:rPr>
          <w:spacing w:val="-56"/>
          <w:sz w:val="30"/>
          <w:szCs w:val="30"/>
          <w:lang w:eastAsia="zh-CN"/>
        </w:rPr>
        <w:t xml:space="preserve"> </w:t>
      </w:r>
      <w:r>
        <w:rPr>
          <w:spacing w:val="17"/>
          <w:sz w:val="30"/>
          <w:szCs w:val="30"/>
          <w:lang w:eastAsia="zh-CN"/>
        </w:rPr>
        <w:t>防汛网络系统、</w:t>
      </w:r>
      <w:r>
        <w:rPr>
          <w:spacing w:val="-61"/>
          <w:sz w:val="30"/>
          <w:szCs w:val="30"/>
          <w:lang w:eastAsia="zh-CN"/>
        </w:rPr>
        <w:t xml:space="preserve"> </w:t>
      </w:r>
      <w:r>
        <w:rPr>
          <w:spacing w:val="17"/>
          <w:sz w:val="30"/>
          <w:szCs w:val="30"/>
          <w:lang w:eastAsia="zh-CN"/>
        </w:rPr>
        <w:t>山洪</w:t>
      </w:r>
      <w:r>
        <w:rPr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灾害防治系统运行维护，</w:t>
      </w:r>
      <w:r>
        <w:rPr>
          <w:spacing w:val="-53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防汛及山洪灾害防治工作检查、</w:t>
      </w:r>
      <w:r>
        <w:rPr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督查，对山洪危险区相关乡镇责任人培训、</w:t>
      </w:r>
      <w:r>
        <w:rPr>
          <w:spacing w:val="-40"/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区级小范围演</w:t>
      </w:r>
    </w:p>
    <w:p w14:paraId="2945CD2F">
      <w:pPr>
        <w:pStyle w:val="2"/>
        <w:spacing w:before="1" w:line="225" w:lineRule="auto"/>
        <w:ind w:left="49"/>
        <w:rPr>
          <w:sz w:val="30"/>
          <w:szCs w:val="30"/>
          <w:lang w:eastAsia="zh-CN"/>
        </w:rPr>
      </w:pPr>
      <w:r>
        <w:rPr>
          <w:spacing w:val="6"/>
          <w:sz w:val="30"/>
          <w:szCs w:val="30"/>
          <w:lang w:eastAsia="zh-CN"/>
        </w:rPr>
        <w:t>练等支出。</w:t>
      </w:r>
    </w:p>
    <w:p w14:paraId="03D0F4C1">
      <w:pPr>
        <w:pStyle w:val="2"/>
        <w:spacing w:before="208" w:line="337" w:lineRule="auto"/>
        <w:ind w:left="43" w:right="121" w:firstLine="679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1"/>
          <w:sz w:val="30"/>
          <w:szCs w:val="30"/>
          <w:lang w:eastAsia="zh-CN"/>
        </w:rPr>
        <w:t>15.</w:t>
      </w:r>
      <w:r>
        <w:rPr>
          <w:spacing w:val="21"/>
          <w:sz w:val="30"/>
          <w:szCs w:val="30"/>
          <w:lang w:eastAsia="zh-CN"/>
        </w:rPr>
        <w:t>住房保障支出（类）住房改革支出（款）住房</w:t>
      </w:r>
      <w:r>
        <w:rPr>
          <w:spacing w:val="20"/>
          <w:sz w:val="30"/>
          <w:szCs w:val="30"/>
          <w:lang w:eastAsia="zh-CN"/>
        </w:rPr>
        <w:t>公积</w:t>
      </w:r>
      <w:r>
        <w:rPr>
          <w:sz w:val="30"/>
          <w:szCs w:val="30"/>
          <w:lang w:eastAsia="zh-CN"/>
        </w:rPr>
        <w:t xml:space="preserve"> </w:t>
      </w:r>
      <w:r>
        <w:rPr>
          <w:spacing w:val="10"/>
          <w:sz w:val="30"/>
          <w:szCs w:val="30"/>
          <w:lang w:eastAsia="zh-CN"/>
        </w:rPr>
        <w:t xml:space="preserve">金（项） </w:t>
      </w:r>
      <w:r>
        <w:rPr>
          <w:rFonts w:ascii="Times New Roman" w:hAnsi="Times New Roman" w:eastAsia="Times New Roman" w:cs="Times New Roman"/>
          <w:spacing w:val="10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1"/>
          <w:sz w:val="30"/>
          <w:szCs w:val="30"/>
          <w:lang w:eastAsia="zh-CN"/>
        </w:rPr>
        <w:t xml:space="preserve"> </w:t>
      </w:r>
      <w:r>
        <w:rPr>
          <w:spacing w:val="10"/>
          <w:sz w:val="30"/>
          <w:szCs w:val="30"/>
          <w:lang w:eastAsia="zh-CN"/>
        </w:rPr>
        <w:t>年预算数为</w:t>
      </w:r>
      <w:r>
        <w:rPr>
          <w:spacing w:val="-81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0"/>
          <w:szCs w:val="30"/>
          <w:lang w:eastAsia="zh-CN"/>
        </w:rPr>
        <w:t xml:space="preserve">67.85 </w:t>
      </w:r>
      <w:r>
        <w:rPr>
          <w:spacing w:val="10"/>
          <w:sz w:val="30"/>
          <w:szCs w:val="30"/>
          <w:lang w:eastAsia="zh-CN"/>
        </w:rPr>
        <w:t>万元，主要用于行政事业</w:t>
      </w:r>
    </w:p>
    <w:p w14:paraId="74280825">
      <w:pPr>
        <w:pStyle w:val="2"/>
        <w:spacing w:before="1" w:line="225" w:lineRule="auto"/>
        <w:ind w:left="48"/>
        <w:rPr>
          <w:sz w:val="30"/>
          <w:szCs w:val="30"/>
          <w:lang w:eastAsia="zh-CN"/>
        </w:rPr>
      </w:pPr>
      <w:bookmarkStart w:id="14" w:name="bookmark15"/>
      <w:bookmarkEnd w:id="14"/>
      <w:r>
        <w:rPr>
          <w:spacing w:val="16"/>
          <w:sz w:val="30"/>
          <w:szCs w:val="30"/>
          <w:lang w:eastAsia="zh-CN"/>
        </w:rPr>
        <w:t>单位人员按财政预算口径计算的住房公积金缴费支出。</w:t>
      </w:r>
    </w:p>
    <w:p w14:paraId="13C772EA">
      <w:pPr>
        <w:pStyle w:val="2"/>
        <w:spacing w:before="193" w:line="225" w:lineRule="auto"/>
        <w:ind w:left="693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六、一般公共预算基本支出情况说明</w:t>
      </w:r>
    </w:p>
    <w:p w14:paraId="5349AE8F">
      <w:pPr>
        <w:pStyle w:val="2"/>
        <w:spacing w:before="175" w:line="581" w:lineRule="exact"/>
        <w:ind w:left="1072"/>
        <w:rPr>
          <w:sz w:val="30"/>
          <w:szCs w:val="30"/>
          <w:lang w:eastAsia="zh-CN"/>
        </w:rPr>
      </w:pPr>
      <w:r>
        <w:rPr>
          <w:spacing w:val="12"/>
          <w:position w:val="20"/>
          <w:sz w:val="30"/>
          <w:szCs w:val="30"/>
          <w:lang w:eastAsia="zh-CN"/>
        </w:rPr>
        <w:t>水利局</w:t>
      </w:r>
      <w:r>
        <w:rPr>
          <w:spacing w:val="-58"/>
          <w:position w:val="2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2"/>
          <w:position w:val="20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12"/>
          <w:position w:val="20"/>
          <w:sz w:val="30"/>
          <w:szCs w:val="30"/>
          <w:lang w:eastAsia="zh-CN"/>
        </w:rPr>
        <w:t xml:space="preserve"> </w:t>
      </w:r>
      <w:r>
        <w:rPr>
          <w:spacing w:val="12"/>
          <w:position w:val="20"/>
          <w:sz w:val="30"/>
          <w:szCs w:val="30"/>
          <w:lang w:eastAsia="zh-CN"/>
        </w:rPr>
        <w:t>年一般公共预算基本支出</w:t>
      </w:r>
      <w:r>
        <w:rPr>
          <w:spacing w:val="-71"/>
          <w:position w:val="2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2"/>
          <w:position w:val="20"/>
          <w:sz w:val="30"/>
          <w:szCs w:val="30"/>
          <w:lang w:eastAsia="zh-CN"/>
        </w:rPr>
        <w:t xml:space="preserve">897.07 </w:t>
      </w:r>
      <w:r>
        <w:rPr>
          <w:spacing w:val="12"/>
          <w:position w:val="20"/>
          <w:sz w:val="30"/>
          <w:szCs w:val="30"/>
          <w:lang w:eastAsia="zh-CN"/>
        </w:rPr>
        <w:t>万元，</w:t>
      </w:r>
    </w:p>
    <w:p w14:paraId="65413088">
      <w:pPr>
        <w:pStyle w:val="2"/>
        <w:spacing w:line="226" w:lineRule="auto"/>
        <w:ind w:left="37"/>
        <w:rPr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其中：</w:t>
      </w:r>
    </w:p>
    <w:p w14:paraId="23340ACF">
      <w:pPr>
        <w:pStyle w:val="2"/>
        <w:spacing w:before="173" w:line="578" w:lineRule="exact"/>
        <w:ind w:right="41"/>
        <w:jc w:val="right"/>
        <w:rPr>
          <w:sz w:val="30"/>
          <w:szCs w:val="30"/>
          <w:lang w:eastAsia="zh-CN"/>
        </w:rPr>
      </w:pPr>
      <w:r>
        <w:rPr>
          <w:spacing w:val="13"/>
          <w:position w:val="20"/>
          <w:sz w:val="30"/>
          <w:szCs w:val="30"/>
          <w:lang w:eastAsia="zh-CN"/>
        </w:rPr>
        <w:t>人员经费</w:t>
      </w:r>
      <w:r>
        <w:rPr>
          <w:spacing w:val="-58"/>
          <w:position w:val="2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3"/>
          <w:position w:val="20"/>
          <w:sz w:val="30"/>
          <w:szCs w:val="30"/>
          <w:lang w:eastAsia="zh-CN"/>
        </w:rPr>
        <w:t xml:space="preserve">753.55 </w:t>
      </w:r>
      <w:r>
        <w:rPr>
          <w:spacing w:val="13"/>
          <w:position w:val="20"/>
          <w:sz w:val="30"/>
          <w:szCs w:val="30"/>
          <w:lang w:eastAsia="zh-CN"/>
        </w:rPr>
        <w:t>万元， 主要包括：</w:t>
      </w:r>
      <w:r>
        <w:rPr>
          <w:spacing w:val="-88"/>
          <w:position w:val="20"/>
          <w:sz w:val="30"/>
          <w:szCs w:val="30"/>
          <w:lang w:eastAsia="zh-CN"/>
        </w:rPr>
        <w:t xml:space="preserve"> </w:t>
      </w:r>
      <w:r>
        <w:rPr>
          <w:spacing w:val="13"/>
          <w:position w:val="20"/>
          <w:sz w:val="30"/>
          <w:szCs w:val="30"/>
          <w:lang w:eastAsia="zh-CN"/>
        </w:rPr>
        <w:t>工资奖</w:t>
      </w:r>
      <w:r>
        <w:rPr>
          <w:spacing w:val="12"/>
          <w:position w:val="20"/>
          <w:sz w:val="30"/>
          <w:szCs w:val="30"/>
          <w:lang w:eastAsia="zh-CN"/>
        </w:rPr>
        <w:t>金津补贴</w:t>
      </w:r>
    </w:p>
    <w:p w14:paraId="08982744">
      <w:pPr>
        <w:pStyle w:val="2"/>
        <w:spacing w:before="1" w:line="224" w:lineRule="auto"/>
        <w:ind w:left="59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7"/>
          <w:sz w:val="30"/>
          <w:szCs w:val="30"/>
          <w:lang w:eastAsia="zh-CN"/>
        </w:rPr>
        <w:t>86.63</w:t>
      </w:r>
      <w:r>
        <w:rPr>
          <w:rFonts w:ascii="Times New Roman" w:hAnsi="Times New Roman" w:eastAsia="Times New Roman" w:cs="Times New Roman"/>
          <w:spacing w:val="47"/>
          <w:sz w:val="30"/>
          <w:szCs w:val="30"/>
          <w:lang w:eastAsia="zh-CN"/>
        </w:rPr>
        <w:t xml:space="preserve"> </w:t>
      </w:r>
      <w:r>
        <w:rPr>
          <w:spacing w:val="17"/>
          <w:sz w:val="30"/>
          <w:szCs w:val="30"/>
          <w:lang w:eastAsia="zh-CN"/>
        </w:rPr>
        <w:t>万元、其他工资福利支出</w:t>
      </w:r>
      <w:r>
        <w:rPr>
          <w:spacing w:val="-37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7"/>
          <w:sz w:val="30"/>
          <w:szCs w:val="30"/>
          <w:lang w:eastAsia="zh-CN"/>
        </w:rPr>
        <w:t>43.2</w:t>
      </w:r>
      <w:r>
        <w:rPr>
          <w:rFonts w:ascii="Times New Roman" w:hAnsi="Times New Roman" w:eastAsia="Times New Roman" w:cs="Times New Roman"/>
          <w:spacing w:val="46"/>
          <w:sz w:val="30"/>
          <w:szCs w:val="30"/>
          <w:lang w:eastAsia="zh-CN"/>
        </w:rPr>
        <w:t xml:space="preserve"> </w:t>
      </w:r>
      <w:r>
        <w:rPr>
          <w:spacing w:val="17"/>
          <w:sz w:val="30"/>
          <w:szCs w:val="30"/>
          <w:lang w:eastAsia="zh-CN"/>
        </w:rPr>
        <w:t>万元</w:t>
      </w:r>
      <w:r>
        <w:rPr>
          <w:spacing w:val="16"/>
          <w:sz w:val="30"/>
          <w:szCs w:val="30"/>
          <w:lang w:eastAsia="zh-CN"/>
        </w:rPr>
        <w:t>、社会保障费</w:t>
      </w:r>
    </w:p>
    <w:p w14:paraId="4EE15EAF">
      <w:pPr>
        <w:pStyle w:val="2"/>
        <w:spacing w:before="192" w:line="556" w:lineRule="exact"/>
        <w:jc w:val="right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"/>
          <w:position w:val="18"/>
          <w:sz w:val="30"/>
          <w:szCs w:val="30"/>
          <w:lang w:eastAsia="zh-CN"/>
        </w:rPr>
        <w:t xml:space="preserve">39.07 </w:t>
      </w:r>
      <w:r>
        <w:rPr>
          <w:spacing w:val="2"/>
          <w:position w:val="18"/>
          <w:sz w:val="30"/>
          <w:szCs w:val="30"/>
          <w:lang w:eastAsia="zh-CN"/>
        </w:rPr>
        <w:t>万元、住房公积金</w:t>
      </w:r>
      <w:r>
        <w:rPr>
          <w:spacing w:val="-69"/>
          <w:position w:val="1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18"/>
          <w:sz w:val="30"/>
          <w:szCs w:val="30"/>
          <w:lang w:eastAsia="zh-CN"/>
        </w:rPr>
        <w:t xml:space="preserve">67.85 </w:t>
      </w:r>
      <w:r>
        <w:rPr>
          <w:spacing w:val="2"/>
          <w:position w:val="18"/>
          <w:sz w:val="30"/>
          <w:szCs w:val="30"/>
          <w:lang w:eastAsia="zh-CN"/>
        </w:rPr>
        <w:t>万元、工资福利支出</w:t>
      </w:r>
    </w:p>
    <w:p w14:paraId="4BDD390D">
      <w:pPr>
        <w:pStyle w:val="2"/>
        <w:spacing w:before="2" w:line="224" w:lineRule="auto"/>
        <w:ind w:left="41"/>
        <w:rPr>
          <w:rFonts w:ascii="Times New Roman" w:hAnsi="Times New Roman" w:eastAsia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3"/>
          <w:sz w:val="30"/>
          <w:szCs w:val="30"/>
          <w:lang w:eastAsia="zh-CN"/>
        </w:rPr>
        <w:t>442.74</w:t>
      </w:r>
      <w:r>
        <w:rPr>
          <w:rFonts w:ascii="Times New Roman" w:hAnsi="Times New Roman" w:eastAsia="Times New Roman" w:cs="Times New Roman"/>
          <w:spacing w:val="-15"/>
          <w:sz w:val="30"/>
          <w:szCs w:val="30"/>
          <w:lang w:eastAsia="zh-CN"/>
        </w:rPr>
        <w:t xml:space="preserve"> </w:t>
      </w:r>
      <w:r>
        <w:rPr>
          <w:spacing w:val="13"/>
          <w:sz w:val="30"/>
          <w:szCs w:val="30"/>
          <w:lang w:eastAsia="zh-CN"/>
        </w:rPr>
        <w:t>万元、社会福利和救助</w:t>
      </w:r>
      <w:r>
        <w:rPr>
          <w:rFonts w:ascii="Times New Roman" w:hAnsi="Times New Roman" w:eastAsia="Times New Roman" w:cs="Times New Roman"/>
          <w:spacing w:val="13"/>
          <w:sz w:val="30"/>
          <w:szCs w:val="30"/>
          <w:lang w:eastAsia="zh-CN"/>
        </w:rPr>
        <w:t>6.64</w:t>
      </w:r>
      <w:r>
        <w:rPr>
          <w:rFonts w:ascii="Times New Roman" w:hAnsi="Times New Roman" w:eastAsia="Times New Roman" w:cs="Times New Roman"/>
          <w:spacing w:val="-14"/>
          <w:sz w:val="30"/>
          <w:szCs w:val="30"/>
          <w:lang w:eastAsia="zh-CN"/>
        </w:rPr>
        <w:t xml:space="preserve"> </w:t>
      </w:r>
      <w:r>
        <w:rPr>
          <w:spacing w:val="13"/>
          <w:sz w:val="30"/>
          <w:szCs w:val="30"/>
          <w:lang w:eastAsia="zh-CN"/>
        </w:rPr>
        <w:t>万元、离退休费</w:t>
      </w:r>
      <w:r>
        <w:rPr>
          <w:spacing w:val="-87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0"/>
          <w:szCs w:val="30"/>
          <w:lang w:eastAsia="zh-CN"/>
        </w:rPr>
        <w:t>56.16</w:t>
      </w:r>
    </w:p>
    <w:p w14:paraId="1668EC41">
      <w:pPr>
        <w:spacing w:line="224" w:lineRule="auto"/>
        <w:rPr>
          <w:rFonts w:ascii="Times New Roman" w:hAnsi="Times New Roman" w:eastAsia="Times New Roman" w:cs="Times New Roman"/>
          <w:sz w:val="30"/>
          <w:szCs w:val="30"/>
          <w:lang w:eastAsia="zh-CN"/>
        </w:rPr>
        <w:sectPr>
          <w:pgSz w:w="11907" w:h="16839"/>
          <w:pgMar w:top="1431" w:right="1776" w:bottom="0" w:left="1785" w:header="0" w:footer="0" w:gutter="0"/>
          <w:cols w:space="720" w:num="1"/>
        </w:sectPr>
      </w:pPr>
    </w:p>
    <w:p w14:paraId="7462F51D">
      <w:pPr>
        <w:pStyle w:val="2"/>
        <w:spacing w:before="209" w:line="225" w:lineRule="auto"/>
        <w:ind w:left="56"/>
        <w:rPr>
          <w:sz w:val="30"/>
          <w:szCs w:val="30"/>
          <w:lang w:eastAsia="zh-CN"/>
        </w:rPr>
      </w:pPr>
      <w:r>
        <w:rPr>
          <w:spacing w:val="10"/>
          <w:sz w:val="30"/>
          <w:szCs w:val="30"/>
          <w:lang w:eastAsia="zh-CN"/>
        </w:rPr>
        <w:t>万元、其他对个人和家庭补助</w:t>
      </w:r>
      <w:r>
        <w:rPr>
          <w:rFonts w:ascii="Times New Roman" w:hAnsi="Times New Roman" w:eastAsia="Times New Roman" w:cs="Times New Roman"/>
          <w:spacing w:val="10"/>
          <w:sz w:val="30"/>
          <w:szCs w:val="30"/>
          <w:lang w:eastAsia="zh-CN"/>
        </w:rPr>
        <w:t>4.68</w:t>
      </w:r>
      <w:r>
        <w:rPr>
          <w:rFonts w:ascii="Times New Roman" w:hAnsi="Times New Roman" w:eastAsia="Times New Roman" w:cs="Times New Roman"/>
          <w:spacing w:val="-10"/>
          <w:sz w:val="30"/>
          <w:szCs w:val="30"/>
          <w:lang w:eastAsia="zh-CN"/>
        </w:rPr>
        <w:t xml:space="preserve"> </w:t>
      </w:r>
      <w:r>
        <w:rPr>
          <w:spacing w:val="10"/>
          <w:sz w:val="30"/>
          <w:szCs w:val="30"/>
          <w:lang w:eastAsia="zh-CN"/>
        </w:rPr>
        <w:t>万元。</w:t>
      </w:r>
    </w:p>
    <w:p w14:paraId="4C67D224">
      <w:pPr>
        <w:pStyle w:val="2"/>
        <w:spacing w:before="218" w:line="343" w:lineRule="auto"/>
        <w:ind w:left="37" w:right="252" w:firstLine="648"/>
        <w:jc w:val="both"/>
        <w:rPr>
          <w:sz w:val="30"/>
          <w:szCs w:val="30"/>
          <w:lang w:eastAsia="zh-CN"/>
        </w:rPr>
      </w:pPr>
      <w:r>
        <w:rPr>
          <w:spacing w:val="19"/>
          <w:sz w:val="30"/>
          <w:szCs w:val="30"/>
          <w:lang w:eastAsia="zh-CN"/>
        </w:rPr>
        <w:t xml:space="preserve">公用经费 </w:t>
      </w:r>
      <w:r>
        <w:rPr>
          <w:rFonts w:ascii="Times New Roman" w:hAnsi="Times New Roman" w:eastAsia="Times New Roman" w:cs="Times New Roman"/>
          <w:spacing w:val="19"/>
          <w:sz w:val="30"/>
          <w:szCs w:val="30"/>
          <w:lang w:eastAsia="zh-CN"/>
        </w:rPr>
        <w:t>143.52</w:t>
      </w:r>
      <w:r>
        <w:rPr>
          <w:rFonts w:ascii="Times New Roman" w:hAnsi="Times New Roman" w:eastAsia="Times New Roman" w:cs="Times New Roman"/>
          <w:spacing w:val="60"/>
          <w:w w:val="101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万元，主要包括：其他工资福利支出</w:t>
      </w:r>
      <w:r>
        <w:rPr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0"/>
          <w:szCs w:val="30"/>
          <w:lang w:eastAsia="zh-CN"/>
        </w:rPr>
        <w:t xml:space="preserve">21 </w:t>
      </w:r>
      <w:r>
        <w:rPr>
          <w:spacing w:val="11"/>
          <w:sz w:val="30"/>
          <w:szCs w:val="30"/>
          <w:lang w:eastAsia="zh-CN"/>
        </w:rPr>
        <w:t>万元、办公经费</w:t>
      </w:r>
      <w:r>
        <w:rPr>
          <w:spacing w:val="-56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0"/>
          <w:szCs w:val="30"/>
          <w:lang w:eastAsia="zh-CN"/>
        </w:rPr>
        <w:t xml:space="preserve">71.12 </w:t>
      </w:r>
      <w:r>
        <w:rPr>
          <w:spacing w:val="11"/>
          <w:sz w:val="30"/>
          <w:szCs w:val="30"/>
          <w:lang w:eastAsia="zh-CN"/>
        </w:rPr>
        <w:t>万元、会议费</w:t>
      </w:r>
      <w:r>
        <w:rPr>
          <w:spacing w:val="-32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0"/>
          <w:szCs w:val="30"/>
          <w:lang w:eastAsia="zh-CN"/>
        </w:rPr>
        <w:t xml:space="preserve">1.4 </w:t>
      </w:r>
      <w:r>
        <w:rPr>
          <w:spacing w:val="11"/>
          <w:sz w:val="30"/>
          <w:szCs w:val="30"/>
          <w:lang w:eastAsia="zh-CN"/>
        </w:rPr>
        <w:t>万元、委托业</w:t>
      </w:r>
      <w:r>
        <w:rPr>
          <w:spacing w:val="-34"/>
          <w:sz w:val="30"/>
          <w:szCs w:val="30"/>
          <w:lang w:eastAsia="zh-CN"/>
        </w:rPr>
        <w:t xml:space="preserve"> </w:t>
      </w:r>
      <w:r>
        <w:rPr>
          <w:spacing w:val="11"/>
          <w:sz w:val="30"/>
          <w:szCs w:val="30"/>
          <w:lang w:eastAsia="zh-CN"/>
        </w:rPr>
        <w:t>务</w:t>
      </w:r>
    </w:p>
    <w:p w14:paraId="09AD897F">
      <w:pPr>
        <w:pStyle w:val="2"/>
        <w:spacing w:line="225" w:lineRule="auto"/>
        <w:ind w:left="60"/>
        <w:rPr>
          <w:sz w:val="30"/>
          <w:szCs w:val="30"/>
          <w:lang w:eastAsia="zh-CN"/>
        </w:rPr>
      </w:pPr>
      <w:r>
        <w:rPr>
          <w:spacing w:val="15"/>
          <w:sz w:val="30"/>
          <w:szCs w:val="30"/>
          <w:lang w:eastAsia="zh-CN"/>
        </w:rPr>
        <w:t>费</w:t>
      </w:r>
      <w:r>
        <w:rPr>
          <w:spacing w:val="-56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30"/>
          <w:szCs w:val="30"/>
          <w:lang w:eastAsia="zh-CN"/>
        </w:rPr>
        <w:t xml:space="preserve">6.5 </w:t>
      </w:r>
      <w:r>
        <w:rPr>
          <w:spacing w:val="15"/>
          <w:sz w:val="30"/>
          <w:szCs w:val="30"/>
          <w:lang w:eastAsia="zh-CN"/>
        </w:rPr>
        <w:t>万元、公务用车运行维护费</w:t>
      </w:r>
      <w:r>
        <w:rPr>
          <w:spacing w:val="-51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30"/>
          <w:szCs w:val="30"/>
          <w:lang w:eastAsia="zh-CN"/>
        </w:rPr>
        <w:t xml:space="preserve">3.5 </w:t>
      </w:r>
      <w:r>
        <w:rPr>
          <w:spacing w:val="15"/>
          <w:sz w:val="30"/>
          <w:szCs w:val="30"/>
          <w:lang w:eastAsia="zh-CN"/>
        </w:rPr>
        <w:t>万元、其他商品</w:t>
      </w:r>
      <w:r>
        <w:rPr>
          <w:spacing w:val="-42"/>
          <w:sz w:val="30"/>
          <w:szCs w:val="30"/>
          <w:lang w:eastAsia="zh-CN"/>
        </w:rPr>
        <w:t xml:space="preserve"> </w:t>
      </w:r>
      <w:r>
        <w:rPr>
          <w:spacing w:val="15"/>
          <w:sz w:val="30"/>
          <w:szCs w:val="30"/>
          <w:lang w:eastAsia="zh-CN"/>
        </w:rPr>
        <w:t>和服</w:t>
      </w:r>
    </w:p>
    <w:p w14:paraId="496175E8">
      <w:pPr>
        <w:pStyle w:val="2"/>
        <w:spacing w:before="190" w:line="535" w:lineRule="exact"/>
        <w:ind w:left="49"/>
        <w:rPr>
          <w:sz w:val="30"/>
          <w:szCs w:val="30"/>
          <w:lang w:eastAsia="zh-CN"/>
        </w:rPr>
      </w:pPr>
      <w:r>
        <w:rPr>
          <w:spacing w:val="14"/>
          <w:position w:val="16"/>
          <w:sz w:val="30"/>
          <w:szCs w:val="30"/>
          <w:lang w:eastAsia="zh-CN"/>
        </w:rPr>
        <w:t>务支出</w:t>
      </w:r>
      <w:r>
        <w:rPr>
          <w:rFonts w:ascii="Times New Roman" w:hAnsi="Times New Roman" w:eastAsia="Times New Roman" w:cs="Times New Roman"/>
          <w:spacing w:val="14"/>
          <w:position w:val="16"/>
          <w:sz w:val="30"/>
          <w:szCs w:val="30"/>
          <w:lang w:eastAsia="zh-CN"/>
        </w:rPr>
        <w:t>27.9</w:t>
      </w:r>
      <w:r>
        <w:rPr>
          <w:rFonts w:ascii="Times New Roman" w:hAnsi="Times New Roman" w:eastAsia="Times New Roman" w:cs="Times New Roman"/>
          <w:spacing w:val="-10"/>
          <w:position w:val="16"/>
          <w:sz w:val="30"/>
          <w:szCs w:val="30"/>
          <w:lang w:eastAsia="zh-CN"/>
        </w:rPr>
        <w:t xml:space="preserve"> </w:t>
      </w:r>
      <w:r>
        <w:rPr>
          <w:spacing w:val="14"/>
          <w:position w:val="16"/>
          <w:sz w:val="30"/>
          <w:szCs w:val="30"/>
          <w:lang w:eastAsia="zh-CN"/>
        </w:rPr>
        <w:t>万元、公务接待</w:t>
      </w:r>
      <w:r>
        <w:rPr>
          <w:rFonts w:ascii="Times New Roman" w:hAnsi="Times New Roman" w:eastAsia="Times New Roman" w:cs="Times New Roman"/>
          <w:spacing w:val="14"/>
          <w:position w:val="16"/>
          <w:sz w:val="30"/>
          <w:szCs w:val="30"/>
          <w:lang w:eastAsia="zh-CN"/>
        </w:rPr>
        <w:t>4.6</w:t>
      </w:r>
      <w:r>
        <w:rPr>
          <w:rFonts w:ascii="Times New Roman" w:hAnsi="Times New Roman" w:eastAsia="Times New Roman" w:cs="Times New Roman"/>
          <w:spacing w:val="-16"/>
          <w:position w:val="16"/>
          <w:sz w:val="30"/>
          <w:szCs w:val="30"/>
          <w:lang w:eastAsia="zh-CN"/>
        </w:rPr>
        <w:t xml:space="preserve"> </w:t>
      </w:r>
      <w:r>
        <w:rPr>
          <w:spacing w:val="14"/>
          <w:position w:val="16"/>
          <w:sz w:val="30"/>
          <w:szCs w:val="30"/>
          <w:lang w:eastAsia="zh-CN"/>
        </w:rPr>
        <w:t>万元、培训费</w:t>
      </w:r>
      <w:r>
        <w:rPr>
          <w:rFonts w:ascii="Times New Roman" w:hAnsi="Times New Roman" w:eastAsia="Times New Roman" w:cs="Times New Roman"/>
          <w:spacing w:val="14"/>
          <w:position w:val="16"/>
          <w:sz w:val="30"/>
          <w:szCs w:val="30"/>
          <w:lang w:eastAsia="zh-CN"/>
        </w:rPr>
        <w:t>4.5</w:t>
      </w:r>
      <w:r>
        <w:rPr>
          <w:rFonts w:ascii="Times New Roman" w:hAnsi="Times New Roman" w:eastAsia="Times New Roman" w:cs="Times New Roman"/>
          <w:spacing w:val="-19"/>
          <w:position w:val="16"/>
          <w:sz w:val="30"/>
          <w:szCs w:val="30"/>
          <w:lang w:eastAsia="zh-CN"/>
        </w:rPr>
        <w:t xml:space="preserve"> </w:t>
      </w:r>
      <w:r>
        <w:rPr>
          <w:spacing w:val="14"/>
          <w:position w:val="16"/>
          <w:sz w:val="30"/>
          <w:szCs w:val="30"/>
          <w:lang w:eastAsia="zh-CN"/>
        </w:rPr>
        <w:t>万</w:t>
      </w:r>
    </w:p>
    <w:p w14:paraId="3CAF485F">
      <w:pPr>
        <w:pStyle w:val="2"/>
        <w:spacing w:line="225" w:lineRule="auto"/>
        <w:ind w:left="49"/>
        <w:rPr>
          <w:sz w:val="30"/>
          <w:szCs w:val="30"/>
          <w:lang w:eastAsia="zh-CN"/>
        </w:rPr>
      </w:pPr>
      <w:bookmarkStart w:id="15" w:name="bookmark16"/>
      <w:bookmarkEnd w:id="15"/>
      <w:r>
        <w:rPr>
          <w:spacing w:val="5"/>
          <w:sz w:val="30"/>
          <w:szCs w:val="30"/>
          <w:lang w:eastAsia="zh-CN"/>
        </w:rPr>
        <w:t>元、维修费</w:t>
      </w:r>
      <w:r>
        <w:rPr>
          <w:rFonts w:ascii="Times New Roman" w:hAnsi="Times New Roman" w:eastAsia="Times New Roman" w:cs="Times New Roman"/>
          <w:spacing w:val="5"/>
          <w:sz w:val="30"/>
          <w:szCs w:val="30"/>
          <w:lang w:eastAsia="zh-CN"/>
        </w:rPr>
        <w:t>3</w:t>
      </w:r>
      <w:r>
        <w:rPr>
          <w:rFonts w:ascii="Times New Roman" w:hAnsi="Times New Roman" w:eastAsia="Times New Roman" w:cs="Times New Roman"/>
          <w:spacing w:val="-30"/>
          <w:sz w:val="30"/>
          <w:szCs w:val="30"/>
          <w:lang w:eastAsia="zh-CN"/>
        </w:rPr>
        <w:t xml:space="preserve"> </w:t>
      </w:r>
      <w:r>
        <w:rPr>
          <w:spacing w:val="5"/>
          <w:sz w:val="30"/>
          <w:szCs w:val="30"/>
          <w:lang w:eastAsia="zh-CN"/>
        </w:rPr>
        <w:t>万元。</w:t>
      </w:r>
    </w:p>
    <w:p w14:paraId="4FF1A7A6">
      <w:pPr>
        <w:pStyle w:val="2"/>
        <w:spacing w:before="194" w:line="225" w:lineRule="auto"/>
        <w:ind w:left="686"/>
        <w:rPr>
          <w:sz w:val="30"/>
          <w:szCs w:val="30"/>
          <w:lang w:eastAsia="zh-CN"/>
        </w:rPr>
      </w:pPr>
      <w:r>
        <w:rPr>
          <w:spacing w:val="3"/>
          <w:sz w:val="30"/>
          <w:szCs w:val="30"/>
          <w:lang w:eastAsia="zh-CN"/>
        </w:rPr>
        <w:t>七、</w:t>
      </w:r>
      <w:r>
        <w:rPr>
          <w:spacing w:val="-36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0"/>
          <w:szCs w:val="30"/>
          <w:lang w:eastAsia="zh-CN"/>
        </w:rPr>
        <w:t>“</w:t>
      </w:r>
      <w:r>
        <w:rPr>
          <w:spacing w:val="3"/>
          <w:sz w:val="30"/>
          <w:szCs w:val="30"/>
          <w:lang w:eastAsia="zh-CN"/>
        </w:rPr>
        <w:t>三公</w:t>
      </w:r>
      <w:r>
        <w:rPr>
          <w:rFonts w:ascii="Times New Roman" w:hAnsi="Times New Roman" w:eastAsia="Times New Roman" w:cs="Times New Roman"/>
          <w:spacing w:val="3"/>
          <w:sz w:val="30"/>
          <w:szCs w:val="30"/>
          <w:lang w:eastAsia="zh-CN"/>
        </w:rPr>
        <w:t>”</w:t>
      </w:r>
      <w:r>
        <w:rPr>
          <w:spacing w:val="3"/>
          <w:sz w:val="30"/>
          <w:szCs w:val="30"/>
          <w:lang w:eastAsia="zh-CN"/>
        </w:rPr>
        <w:t>经费财政拨款预算安排情况说明</w:t>
      </w:r>
    </w:p>
    <w:p w14:paraId="4B369BA4">
      <w:pPr>
        <w:pStyle w:val="2"/>
        <w:spacing w:before="220" w:line="556" w:lineRule="exact"/>
        <w:jc w:val="right"/>
        <w:rPr>
          <w:sz w:val="30"/>
          <w:szCs w:val="30"/>
          <w:lang w:eastAsia="zh-CN"/>
        </w:rPr>
      </w:pPr>
      <w:r>
        <w:rPr>
          <w:spacing w:val="6"/>
          <w:position w:val="18"/>
          <w:sz w:val="30"/>
          <w:szCs w:val="30"/>
          <w:lang w:eastAsia="zh-CN"/>
        </w:rPr>
        <w:t>区水利局</w:t>
      </w:r>
      <w:r>
        <w:rPr>
          <w:spacing w:val="-68"/>
          <w:position w:val="1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8"/>
          <w:sz w:val="30"/>
          <w:szCs w:val="30"/>
          <w:lang w:eastAsia="zh-CN"/>
        </w:rPr>
        <w:t xml:space="preserve">2022 </w:t>
      </w:r>
      <w:r>
        <w:rPr>
          <w:spacing w:val="6"/>
          <w:position w:val="18"/>
          <w:sz w:val="30"/>
          <w:szCs w:val="30"/>
          <w:lang w:eastAsia="zh-CN"/>
        </w:rPr>
        <w:t>年</w:t>
      </w:r>
      <w:r>
        <w:rPr>
          <w:spacing w:val="-100"/>
          <w:position w:val="1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8"/>
          <w:sz w:val="30"/>
          <w:szCs w:val="30"/>
          <w:lang w:eastAsia="zh-CN"/>
        </w:rPr>
        <w:t>“</w:t>
      </w:r>
      <w:r>
        <w:rPr>
          <w:rFonts w:ascii="Times New Roman" w:hAnsi="Times New Roman" w:eastAsia="Times New Roman" w:cs="Times New Roman"/>
          <w:spacing w:val="-29"/>
          <w:position w:val="18"/>
          <w:sz w:val="30"/>
          <w:szCs w:val="30"/>
          <w:lang w:eastAsia="zh-CN"/>
        </w:rPr>
        <w:t xml:space="preserve"> </w:t>
      </w:r>
      <w:r>
        <w:rPr>
          <w:spacing w:val="6"/>
          <w:position w:val="18"/>
          <w:sz w:val="30"/>
          <w:szCs w:val="30"/>
          <w:lang w:eastAsia="zh-CN"/>
        </w:rPr>
        <w:t>三公</w:t>
      </w:r>
      <w:r>
        <w:rPr>
          <w:spacing w:val="-111"/>
          <w:position w:val="1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8"/>
          <w:sz w:val="30"/>
          <w:szCs w:val="30"/>
          <w:lang w:eastAsia="zh-CN"/>
        </w:rPr>
        <w:t>”</w:t>
      </w:r>
      <w:r>
        <w:rPr>
          <w:spacing w:val="6"/>
          <w:position w:val="18"/>
          <w:sz w:val="30"/>
          <w:szCs w:val="30"/>
          <w:lang w:eastAsia="zh-CN"/>
        </w:rPr>
        <w:t xml:space="preserve">经费财政拨款预算数 </w:t>
      </w:r>
      <w:r>
        <w:rPr>
          <w:rFonts w:ascii="Times New Roman" w:hAnsi="Times New Roman" w:eastAsia="Times New Roman" w:cs="Times New Roman"/>
          <w:spacing w:val="6"/>
          <w:position w:val="18"/>
          <w:sz w:val="30"/>
          <w:szCs w:val="30"/>
          <w:lang w:eastAsia="zh-CN"/>
        </w:rPr>
        <w:t>13.1</w:t>
      </w:r>
      <w:r>
        <w:rPr>
          <w:rFonts w:ascii="Times New Roman" w:hAnsi="Times New Roman" w:eastAsia="Times New Roman" w:cs="Times New Roman"/>
          <w:spacing w:val="27"/>
          <w:position w:val="18"/>
          <w:sz w:val="30"/>
          <w:szCs w:val="30"/>
          <w:lang w:eastAsia="zh-CN"/>
        </w:rPr>
        <w:t xml:space="preserve"> </w:t>
      </w:r>
      <w:r>
        <w:rPr>
          <w:spacing w:val="6"/>
          <w:position w:val="18"/>
          <w:sz w:val="30"/>
          <w:szCs w:val="30"/>
          <w:lang w:eastAsia="zh-CN"/>
        </w:rPr>
        <w:t>万元，</w:t>
      </w:r>
    </w:p>
    <w:p w14:paraId="1AEFE143">
      <w:pPr>
        <w:pStyle w:val="2"/>
        <w:spacing w:before="1" w:line="225" w:lineRule="auto"/>
        <w:ind w:left="54"/>
        <w:rPr>
          <w:sz w:val="30"/>
          <w:szCs w:val="30"/>
          <w:lang w:eastAsia="zh-CN"/>
        </w:rPr>
      </w:pPr>
      <w:r>
        <w:rPr>
          <w:spacing w:val="12"/>
          <w:sz w:val="30"/>
          <w:szCs w:val="30"/>
          <w:lang w:eastAsia="zh-CN"/>
        </w:rPr>
        <w:t>其中： 因公出国（境）经费</w:t>
      </w:r>
      <w:r>
        <w:rPr>
          <w:spacing w:val="-34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0"/>
          <w:szCs w:val="30"/>
          <w:lang w:eastAsia="zh-CN"/>
        </w:rPr>
        <w:t>0</w:t>
      </w:r>
      <w:r>
        <w:rPr>
          <w:rFonts w:ascii="Times New Roman" w:hAnsi="Times New Roman" w:eastAsia="Times New Roman" w:cs="Times New Roman"/>
          <w:spacing w:val="43"/>
          <w:sz w:val="30"/>
          <w:szCs w:val="30"/>
          <w:lang w:eastAsia="zh-CN"/>
        </w:rPr>
        <w:t xml:space="preserve"> </w:t>
      </w:r>
      <w:r>
        <w:rPr>
          <w:spacing w:val="12"/>
          <w:sz w:val="30"/>
          <w:szCs w:val="30"/>
          <w:lang w:eastAsia="zh-CN"/>
        </w:rPr>
        <w:t>万元、公务用车购置 费</w:t>
      </w:r>
      <w:r>
        <w:rPr>
          <w:spacing w:val="-46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0"/>
          <w:szCs w:val="30"/>
          <w:lang w:eastAsia="zh-CN"/>
        </w:rPr>
        <w:t>0</w:t>
      </w:r>
      <w:r>
        <w:rPr>
          <w:rFonts w:ascii="Times New Roman" w:hAnsi="Times New Roman" w:eastAsia="Times New Roman" w:cs="Times New Roman"/>
          <w:spacing w:val="29"/>
          <w:sz w:val="30"/>
          <w:szCs w:val="30"/>
          <w:lang w:eastAsia="zh-CN"/>
        </w:rPr>
        <w:t xml:space="preserve"> </w:t>
      </w:r>
      <w:r>
        <w:rPr>
          <w:spacing w:val="12"/>
          <w:sz w:val="30"/>
          <w:szCs w:val="30"/>
          <w:lang w:eastAsia="zh-CN"/>
        </w:rPr>
        <w:t>万</w:t>
      </w:r>
    </w:p>
    <w:p w14:paraId="71AB50F8">
      <w:pPr>
        <w:pStyle w:val="2"/>
        <w:spacing w:before="191" w:line="540" w:lineRule="exact"/>
        <w:ind w:left="56"/>
        <w:rPr>
          <w:rFonts w:ascii="Times New Roman" w:hAnsi="Times New Roman" w:eastAsia="Times New Roman" w:cs="Times New Roman"/>
          <w:sz w:val="30"/>
          <w:szCs w:val="30"/>
          <w:lang w:eastAsia="zh-CN"/>
        </w:rPr>
      </w:pPr>
      <w:r>
        <w:rPr>
          <w:spacing w:val="13"/>
          <w:position w:val="17"/>
          <w:sz w:val="30"/>
          <w:szCs w:val="30"/>
          <w:lang w:eastAsia="zh-CN"/>
        </w:rPr>
        <w:t>元、公务接待费</w:t>
      </w:r>
      <w:r>
        <w:rPr>
          <w:rFonts w:ascii="Times New Roman" w:hAnsi="Times New Roman" w:eastAsia="Times New Roman" w:cs="Times New Roman"/>
          <w:spacing w:val="13"/>
          <w:position w:val="17"/>
          <w:sz w:val="30"/>
          <w:szCs w:val="30"/>
          <w:lang w:eastAsia="zh-CN"/>
        </w:rPr>
        <w:t>4.6</w:t>
      </w:r>
      <w:r>
        <w:rPr>
          <w:rFonts w:ascii="Times New Roman" w:hAnsi="Times New Roman" w:eastAsia="Times New Roman" w:cs="Times New Roman"/>
          <w:spacing w:val="-7"/>
          <w:position w:val="17"/>
          <w:sz w:val="30"/>
          <w:szCs w:val="30"/>
          <w:lang w:eastAsia="zh-CN"/>
        </w:rPr>
        <w:t xml:space="preserve"> </w:t>
      </w:r>
      <w:r>
        <w:rPr>
          <w:spacing w:val="13"/>
          <w:position w:val="17"/>
          <w:sz w:val="30"/>
          <w:szCs w:val="30"/>
          <w:lang w:eastAsia="zh-CN"/>
        </w:rPr>
        <w:t>万元、公务用车运行维护费</w:t>
      </w:r>
      <w:r>
        <w:rPr>
          <w:rFonts w:ascii="Times New Roman" w:hAnsi="Times New Roman" w:eastAsia="Times New Roman" w:cs="Times New Roman"/>
          <w:spacing w:val="13"/>
          <w:position w:val="17"/>
          <w:sz w:val="30"/>
          <w:szCs w:val="30"/>
          <w:lang w:eastAsia="zh-CN"/>
        </w:rPr>
        <w:t>8.5</w:t>
      </w:r>
    </w:p>
    <w:p w14:paraId="3E6DCE2B">
      <w:pPr>
        <w:pStyle w:val="2"/>
        <w:spacing w:line="226" w:lineRule="auto"/>
        <w:ind w:left="56"/>
        <w:rPr>
          <w:sz w:val="30"/>
          <w:szCs w:val="30"/>
          <w:lang w:eastAsia="zh-CN"/>
        </w:rPr>
      </w:pPr>
      <w:r>
        <w:rPr>
          <w:sz w:val="30"/>
          <w:szCs w:val="30"/>
          <w:lang w:eastAsia="zh-CN"/>
        </w:rPr>
        <w:t>万元。</w:t>
      </w:r>
    </w:p>
    <w:p w14:paraId="07D6F11A">
      <w:pPr>
        <w:pStyle w:val="2"/>
        <w:spacing w:before="206" w:line="562" w:lineRule="exact"/>
        <w:ind w:left="682"/>
        <w:rPr>
          <w:sz w:val="30"/>
          <w:szCs w:val="30"/>
          <w:lang w:eastAsia="zh-CN"/>
        </w:rPr>
      </w:pPr>
      <w:r>
        <w:rPr>
          <w:spacing w:val="8"/>
          <w:position w:val="19"/>
          <w:sz w:val="30"/>
          <w:szCs w:val="30"/>
          <w:lang w:eastAsia="zh-CN"/>
        </w:rPr>
        <w:t>（</w:t>
      </w:r>
      <w:r>
        <w:rPr>
          <w:spacing w:val="-35"/>
          <w:position w:val="19"/>
          <w:sz w:val="30"/>
          <w:szCs w:val="30"/>
          <w:lang w:eastAsia="zh-CN"/>
        </w:rPr>
        <w:t xml:space="preserve"> </w:t>
      </w:r>
      <w:r>
        <w:rPr>
          <w:spacing w:val="8"/>
          <w:position w:val="19"/>
          <w:sz w:val="30"/>
          <w:szCs w:val="30"/>
          <w:lang w:eastAsia="zh-CN"/>
        </w:rPr>
        <w:t>一）</w:t>
      </w:r>
      <w:r>
        <w:rPr>
          <w:spacing w:val="-90"/>
          <w:position w:val="19"/>
          <w:sz w:val="30"/>
          <w:szCs w:val="30"/>
          <w:lang w:eastAsia="zh-CN"/>
        </w:rPr>
        <w:t xml:space="preserve"> </w:t>
      </w:r>
      <w:r>
        <w:rPr>
          <w:spacing w:val="8"/>
          <w:position w:val="19"/>
          <w:sz w:val="30"/>
          <w:szCs w:val="30"/>
          <w:lang w:eastAsia="zh-CN"/>
        </w:rPr>
        <w:t>因公出国（境）经费：</w:t>
      </w:r>
      <w:r>
        <w:rPr>
          <w:rFonts w:ascii="Times New Roman" w:hAnsi="Times New Roman" w:eastAsia="Times New Roman" w:cs="Times New Roman"/>
          <w:spacing w:val="8"/>
          <w:position w:val="19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43"/>
          <w:position w:val="19"/>
          <w:sz w:val="30"/>
          <w:szCs w:val="30"/>
          <w:lang w:eastAsia="zh-CN"/>
        </w:rPr>
        <w:t xml:space="preserve"> </w:t>
      </w:r>
      <w:r>
        <w:rPr>
          <w:spacing w:val="8"/>
          <w:position w:val="19"/>
          <w:sz w:val="30"/>
          <w:szCs w:val="30"/>
          <w:lang w:eastAsia="zh-CN"/>
        </w:rPr>
        <w:t>年预算与</w:t>
      </w:r>
      <w:r>
        <w:rPr>
          <w:spacing w:val="-34"/>
          <w:position w:val="19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19"/>
          <w:sz w:val="30"/>
          <w:szCs w:val="30"/>
          <w:lang w:eastAsia="zh-CN"/>
        </w:rPr>
        <w:t>2021</w:t>
      </w:r>
      <w:r>
        <w:rPr>
          <w:rFonts w:ascii="Times New Roman" w:hAnsi="Times New Roman" w:eastAsia="Times New Roman" w:cs="Times New Roman"/>
          <w:spacing w:val="40"/>
          <w:w w:val="101"/>
          <w:position w:val="19"/>
          <w:sz w:val="30"/>
          <w:szCs w:val="30"/>
          <w:lang w:eastAsia="zh-CN"/>
        </w:rPr>
        <w:t xml:space="preserve"> </w:t>
      </w:r>
      <w:r>
        <w:rPr>
          <w:spacing w:val="8"/>
          <w:position w:val="19"/>
          <w:sz w:val="30"/>
          <w:szCs w:val="30"/>
          <w:lang w:eastAsia="zh-CN"/>
        </w:rPr>
        <w:t>年预</w:t>
      </w:r>
    </w:p>
    <w:p w14:paraId="0EA88F93">
      <w:pPr>
        <w:pStyle w:val="2"/>
        <w:spacing w:before="1" w:line="225" w:lineRule="auto"/>
        <w:ind w:left="48"/>
        <w:rPr>
          <w:sz w:val="30"/>
          <w:szCs w:val="30"/>
          <w:lang w:eastAsia="zh-CN"/>
        </w:rPr>
      </w:pPr>
      <w:r>
        <w:rPr>
          <w:spacing w:val="15"/>
          <w:sz w:val="30"/>
          <w:szCs w:val="30"/>
          <w:lang w:eastAsia="zh-CN"/>
        </w:rPr>
        <w:t>算持平。主要原因是</w:t>
      </w:r>
      <w:r>
        <w:rPr>
          <w:rFonts w:ascii="Times New Roman" w:hAnsi="Times New Roman" w:eastAsia="Times New Roman" w:cs="Times New Roman"/>
          <w:spacing w:val="15"/>
          <w:sz w:val="30"/>
          <w:szCs w:val="30"/>
          <w:lang w:eastAsia="zh-CN"/>
        </w:rPr>
        <w:t>2022</w:t>
      </w:r>
      <w:r>
        <w:rPr>
          <w:spacing w:val="15"/>
          <w:sz w:val="30"/>
          <w:szCs w:val="30"/>
          <w:lang w:eastAsia="zh-CN"/>
        </w:rPr>
        <w:t>年与</w:t>
      </w:r>
      <w:r>
        <w:rPr>
          <w:rFonts w:ascii="Times New Roman" w:hAnsi="Times New Roman" w:eastAsia="Times New Roman" w:cs="Times New Roman"/>
          <w:spacing w:val="15"/>
          <w:sz w:val="30"/>
          <w:szCs w:val="30"/>
          <w:lang w:eastAsia="zh-CN"/>
        </w:rPr>
        <w:t>2021</w:t>
      </w:r>
      <w:r>
        <w:rPr>
          <w:spacing w:val="15"/>
          <w:sz w:val="30"/>
          <w:szCs w:val="30"/>
          <w:lang w:eastAsia="zh-CN"/>
        </w:rPr>
        <w:t>年均无因公出国（境）</w:t>
      </w:r>
    </w:p>
    <w:p w14:paraId="198E8580">
      <w:pPr>
        <w:pStyle w:val="2"/>
        <w:spacing w:before="168" w:line="227" w:lineRule="auto"/>
        <w:ind w:left="45"/>
        <w:rPr>
          <w:sz w:val="30"/>
          <w:szCs w:val="30"/>
          <w:lang w:eastAsia="zh-CN"/>
        </w:rPr>
      </w:pPr>
      <w:r>
        <w:rPr>
          <w:spacing w:val="-8"/>
          <w:sz w:val="30"/>
          <w:szCs w:val="30"/>
          <w:lang w:eastAsia="zh-CN"/>
        </w:rPr>
        <w:t>计划。</w:t>
      </w:r>
    </w:p>
    <w:p w14:paraId="4AC461A5">
      <w:pPr>
        <w:pStyle w:val="2"/>
        <w:spacing w:before="212" w:line="560" w:lineRule="exact"/>
        <w:ind w:left="685"/>
        <w:rPr>
          <w:sz w:val="30"/>
          <w:szCs w:val="30"/>
          <w:lang w:eastAsia="zh-CN"/>
        </w:rPr>
      </w:pPr>
      <w:r>
        <w:rPr>
          <w:spacing w:val="7"/>
          <w:position w:val="18"/>
          <w:sz w:val="30"/>
          <w:szCs w:val="30"/>
          <w:lang w:eastAsia="zh-CN"/>
        </w:rPr>
        <w:t>（二）公务接待费与</w:t>
      </w:r>
      <w:r>
        <w:rPr>
          <w:spacing w:val="-72"/>
          <w:position w:val="1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8"/>
          <w:sz w:val="30"/>
          <w:szCs w:val="30"/>
          <w:lang w:eastAsia="zh-CN"/>
        </w:rPr>
        <w:t xml:space="preserve">2021 </w:t>
      </w:r>
      <w:r>
        <w:rPr>
          <w:spacing w:val="7"/>
          <w:position w:val="18"/>
          <w:sz w:val="30"/>
          <w:szCs w:val="30"/>
          <w:lang w:eastAsia="zh-CN"/>
        </w:rPr>
        <w:t>年预算</w:t>
      </w:r>
      <w:r>
        <w:rPr>
          <w:spacing w:val="-90"/>
          <w:position w:val="1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8"/>
          <w:sz w:val="30"/>
          <w:szCs w:val="30"/>
          <w:lang w:eastAsia="zh-CN"/>
        </w:rPr>
        <w:t xml:space="preserve">4.6 </w:t>
      </w:r>
      <w:r>
        <w:rPr>
          <w:spacing w:val="7"/>
          <w:position w:val="18"/>
          <w:sz w:val="30"/>
          <w:szCs w:val="30"/>
          <w:lang w:eastAsia="zh-CN"/>
        </w:rPr>
        <w:t>万元持平。</w:t>
      </w:r>
      <w:r>
        <w:rPr>
          <w:spacing w:val="-88"/>
          <w:position w:val="18"/>
          <w:sz w:val="30"/>
          <w:szCs w:val="30"/>
          <w:lang w:eastAsia="zh-CN"/>
        </w:rPr>
        <w:t xml:space="preserve"> </w:t>
      </w:r>
      <w:r>
        <w:rPr>
          <w:spacing w:val="7"/>
          <w:position w:val="18"/>
          <w:sz w:val="30"/>
          <w:szCs w:val="30"/>
          <w:lang w:eastAsia="zh-CN"/>
        </w:rPr>
        <w:t>主要</w:t>
      </w:r>
      <w:r>
        <w:rPr>
          <w:spacing w:val="-53"/>
          <w:position w:val="18"/>
          <w:sz w:val="30"/>
          <w:szCs w:val="30"/>
          <w:lang w:eastAsia="zh-CN"/>
        </w:rPr>
        <w:t xml:space="preserve"> </w:t>
      </w:r>
      <w:r>
        <w:rPr>
          <w:spacing w:val="7"/>
          <w:position w:val="18"/>
          <w:sz w:val="30"/>
          <w:szCs w:val="30"/>
          <w:lang w:eastAsia="zh-CN"/>
        </w:rPr>
        <w:t>原</w:t>
      </w:r>
    </w:p>
    <w:p w14:paraId="0B7CD272">
      <w:pPr>
        <w:pStyle w:val="2"/>
        <w:spacing w:line="225" w:lineRule="auto"/>
        <w:ind w:left="73"/>
        <w:rPr>
          <w:sz w:val="30"/>
          <w:szCs w:val="30"/>
          <w:lang w:eastAsia="zh-CN"/>
        </w:rPr>
      </w:pPr>
      <w:r>
        <w:rPr>
          <w:spacing w:val="25"/>
          <w:sz w:val="30"/>
          <w:szCs w:val="30"/>
          <w:lang w:eastAsia="zh-CN"/>
        </w:rPr>
        <w:t>因是水利局严格执行中央八项规定，</w:t>
      </w:r>
      <w:r>
        <w:rPr>
          <w:spacing w:val="-75"/>
          <w:sz w:val="30"/>
          <w:szCs w:val="30"/>
          <w:lang w:eastAsia="zh-CN"/>
        </w:rPr>
        <w:t xml:space="preserve"> </w:t>
      </w:r>
      <w:r>
        <w:rPr>
          <w:spacing w:val="25"/>
          <w:sz w:val="30"/>
          <w:szCs w:val="30"/>
          <w:lang w:eastAsia="zh-CN"/>
        </w:rPr>
        <w:t>严格控制公务接待</w:t>
      </w:r>
    </w:p>
    <w:p w14:paraId="76A29213">
      <w:pPr>
        <w:pStyle w:val="2"/>
        <w:spacing w:before="177" w:line="226" w:lineRule="auto"/>
        <w:ind w:left="47"/>
        <w:rPr>
          <w:sz w:val="30"/>
          <w:szCs w:val="30"/>
          <w:lang w:eastAsia="zh-CN"/>
        </w:rPr>
      </w:pPr>
      <w:r>
        <w:rPr>
          <w:spacing w:val="-8"/>
          <w:sz w:val="30"/>
          <w:szCs w:val="30"/>
          <w:lang w:eastAsia="zh-CN"/>
        </w:rPr>
        <w:t>支出。</w:t>
      </w:r>
    </w:p>
    <w:p w14:paraId="6BE5A452">
      <w:pPr>
        <w:pStyle w:val="2"/>
        <w:spacing w:before="206" w:line="337" w:lineRule="auto"/>
        <w:ind w:left="31" w:right="267" w:firstLine="654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3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59"/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年公务接待费计划用于水利局机关及下属事</w:t>
      </w:r>
      <w:r>
        <w:rPr>
          <w:spacing w:val="22"/>
          <w:sz w:val="30"/>
          <w:szCs w:val="30"/>
          <w:lang w:eastAsia="zh-CN"/>
        </w:rPr>
        <w:t>业单</w:t>
      </w:r>
      <w:r>
        <w:rPr>
          <w:sz w:val="30"/>
          <w:szCs w:val="30"/>
          <w:lang w:eastAsia="zh-CN"/>
        </w:rPr>
        <w:t xml:space="preserve"> </w:t>
      </w:r>
      <w:r>
        <w:rPr>
          <w:spacing w:val="28"/>
          <w:sz w:val="30"/>
          <w:szCs w:val="30"/>
          <w:lang w:eastAsia="zh-CN"/>
        </w:rPr>
        <w:t>位执行公务、开展业务活动，</w:t>
      </w:r>
      <w:r>
        <w:rPr>
          <w:spacing w:val="-87"/>
          <w:sz w:val="30"/>
          <w:szCs w:val="30"/>
          <w:lang w:eastAsia="zh-CN"/>
        </w:rPr>
        <w:t xml:space="preserve"> </w:t>
      </w:r>
      <w:r>
        <w:rPr>
          <w:spacing w:val="28"/>
          <w:sz w:val="30"/>
          <w:szCs w:val="30"/>
          <w:lang w:eastAsia="zh-CN"/>
        </w:rPr>
        <w:t>接待相关部门检查、指导工</w:t>
      </w:r>
    </w:p>
    <w:p w14:paraId="609BBD26">
      <w:pPr>
        <w:pStyle w:val="2"/>
        <w:spacing w:line="225" w:lineRule="auto"/>
        <w:ind w:left="47"/>
        <w:rPr>
          <w:sz w:val="30"/>
          <w:szCs w:val="30"/>
          <w:lang w:eastAsia="zh-CN"/>
        </w:rPr>
      </w:pPr>
      <w:r>
        <w:rPr>
          <w:spacing w:val="14"/>
          <w:sz w:val="30"/>
          <w:szCs w:val="30"/>
          <w:lang w:eastAsia="zh-CN"/>
        </w:rPr>
        <w:t>作开支的住宿费、用餐费等支出。</w:t>
      </w:r>
    </w:p>
    <w:p w14:paraId="6E46EA34">
      <w:pPr>
        <w:pStyle w:val="2"/>
        <w:spacing w:before="216" w:line="337" w:lineRule="auto"/>
        <w:ind w:left="47" w:right="247" w:firstLine="638"/>
        <w:rPr>
          <w:sz w:val="30"/>
          <w:szCs w:val="30"/>
          <w:lang w:eastAsia="zh-CN"/>
        </w:rPr>
      </w:pPr>
      <w:r>
        <w:rPr>
          <w:spacing w:val="15"/>
          <w:sz w:val="30"/>
          <w:szCs w:val="30"/>
          <w:lang w:eastAsia="zh-CN"/>
        </w:rPr>
        <w:t xml:space="preserve">（三）公务用车运行维护费 </w:t>
      </w:r>
      <w:r>
        <w:rPr>
          <w:rFonts w:ascii="Times New Roman" w:hAnsi="Times New Roman" w:eastAsia="Times New Roman" w:cs="Times New Roman"/>
          <w:spacing w:val="15"/>
          <w:sz w:val="30"/>
          <w:szCs w:val="30"/>
          <w:lang w:eastAsia="zh-CN"/>
        </w:rPr>
        <w:t>8.5</w:t>
      </w:r>
      <w:r>
        <w:rPr>
          <w:rFonts w:ascii="Times New Roman" w:hAnsi="Times New Roman" w:eastAsia="Times New Roman" w:cs="Times New Roman"/>
          <w:spacing w:val="63"/>
          <w:w w:val="101"/>
          <w:sz w:val="30"/>
          <w:szCs w:val="30"/>
          <w:lang w:eastAsia="zh-CN"/>
        </w:rPr>
        <w:t xml:space="preserve"> </w:t>
      </w:r>
      <w:r>
        <w:rPr>
          <w:spacing w:val="15"/>
          <w:sz w:val="30"/>
          <w:szCs w:val="30"/>
          <w:lang w:eastAsia="zh-CN"/>
        </w:rPr>
        <w:t>万元，与</w:t>
      </w:r>
      <w:r>
        <w:rPr>
          <w:spacing w:val="-19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30"/>
          <w:szCs w:val="30"/>
          <w:lang w:eastAsia="zh-CN"/>
        </w:rPr>
        <w:t>2021</w:t>
      </w:r>
      <w:r>
        <w:rPr>
          <w:rFonts w:ascii="Times New Roman" w:hAnsi="Times New Roman" w:eastAsia="Times New Roman" w:cs="Times New Roman"/>
          <w:spacing w:val="54"/>
          <w:sz w:val="30"/>
          <w:szCs w:val="30"/>
          <w:lang w:eastAsia="zh-CN"/>
        </w:rPr>
        <w:t xml:space="preserve"> </w:t>
      </w:r>
      <w:r>
        <w:rPr>
          <w:spacing w:val="15"/>
          <w:sz w:val="30"/>
          <w:szCs w:val="30"/>
          <w:lang w:eastAsia="zh-CN"/>
        </w:rPr>
        <w:t>年预算</w:t>
      </w:r>
      <w:r>
        <w:rPr>
          <w:sz w:val="30"/>
          <w:szCs w:val="30"/>
          <w:lang w:eastAsia="zh-CN"/>
        </w:rPr>
        <w:t xml:space="preserve"> </w:t>
      </w:r>
      <w:r>
        <w:rPr>
          <w:spacing w:val="12"/>
          <w:sz w:val="30"/>
          <w:szCs w:val="30"/>
          <w:lang w:eastAsia="zh-CN"/>
        </w:rPr>
        <w:t xml:space="preserve">持平。 </w:t>
      </w:r>
      <w:r>
        <w:rPr>
          <w:rFonts w:ascii="Times New Roman" w:hAnsi="Times New Roman" w:eastAsia="Times New Roman" w:cs="Times New Roman"/>
          <w:spacing w:val="12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13"/>
          <w:sz w:val="30"/>
          <w:szCs w:val="30"/>
          <w:lang w:eastAsia="zh-CN"/>
        </w:rPr>
        <w:t xml:space="preserve"> </w:t>
      </w:r>
      <w:r>
        <w:rPr>
          <w:spacing w:val="12"/>
          <w:sz w:val="30"/>
          <w:szCs w:val="30"/>
          <w:lang w:eastAsia="zh-CN"/>
        </w:rPr>
        <w:t>年未安排公务用车购置费。主要原因是水利局</w:t>
      </w:r>
    </w:p>
    <w:p w14:paraId="09F6C264">
      <w:pPr>
        <w:pStyle w:val="2"/>
        <w:spacing w:before="1" w:line="225" w:lineRule="auto"/>
        <w:ind w:left="31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严格执行中央八项规定，严格控制公务用车支出。</w:t>
      </w:r>
    </w:p>
    <w:p w14:paraId="66309DAA">
      <w:pPr>
        <w:pStyle w:val="2"/>
        <w:spacing w:before="191" w:line="225" w:lineRule="auto"/>
        <w:ind w:left="1080"/>
        <w:rPr>
          <w:sz w:val="30"/>
          <w:szCs w:val="30"/>
          <w:lang w:eastAsia="zh-CN"/>
        </w:rPr>
      </w:pPr>
      <w:r>
        <w:rPr>
          <w:spacing w:val="8"/>
          <w:sz w:val="30"/>
          <w:szCs w:val="30"/>
          <w:lang w:eastAsia="zh-CN"/>
        </w:rPr>
        <w:t>单位现有车辆</w:t>
      </w:r>
      <w:r>
        <w:rPr>
          <w:spacing w:val="-87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0"/>
          <w:szCs w:val="30"/>
          <w:lang w:eastAsia="zh-CN"/>
        </w:rPr>
        <w:t>4</w:t>
      </w:r>
      <w:r>
        <w:rPr>
          <w:rFonts w:ascii="Times New Roman" w:hAnsi="Times New Roman" w:eastAsia="Times New Roman" w:cs="Times New Roman"/>
          <w:spacing w:val="-27"/>
          <w:sz w:val="30"/>
          <w:szCs w:val="30"/>
          <w:lang w:eastAsia="zh-CN"/>
        </w:rPr>
        <w:t xml:space="preserve"> </w:t>
      </w:r>
      <w:r>
        <w:rPr>
          <w:spacing w:val="8"/>
          <w:sz w:val="30"/>
          <w:szCs w:val="30"/>
          <w:lang w:eastAsia="zh-CN"/>
        </w:rPr>
        <w:t>辆。其中：其他车型</w:t>
      </w:r>
      <w:r>
        <w:rPr>
          <w:spacing w:val="-9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0"/>
          <w:szCs w:val="30"/>
          <w:lang w:eastAsia="zh-CN"/>
        </w:rPr>
        <w:t>4</w:t>
      </w:r>
      <w:r>
        <w:rPr>
          <w:rFonts w:ascii="Times New Roman" w:hAnsi="Times New Roman" w:eastAsia="Times New Roman" w:cs="Times New Roman"/>
          <w:spacing w:val="-22"/>
          <w:sz w:val="30"/>
          <w:szCs w:val="30"/>
          <w:lang w:eastAsia="zh-CN"/>
        </w:rPr>
        <w:t xml:space="preserve"> </w:t>
      </w:r>
      <w:r>
        <w:rPr>
          <w:spacing w:val="8"/>
          <w:sz w:val="30"/>
          <w:szCs w:val="30"/>
          <w:lang w:eastAsia="zh-CN"/>
        </w:rPr>
        <w:t>辆。</w:t>
      </w:r>
      <w:r>
        <w:rPr>
          <w:spacing w:val="77"/>
          <w:sz w:val="30"/>
          <w:szCs w:val="30"/>
          <w:lang w:eastAsia="zh-CN"/>
        </w:rPr>
        <w:t xml:space="preserve"> </w:t>
      </w:r>
      <w:r>
        <w:rPr>
          <w:spacing w:val="7"/>
          <w:sz w:val="30"/>
          <w:szCs w:val="30"/>
          <w:lang w:eastAsia="zh-CN"/>
        </w:rPr>
        <w:t>目前在用</w:t>
      </w:r>
    </w:p>
    <w:p w14:paraId="01136501">
      <w:pPr>
        <w:spacing w:line="225" w:lineRule="auto"/>
        <w:rPr>
          <w:sz w:val="30"/>
          <w:szCs w:val="30"/>
          <w:lang w:eastAsia="zh-CN"/>
        </w:rPr>
        <w:sectPr>
          <w:pgSz w:w="11907" w:h="16839"/>
          <w:pgMar w:top="1431" w:right="1557" w:bottom="0" w:left="1785" w:header="0" w:footer="0" w:gutter="0"/>
          <w:cols w:space="720" w:num="1"/>
        </w:sectPr>
      </w:pPr>
    </w:p>
    <w:p w14:paraId="083DDD5F">
      <w:pPr>
        <w:pStyle w:val="2"/>
        <w:spacing w:before="204" w:line="225" w:lineRule="auto"/>
        <w:ind w:left="55"/>
        <w:rPr>
          <w:sz w:val="30"/>
          <w:szCs w:val="30"/>
          <w:lang w:eastAsia="zh-CN"/>
        </w:rPr>
      </w:pPr>
      <w:r>
        <w:rPr>
          <w:spacing w:val="2"/>
          <w:sz w:val="30"/>
          <w:szCs w:val="30"/>
          <w:lang w:eastAsia="zh-CN"/>
        </w:rPr>
        <w:t>车辆</w:t>
      </w:r>
      <w:r>
        <w:rPr>
          <w:rFonts w:ascii="Times New Roman" w:hAnsi="Times New Roman" w:eastAsia="Times New Roman" w:cs="Times New Roman"/>
          <w:spacing w:val="2"/>
          <w:sz w:val="30"/>
          <w:szCs w:val="30"/>
          <w:lang w:eastAsia="zh-CN"/>
        </w:rPr>
        <w:t>4</w:t>
      </w:r>
      <w:r>
        <w:rPr>
          <w:spacing w:val="2"/>
          <w:sz w:val="30"/>
          <w:szCs w:val="30"/>
          <w:lang w:eastAsia="zh-CN"/>
        </w:rPr>
        <w:t>辆。</w:t>
      </w:r>
    </w:p>
    <w:p w14:paraId="0A7E9892">
      <w:pPr>
        <w:pStyle w:val="2"/>
        <w:spacing w:before="216" w:line="560" w:lineRule="exact"/>
        <w:ind w:left="685"/>
        <w:rPr>
          <w:rFonts w:ascii="Times New Roman" w:hAnsi="Times New Roman" w:eastAsia="Times New Roman" w:cs="Times New Roman"/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5"/>
          <w:position w:val="18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19"/>
          <w:position w:val="18"/>
          <w:sz w:val="30"/>
          <w:szCs w:val="30"/>
          <w:lang w:eastAsia="zh-CN"/>
        </w:rPr>
        <w:t xml:space="preserve"> </w:t>
      </w:r>
      <w:r>
        <w:rPr>
          <w:spacing w:val="15"/>
          <w:position w:val="18"/>
          <w:sz w:val="30"/>
          <w:szCs w:val="30"/>
          <w:lang w:eastAsia="zh-CN"/>
        </w:rPr>
        <w:t>年安排公务用车运行维护费</w:t>
      </w:r>
      <w:r>
        <w:rPr>
          <w:spacing w:val="-67"/>
          <w:position w:val="1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5"/>
          <w:position w:val="18"/>
          <w:sz w:val="30"/>
          <w:szCs w:val="30"/>
          <w:lang w:eastAsia="zh-CN"/>
        </w:rPr>
        <w:t xml:space="preserve">8.5 </w:t>
      </w:r>
      <w:r>
        <w:rPr>
          <w:spacing w:val="15"/>
          <w:position w:val="18"/>
          <w:sz w:val="30"/>
          <w:szCs w:val="30"/>
          <w:lang w:eastAsia="zh-CN"/>
        </w:rPr>
        <w:t>万元，用于在</w:t>
      </w:r>
      <w:r>
        <w:rPr>
          <w:spacing w:val="14"/>
          <w:position w:val="18"/>
          <w:sz w:val="30"/>
          <w:szCs w:val="30"/>
          <w:lang w:eastAsia="zh-CN"/>
        </w:rPr>
        <w:t>用</w:t>
      </w:r>
      <w:r>
        <w:rPr>
          <w:spacing w:val="-54"/>
          <w:position w:val="1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4"/>
          <w:position w:val="18"/>
          <w:sz w:val="30"/>
          <w:szCs w:val="30"/>
          <w:lang w:eastAsia="zh-CN"/>
        </w:rPr>
        <w:t>4</w:t>
      </w:r>
    </w:p>
    <w:p w14:paraId="57D92810">
      <w:pPr>
        <w:pStyle w:val="2"/>
        <w:spacing w:line="225" w:lineRule="auto"/>
        <w:ind w:left="34"/>
        <w:rPr>
          <w:sz w:val="30"/>
          <w:szCs w:val="30"/>
          <w:lang w:eastAsia="zh-CN"/>
        </w:rPr>
      </w:pPr>
      <w:r>
        <w:rPr>
          <w:spacing w:val="14"/>
          <w:sz w:val="30"/>
          <w:szCs w:val="30"/>
          <w:lang w:eastAsia="zh-CN"/>
        </w:rPr>
        <w:t>辆公务用车燃油、维修、保险等方面支出，</w:t>
      </w:r>
      <w:r>
        <w:rPr>
          <w:spacing w:val="-69"/>
          <w:sz w:val="30"/>
          <w:szCs w:val="30"/>
          <w:lang w:eastAsia="zh-CN"/>
        </w:rPr>
        <w:t xml:space="preserve"> </w:t>
      </w:r>
      <w:r>
        <w:rPr>
          <w:spacing w:val="14"/>
          <w:sz w:val="30"/>
          <w:szCs w:val="30"/>
          <w:lang w:eastAsia="zh-CN"/>
        </w:rPr>
        <w:t>以维持公务用</w:t>
      </w:r>
    </w:p>
    <w:p w14:paraId="0DB94F1D">
      <w:pPr>
        <w:pStyle w:val="2"/>
        <w:spacing w:before="192" w:line="339" w:lineRule="auto"/>
        <w:ind w:left="37" w:right="65" w:firstLine="1"/>
        <w:rPr>
          <w:sz w:val="30"/>
          <w:szCs w:val="30"/>
          <w:lang w:eastAsia="zh-CN"/>
        </w:rPr>
      </w:pPr>
      <w:r>
        <w:rPr>
          <w:spacing w:val="22"/>
          <w:sz w:val="30"/>
          <w:szCs w:val="30"/>
          <w:lang w:eastAsia="zh-CN"/>
        </w:rPr>
        <w:t>车正常运转，保障下属</w:t>
      </w:r>
      <w:r>
        <w:rPr>
          <w:spacing w:val="-34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2"/>
          <w:sz w:val="30"/>
          <w:szCs w:val="30"/>
          <w:lang w:eastAsia="zh-CN"/>
        </w:rPr>
        <w:t>5</w:t>
      </w:r>
      <w:r>
        <w:rPr>
          <w:rFonts w:ascii="Times New Roman" w:hAnsi="Times New Roman" w:eastAsia="Times New Roman" w:cs="Times New Roman"/>
          <w:spacing w:val="-14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个事业单位开展日常业务活动和 水资源、水土保持、水行政执法，</w:t>
      </w:r>
      <w:r>
        <w:rPr>
          <w:spacing w:val="-49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防汛、抗旱、河（湖）</w:t>
      </w:r>
      <w:r>
        <w:rPr>
          <w:sz w:val="30"/>
          <w:szCs w:val="30"/>
          <w:lang w:eastAsia="zh-CN"/>
        </w:rPr>
        <w:t xml:space="preserve"> </w:t>
      </w:r>
      <w:r>
        <w:rPr>
          <w:spacing w:val="29"/>
          <w:sz w:val="30"/>
          <w:szCs w:val="30"/>
          <w:lang w:eastAsia="zh-CN"/>
        </w:rPr>
        <w:t>长制巡查、督查、应急抢险、争取水利工程建设项目及检</w:t>
      </w:r>
    </w:p>
    <w:p w14:paraId="28585D28">
      <w:pPr>
        <w:pStyle w:val="2"/>
        <w:spacing w:line="225" w:lineRule="auto"/>
        <w:ind w:left="43"/>
        <w:rPr>
          <w:sz w:val="30"/>
          <w:szCs w:val="30"/>
          <w:lang w:eastAsia="zh-CN"/>
        </w:rPr>
      </w:pPr>
      <w:bookmarkStart w:id="16" w:name="bookmark17"/>
      <w:bookmarkEnd w:id="16"/>
      <w:r>
        <w:rPr>
          <w:spacing w:val="12"/>
          <w:sz w:val="30"/>
          <w:szCs w:val="30"/>
          <w:lang w:eastAsia="zh-CN"/>
        </w:rPr>
        <w:t>查水利工程等工作用车。</w:t>
      </w:r>
    </w:p>
    <w:p w14:paraId="4504AD0F">
      <w:pPr>
        <w:pStyle w:val="2"/>
        <w:spacing w:before="192" w:line="225" w:lineRule="auto"/>
        <w:ind w:left="689"/>
        <w:rPr>
          <w:sz w:val="30"/>
          <w:szCs w:val="30"/>
          <w:lang w:eastAsia="zh-CN"/>
        </w:rPr>
      </w:pPr>
      <w:bookmarkStart w:id="17" w:name="bookmark18"/>
      <w:bookmarkEnd w:id="17"/>
      <w:r>
        <w:rPr>
          <w:spacing w:val="16"/>
          <w:sz w:val="30"/>
          <w:szCs w:val="30"/>
          <w:lang w:eastAsia="zh-CN"/>
        </w:rPr>
        <w:t>八、政府性基金预算收支情况说明</w:t>
      </w:r>
    </w:p>
    <w:p w14:paraId="15CA4178">
      <w:pPr>
        <w:pStyle w:val="2"/>
        <w:spacing w:before="191" w:line="225" w:lineRule="auto"/>
        <w:ind w:left="681"/>
        <w:rPr>
          <w:sz w:val="30"/>
          <w:szCs w:val="30"/>
          <w:lang w:eastAsia="zh-CN"/>
        </w:rPr>
      </w:pPr>
      <w:r>
        <w:rPr>
          <w:spacing w:val="15"/>
          <w:sz w:val="30"/>
          <w:szCs w:val="30"/>
          <w:lang w:eastAsia="zh-CN"/>
        </w:rPr>
        <w:t>水利局</w:t>
      </w:r>
      <w:r>
        <w:rPr>
          <w:rFonts w:ascii="Times New Roman" w:hAnsi="Times New Roman" w:eastAsia="Times New Roman" w:cs="Times New Roman"/>
          <w:spacing w:val="15"/>
          <w:sz w:val="30"/>
          <w:szCs w:val="30"/>
          <w:lang w:eastAsia="zh-CN"/>
        </w:rPr>
        <w:t>2022</w:t>
      </w:r>
      <w:r>
        <w:rPr>
          <w:spacing w:val="15"/>
          <w:sz w:val="30"/>
          <w:szCs w:val="30"/>
          <w:lang w:eastAsia="zh-CN"/>
        </w:rPr>
        <w:t>年无政府性基金预算安排的收支。</w:t>
      </w:r>
    </w:p>
    <w:p w14:paraId="679B909E">
      <w:pPr>
        <w:pStyle w:val="2"/>
        <w:spacing w:before="199" w:line="225" w:lineRule="auto"/>
        <w:ind w:left="689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九、国有资本经营预算支出情况说明</w:t>
      </w:r>
    </w:p>
    <w:p w14:paraId="2D2B08B1">
      <w:pPr>
        <w:pStyle w:val="2"/>
        <w:spacing w:before="191" w:line="225" w:lineRule="auto"/>
        <w:ind w:left="681"/>
        <w:rPr>
          <w:sz w:val="30"/>
          <w:szCs w:val="30"/>
          <w:lang w:eastAsia="zh-CN"/>
        </w:rPr>
      </w:pPr>
      <w:bookmarkStart w:id="18" w:name="bookmark19"/>
      <w:bookmarkEnd w:id="18"/>
      <w:bookmarkStart w:id="19" w:name="bookmark20"/>
      <w:bookmarkEnd w:id="19"/>
      <w:r>
        <w:rPr>
          <w:spacing w:val="15"/>
          <w:sz w:val="30"/>
          <w:szCs w:val="30"/>
          <w:lang w:eastAsia="zh-CN"/>
        </w:rPr>
        <w:t>水利局</w:t>
      </w:r>
      <w:r>
        <w:rPr>
          <w:rFonts w:ascii="Times New Roman" w:hAnsi="Times New Roman" w:eastAsia="Times New Roman" w:cs="Times New Roman"/>
          <w:spacing w:val="15"/>
          <w:sz w:val="30"/>
          <w:szCs w:val="30"/>
          <w:lang w:eastAsia="zh-CN"/>
        </w:rPr>
        <w:t>2022</w:t>
      </w:r>
      <w:r>
        <w:rPr>
          <w:spacing w:val="15"/>
          <w:sz w:val="30"/>
          <w:szCs w:val="30"/>
          <w:lang w:eastAsia="zh-CN"/>
        </w:rPr>
        <w:t>年无国有资本经营预算安排的收支。</w:t>
      </w:r>
    </w:p>
    <w:p w14:paraId="72FC27D1">
      <w:pPr>
        <w:pStyle w:val="2"/>
        <w:spacing w:before="195" w:line="225" w:lineRule="auto"/>
        <w:ind w:left="694"/>
        <w:rPr>
          <w:sz w:val="30"/>
          <w:szCs w:val="30"/>
          <w:lang w:eastAsia="zh-CN"/>
        </w:rPr>
      </w:pPr>
      <w:r>
        <w:rPr>
          <w:spacing w:val="15"/>
          <w:sz w:val="30"/>
          <w:szCs w:val="30"/>
          <w:lang w:eastAsia="zh-CN"/>
        </w:rPr>
        <w:t>十、其他重要事项的情况说明</w:t>
      </w:r>
    </w:p>
    <w:p w14:paraId="7F20DED7">
      <w:pPr>
        <w:pStyle w:val="2"/>
        <w:spacing w:before="194" w:line="225" w:lineRule="auto"/>
        <w:ind w:left="685"/>
        <w:rPr>
          <w:sz w:val="30"/>
          <w:szCs w:val="30"/>
          <w:lang w:eastAsia="zh-CN"/>
        </w:rPr>
      </w:pPr>
      <w:r>
        <w:rPr>
          <w:spacing w:val="5"/>
          <w:sz w:val="30"/>
          <w:szCs w:val="30"/>
          <w:lang w:eastAsia="zh-CN"/>
        </w:rPr>
        <w:t>（一）机关运行经费</w:t>
      </w:r>
    </w:p>
    <w:p w14:paraId="2A5A192D">
      <w:pPr>
        <w:pStyle w:val="2"/>
        <w:spacing w:before="223" w:line="343" w:lineRule="auto"/>
        <w:ind w:left="38" w:right="11" w:firstLine="647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7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55"/>
          <w:sz w:val="30"/>
          <w:szCs w:val="30"/>
          <w:lang w:eastAsia="zh-CN"/>
        </w:rPr>
        <w:t xml:space="preserve"> </w:t>
      </w:r>
      <w:r>
        <w:rPr>
          <w:spacing w:val="7"/>
          <w:sz w:val="30"/>
          <w:szCs w:val="30"/>
          <w:lang w:eastAsia="zh-CN"/>
        </w:rPr>
        <w:t xml:space="preserve">年，水利局下属罗江区水利局机关 </w:t>
      </w:r>
      <w:r>
        <w:rPr>
          <w:rFonts w:ascii="Times New Roman" w:hAnsi="Times New Roman" w:eastAsia="Times New Roman" w:cs="Times New Roman"/>
          <w:spacing w:val="7"/>
          <w:sz w:val="30"/>
          <w:szCs w:val="30"/>
          <w:lang w:eastAsia="zh-CN"/>
        </w:rPr>
        <w:t>1</w:t>
      </w:r>
      <w:r>
        <w:rPr>
          <w:rFonts w:ascii="Times New Roman" w:hAnsi="Times New Roman" w:eastAsia="Times New Roman" w:cs="Times New Roman"/>
          <w:spacing w:val="41"/>
          <w:w w:val="101"/>
          <w:sz w:val="30"/>
          <w:szCs w:val="30"/>
          <w:lang w:eastAsia="zh-CN"/>
        </w:rPr>
        <w:t xml:space="preserve"> </w:t>
      </w:r>
      <w:r>
        <w:rPr>
          <w:spacing w:val="7"/>
          <w:sz w:val="30"/>
          <w:szCs w:val="30"/>
          <w:lang w:eastAsia="zh-CN"/>
        </w:rPr>
        <w:t>家行政单位，</w:t>
      </w:r>
      <w:r>
        <w:rPr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 xml:space="preserve">水政监察大队 </w:t>
      </w:r>
      <w:r>
        <w:rPr>
          <w:rFonts w:ascii="Times New Roman" w:hAnsi="Times New Roman" w:eastAsia="Times New Roman" w:cs="Times New Roman"/>
          <w:spacing w:val="22"/>
          <w:sz w:val="30"/>
          <w:szCs w:val="30"/>
          <w:lang w:eastAsia="zh-CN"/>
        </w:rPr>
        <w:t>1</w:t>
      </w:r>
      <w:r>
        <w:rPr>
          <w:rFonts w:ascii="Times New Roman" w:hAnsi="Times New Roman" w:eastAsia="Times New Roman" w:cs="Times New Roman"/>
          <w:spacing w:val="65"/>
          <w:w w:val="101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家参公管理事业单位，</w:t>
      </w:r>
      <w:r>
        <w:rPr>
          <w:spacing w:val="-86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水利灌排工程管理</w:t>
      </w:r>
      <w:r>
        <w:rPr>
          <w:sz w:val="30"/>
          <w:szCs w:val="30"/>
          <w:lang w:eastAsia="zh-CN"/>
        </w:rPr>
        <w:t xml:space="preserve"> </w:t>
      </w:r>
      <w:r>
        <w:rPr>
          <w:spacing w:val="8"/>
          <w:sz w:val="30"/>
          <w:szCs w:val="30"/>
          <w:lang w:eastAsia="zh-CN"/>
        </w:rPr>
        <w:t>中心、</w:t>
      </w:r>
      <w:r>
        <w:rPr>
          <w:spacing w:val="124"/>
          <w:sz w:val="30"/>
          <w:szCs w:val="30"/>
          <w:lang w:eastAsia="zh-CN"/>
        </w:rPr>
        <w:t xml:space="preserve"> </w:t>
      </w:r>
      <w:r>
        <w:rPr>
          <w:spacing w:val="8"/>
          <w:sz w:val="30"/>
          <w:szCs w:val="30"/>
          <w:lang w:eastAsia="zh-CN"/>
        </w:rPr>
        <w:t>区水旱灾害防御中心（河道管理站）、水利工程质量</w:t>
      </w:r>
      <w:r>
        <w:rPr>
          <w:sz w:val="30"/>
          <w:szCs w:val="30"/>
          <w:lang w:eastAsia="zh-CN"/>
        </w:rPr>
        <w:t xml:space="preserve"> </w:t>
      </w:r>
      <w:r>
        <w:rPr>
          <w:spacing w:val="12"/>
          <w:sz w:val="30"/>
          <w:szCs w:val="30"/>
          <w:lang w:eastAsia="zh-CN"/>
        </w:rPr>
        <w:t xml:space="preserve">与安全监督站、  区水土保持预防监督站 </w:t>
      </w:r>
      <w:r>
        <w:rPr>
          <w:rFonts w:ascii="Times New Roman" w:hAnsi="Times New Roman" w:eastAsia="Times New Roman" w:cs="Times New Roman"/>
          <w:spacing w:val="12"/>
          <w:sz w:val="30"/>
          <w:szCs w:val="30"/>
          <w:lang w:eastAsia="zh-CN"/>
        </w:rPr>
        <w:t>4</w:t>
      </w:r>
      <w:r>
        <w:rPr>
          <w:rFonts w:ascii="Times New Roman" w:hAnsi="Times New Roman" w:eastAsia="Times New Roman" w:cs="Times New Roman"/>
          <w:spacing w:val="71"/>
          <w:sz w:val="30"/>
          <w:szCs w:val="30"/>
          <w:lang w:eastAsia="zh-CN"/>
        </w:rPr>
        <w:t xml:space="preserve"> </w:t>
      </w:r>
      <w:r>
        <w:rPr>
          <w:spacing w:val="12"/>
          <w:sz w:val="30"/>
          <w:szCs w:val="30"/>
          <w:lang w:eastAsia="zh-CN"/>
        </w:rPr>
        <w:t>家全额拨款事业</w:t>
      </w:r>
      <w:r>
        <w:rPr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 xml:space="preserve">单位的机关运行经费财政拨款预算数为 </w:t>
      </w:r>
      <w:r>
        <w:rPr>
          <w:rFonts w:ascii="Times New Roman" w:hAnsi="Times New Roman" w:eastAsia="Times New Roman" w:cs="Times New Roman"/>
          <w:spacing w:val="23"/>
          <w:sz w:val="30"/>
          <w:szCs w:val="30"/>
          <w:lang w:eastAsia="zh-CN"/>
        </w:rPr>
        <w:t xml:space="preserve">122.52 </w:t>
      </w:r>
      <w:r>
        <w:rPr>
          <w:rFonts w:ascii="Times New Roman" w:hAnsi="Times New Roman" w:eastAsia="Times New Roman" w:cs="Times New Roman"/>
          <w:spacing w:val="22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万元， 比</w:t>
      </w:r>
    </w:p>
    <w:p w14:paraId="54C269A2">
      <w:pPr>
        <w:pStyle w:val="2"/>
        <w:spacing w:before="1" w:line="225" w:lineRule="auto"/>
        <w:ind w:left="30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4"/>
          <w:sz w:val="30"/>
          <w:szCs w:val="30"/>
          <w:lang w:eastAsia="zh-CN"/>
        </w:rPr>
        <w:t>2021</w:t>
      </w:r>
      <w:r>
        <w:rPr>
          <w:rFonts w:ascii="Times New Roman" w:hAnsi="Times New Roman" w:eastAsia="Times New Roman" w:cs="Times New Roman"/>
          <w:spacing w:val="-3"/>
          <w:sz w:val="30"/>
          <w:szCs w:val="30"/>
          <w:lang w:eastAsia="zh-CN"/>
        </w:rPr>
        <w:t xml:space="preserve"> </w:t>
      </w:r>
      <w:r>
        <w:rPr>
          <w:spacing w:val="14"/>
          <w:sz w:val="30"/>
          <w:szCs w:val="30"/>
          <w:lang w:eastAsia="zh-CN"/>
        </w:rPr>
        <w:t>年预算增加</w:t>
      </w:r>
      <w:r>
        <w:rPr>
          <w:rFonts w:ascii="Times New Roman" w:hAnsi="Times New Roman" w:eastAsia="Times New Roman" w:cs="Times New Roman"/>
          <w:spacing w:val="14"/>
          <w:sz w:val="30"/>
          <w:szCs w:val="30"/>
          <w:lang w:eastAsia="zh-CN"/>
        </w:rPr>
        <w:t>61.02</w:t>
      </w:r>
      <w:r>
        <w:rPr>
          <w:rFonts w:ascii="Times New Roman" w:hAnsi="Times New Roman" w:eastAsia="Times New Roman" w:cs="Times New Roman"/>
          <w:spacing w:val="-11"/>
          <w:sz w:val="30"/>
          <w:szCs w:val="30"/>
          <w:lang w:eastAsia="zh-CN"/>
        </w:rPr>
        <w:t xml:space="preserve"> </w:t>
      </w:r>
      <w:r>
        <w:rPr>
          <w:spacing w:val="14"/>
          <w:sz w:val="30"/>
          <w:szCs w:val="30"/>
          <w:lang w:eastAsia="zh-CN"/>
        </w:rPr>
        <w:t>万元，增加</w:t>
      </w:r>
      <w:r>
        <w:rPr>
          <w:rFonts w:ascii="Times New Roman" w:hAnsi="Times New Roman" w:eastAsia="Times New Roman" w:cs="Times New Roman"/>
          <w:spacing w:val="14"/>
          <w:sz w:val="30"/>
          <w:szCs w:val="30"/>
          <w:lang w:eastAsia="zh-CN"/>
        </w:rPr>
        <w:t>99.21%</w:t>
      </w:r>
      <w:r>
        <w:rPr>
          <w:spacing w:val="14"/>
          <w:sz w:val="30"/>
          <w:szCs w:val="30"/>
          <w:lang w:eastAsia="zh-CN"/>
        </w:rPr>
        <w:t>，其主要原因为</w:t>
      </w:r>
    </w:p>
    <w:p w14:paraId="48F299A7">
      <w:pPr>
        <w:pStyle w:val="2"/>
        <w:spacing w:before="168" w:line="225" w:lineRule="auto"/>
        <w:ind w:left="45"/>
        <w:rPr>
          <w:sz w:val="30"/>
          <w:szCs w:val="30"/>
          <w:lang w:eastAsia="zh-CN"/>
        </w:rPr>
      </w:pPr>
      <w:bookmarkStart w:id="20" w:name="bookmark21"/>
      <w:bookmarkEnd w:id="20"/>
      <w:r>
        <w:rPr>
          <w:rFonts w:ascii="Times New Roman" w:hAnsi="Times New Roman" w:eastAsia="Times New Roman" w:cs="Times New Roman"/>
          <w:spacing w:val="12"/>
          <w:sz w:val="30"/>
          <w:szCs w:val="30"/>
          <w:lang w:eastAsia="zh-CN"/>
        </w:rPr>
        <w:t>2022</w:t>
      </w:r>
      <w:r>
        <w:rPr>
          <w:spacing w:val="12"/>
          <w:sz w:val="30"/>
          <w:szCs w:val="30"/>
          <w:lang w:eastAsia="zh-CN"/>
        </w:rPr>
        <w:t>年在预算口径变化。</w:t>
      </w:r>
    </w:p>
    <w:p w14:paraId="6948A14C">
      <w:pPr>
        <w:pStyle w:val="2"/>
        <w:spacing w:before="194" w:line="225" w:lineRule="auto"/>
        <w:ind w:left="685"/>
        <w:rPr>
          <w:sz w:val="30"/>
          <w:szCs w:val="30"/>
          <w:lang w:eastAsia="zh-CN"/>
        </w:rPr>
      </w:pPr>
      <w:r>
        <w:rPr>
          <w:spacing w:val="7"/>
          <w:sz w:val="30"/>
          <w:szCs w:val="30"/>
          <w:lang w:eastAsia="zh-CN"/>
        </w:rPr>
        <w:t>（二）政府采购情况</w:t>
      </w:r>
    </w:p>
    <w:p w14:paraId="591BFAAA">
      <w:pPr>
        <w:pStyle w:val="2"/>
        <w:spacing w:before="173" w:line="578" w:lineRule="exact"/>
        <w:ind w:right="28"/>
        <w:jc w:val="right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6"/>
          <w:position w:val="20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-7"/>
          <w:position w:val="20"/>
          <w:sz w:val="30"/>
          <w:szCs w:val="30"/>
          <w:lang w:eastAsia="zh-CN"/>
        </w:rPr>
        <w:t xml:space="preserve"> </w:t>
      </w:r>
      <w:r>
        <w:rPr>
          <w:spacing w:val="16"/>
          <w:position w:val="20"/>
          <w:sz w:val="30"/>
          <w:szCs w:val="30"/>
          <w:lang w:eastAsia="zh-CN"/>
        </w:rPr>
        <w:t>年，水利局安排政府采购预算</w:t>
      </w:r>
      <w:r>
        <w:rPr>
          <w:spacing w:val="-75"/>
          <w:position w:val="2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6"/>
          <w:position w:val="20"/>
          <w:sz w:val="30"/>
          <w:szCs w:val="30"/>
          <w:lang w:eastAsia="zh-CN"/>
        </w:rPr>
        <w:t xml:space="preserve">0 </w:t>
      </w:r>
      <w:r>
        <w:rPr>
          <w:spacing w:val="16"/>
          <w:position w:val="20"/>
          <w:sz w:val="30"/>
          <w:szCs w:val="30"/>
          <w:lang w:eastAsia="zh-CN"/>
        </w:rPr>
        <w:t>万元，主要用于</w:t>
      </w:r>
    </w:p>
    <w:p w14:paraId="3C9C713C">
      <w:pPr>
        <w:pStyle w:val="2"/>
        <w:spacing w:before="1" w:line="225" w:lineRule="auto"/>
        <w:ind w:left="55"/>
        <w:rPr>
          <w:sz w:val="30"/>
          <w:szCs w:val="30"/>
          <w:lang w:eastAsia="zh-CN"/>
        </w:rPr>
      </w:pPr>
      <w:bookmarkStart w:id="21" w:name="bookmark22"/>
      <w:bookmarkEnd w:id="21"/>
      <w:r>
        <w:rPr>
          <w:spacing w:val="10"/>
          <w:sz w:val="30"/>
          <w:szCs w:val="30"/>
          <w:lang w:eastAsia="zh-CN"/>
        </w:rPr>
        <w:t>车辆保险费支出。</w:t>
      </w:r>
    </w:p>
    <w:p w14:paraId="2DC1E8D9">
      <w:pPr>
        <w:pStyle w:val="2"/>
        <w:spacing w:before="196" w:line="225" w:lineRule="auto"/>
        <w:ind w:left="685"/>
        <w:rPr>
          <w:sz w:val="30"/>
          <w:szCs w:val="30"/>
          <w:lang w:eastAsia="zh-CN"/>
        </w:rPr>
      </w:pPr>
      <w:r>
        <w:rPr>
          <w:spacing w:val="9"/>
          <w:sz w:val="30"/>
          <w:szCs w:val="30"/>
          <w:lang w:eastAsia="zh-CN"/>
        </w:rPr>
        <w:t>（三）</w:t>
      </w:r>
      <w:r>
        <w:rPr>
          <w:spacing w:val="-73"/>
          <w:sz w:val="30"/>
          <w:szCs w:val="30"/>
          <w:lang w:eastAsia="zh-CN"/>
        </w:rPr>
        <w:t xml:space="preserve"> </w:t>
      </w:r>
      <w:r>
        <w:rPr>
          <w:spacing w:val="9"/>
          <w:sz w:val="30"/>
          <w:szCs w:val="30"/>
          <w:lang w:eastAsia="zh-CN"/>
        </w:rPr>
        <w:t>国有资产占有使用情况</w:t>
      </w:r>
    </w:p>
    <w:p w14:paraId="6287FDAF">
      <w:pPr>
        <w:spacing w:line="225" w:lineRule="auto"/>
        <w:rPr>
          <w:sz w:val="30"/>
          <w:szCs w:val="30"/>
          <w:lang w:eastAsia="zh-CN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38678A03">
      <w:pPr>
        <w:pStyle w:val="2"/>
        <w:spacing w:before="231" w:line="335" w:lineRule="auto"/>
        <w:ind w:left="37" w:firstLine="645"/>
        <w:rPr>
          <w:sz w:val="30"/>
          <w:szCs w:val="30"/>
          <w:lang w:eastAsia="zh-CN"/>
        </w:rPr>
      </w:pPr>
      <w:r>
        <w:rPr>
          <w:spacing w:val="6"/>
          <w:sz w:val="30"/>
          <w:szCs w:val="30"/>
          <w:lang w:eastAsia="zh-CN"/>
        </w:rPr>
        <w:t>截至</w:t>
      </w:r>
      <w:r>
        <w:rPr>
          <w:spacing w:val="-27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0"/>
          <w:szCs w:val="30"/>
          <w:lang w:eastAsia="zh-CN"/>
        </w:rPr>
        <w:t>2021</w:t>
      </w:r>
      <w:r>
        <w:rPr>
          <w:rFonts w:ascii="Times New Roman" w:hAnsi="Times New Roman" w:eastAsia="Times New Roman" w:cs="Times New Roman"/>
          <w:spacing w:val="38"/>
          <w:sz w:val="30"/>
          <w:szCs w:val="30"/>
          <w:lang w:eastAsia="zh-CN"/>
        </w:rPr>
        <w:t xml:space="preserve"> </w:t>
      </w:r>
      <w:r>
        <w:rPr>
          <w:spacing w:val="6"/>
          <w:sz w:val="30"/>
          <w:szCs w:val="30"/>
          <w:lang w:eastAsia="zh-CN"/>
        </w:rPr>
        <w:t>年底，水利局所属各预算单位共有车辆</w:t>
      </w:r>
      <w:r>
        <w:rPr>
          <w:spacing w:val="-40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0"/>
          <w:szCs w:val="30"/>
          <w:lang w:eastAsia="zh-CN"/>
        </w:rPr>
        <w:t>4</w:t>
      </w:r>
      <w:r>
        <w:rPr>
          <w:rFonts w:ascii="Times New Roman" w:hAnsi="Times New Roman" w:eastAsia="Times New Roman" w:cs="Times New Roman"/>
          <w:spacing w:val="36"/>
          <w:sz w:val="30"/>
          <w:szCs w:val="30"/>
          <w:lang w:eastAsia="zh-CN"/>
        </w:rPr>
        <w:t xml:space="preserve"> </w:t>
      </w:r>
      <w:r>
        <w:rPr>
          <w:spacing w:val="6"/>
          <w:sz w:val="30"/>
          <w:szCs w:val="30"/>
          <w:lang w:eastAsia="zh-CN"/>
        </w:rPr>
        <w:t>辆，</w:t>
      </w:r>
      <w:r>
        <w:rPr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其中：领导干部用车</w:t>
      </w:r>
      <w:r>
        <w:rPr>
          <w:spacing w:val="-63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9"/>
          <w:sz w:val="30"/>
          <w:szCs w:val="30"/>
          <w:lang w:eastAsia="zh-CN"/>
        </w:rPr>
        <w:t>0</w:t>
      </w:r>
      <w:r>
        <w:rPr>
          <w:rFonts w:ascii="Times New Roman" w:hAnsi="Times New Roman" w:eastAsia="Times New Roman" w:cs="Times New Roman"/>
          <w:spacing w:val="-20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辆，定向保障用车</w:t>
      </w:r>
      <w:r>
        <w:rPr>
          <w:spacing w:val="-72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9"/>
          <w:sz w:val="30"/>
          <w:szCs w:val="30"/>
          <w:lang w:eastAsia="zh-CN"/>
        </w:rPr>
        <w:t>0</w:t>
      </w:r>
      <w:r>
        <w:rPr>
          <w:rFonts w:ascii="Times New Roman" w:hAnsi="Times New Roman" w:eastAsia="Times New Roman" w:cs="Times New Roman"/>
          <w:spacing w:val="-19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辆、执法执勤</w:t>
      </w:r>
    </w:p>
    <w:p w14:paraId="0373AA62">
      <w:pPr>
        <w:pStyle w:val="2"/>
        <w:spacing w:line="225" w:lineRule="auto"/>
        <w:ind w:left="38"/>
        <w:rPr>
          <w:sz w:val="30"/>
          <w:szCs w:val="30"/>
          <w:lang w:eastAsia="zh-CN"/>
        </w:rPr>
      </w:pPr>
      <w:r>
        <w:rPr>
          <w:spacing w:val="4"/>
          <w:sz w:val="30"/>
          <w:szCs w:val="30"/>
          <w:lang w:eastAsia="zh-CN"/>
        </w:rPr>
        <w:t>用车</w:t>
      </w:r>
      <w:r>
        <w:rPr>
          <w:rFonts w:ascii="Times New Roman" w:hAnsi="Times New Roman" w:eastAsia="Times New Roman" w:cs="Times New Roman"/>
          <w:spacing w:val="4"/>
          <w:sz w:val="30"/>
          <w:szCs w:val="30"/>
          <w:lang w:eastAsia="zh-CN"/>
        </w:rPr>
        <w:t>4</w:t>
      </w:r>
      <w:r>
        <w:rPr>
          <w:spacing w:val="4"/>
          <w:sz w:val="30"/>
          <w:szCs w:val="30"/>
          <w:lang w:eastAsia="zh-CN"/>
        </w:rPr>
        <w:t>辆。</w:t>
      </w:r>
    </w:p>
    <w:p w14:paraId="6E93D0E2">
      <w:pPr>
        <w:pStyle w:val="2"/>
        <w:spacing w:before="176" w:line="585" w:lineRule="exact"/>
        <w:ind w:left="685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6"/>
          <w:position w:val="21"/>
          <w:sz w:val="30"/>
          <w:szCs w:val="30"/>
          <w:lang w:eastAsia="zh-CN"/>
        </w:rPr>
        <w:t>2021</w:t>
      </w:r>
      <w:r>
        <w:rPr>
          <w:rFonts w:ascii="Times New Roman" w:hAnsi="Times New Roman" w:eastAsia="Times New Roman" w:cs="Times New Roman"/>
          <w:spacing w:val="-9"/>
          <w:position w:val="21"/>
          <w:sz w:val="30"/>
          <w:szCs w:val="30"/>
          <w:lang w:eastAsia="zh-CN"/>
        </w:rPr>
        <w:t xml:space="preserve"> </w:t>
      </w:r>
      <w:r>
        <w:rPr>
          <w:spacing w:val="16"/>
          <w:position w:val="21"/>
          <w:sz w:val="30"/>
          <w:szCs w:val="30"/>
          <w:lang w:eastAsia="zh-CN"/>
        </w:rPr>
        <w:t>年部门预算未安排购置车辆及单位价值</w:t>
      </w:r>
      <w:r>
        <w:rPr>
          <w:spacing w:val="-87"/>
          <w:position w:val="21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6"/>
          <w:position w:val="21"/>
          <w:sz w:val="30"/>
          <w:szCs w:val="30"/>
          <w:lang w:eastAsia="zh-CN"/>
        </w:rPr>
        <w:t xml:space="preserve">200 </w:t>
      </w:r>
      <w:r>
        <w:rPr>
          <w:spacing w:val="16"/>
          <w:position w:val="21"/>
          <w:sz w:val="30"/>
          <w:szCs w:val="30"/>
          <w:lang w:eastAsia="zh-CN"/>
        </w:rPr>
        <w:t>万元</w:t>
      </w:r>
    </w:p>
    <w:p w14:paraId="68C24E86">
      <w:pPr>
        <w:pStyle w:val="2"/>
        <w:spacing w:line="226" w:lineRule="auto"/>
        <w:ind w:left="114"/>
        <w:rPr>
          <w:sz w:val="30"/>
          <w:szCs w:val="30"/>
          <w:lang w:eastAsia="zh-CN"/>
        </w:rPr>
      </w:pPr>
      <w:bookmarkStart w:id="22" w:name="bookmark23"/>
      <w:bookmarkEnd w:id="22"/>
      <w:r>
        <w:rPr>
          <w:spacing w:val="-4"/>
          <w:sz w:val="30"/>
          <w:szCs w:val="30"/>
          <w:lang w:eastAsia="zh-CN"/>
        </w:rPr>
        <w:t>以上大型设备。</w:t>
      </w:r>
    </w:p>
    <w:p w14:paraId="7216E480">
      <w:pPr>
        <w:pStyle w:val="2"/>
        <w:spacing w:before="187" w:line="226" w:lineRule="auto"/>
        <w:ind w:left="685"/>
        <w:rPr>
          <w:sz w:val="30"/>
          <w:szCs w:val="30"/>
          <w:lang w:eastAsia="zh-CN"/>
        </w:rPr>
      </w:pPr>
      <w:r>
        <w:rPr>
          <w:spacing w:val="14"/>
          <w:sz w:val="30"/>
          <w:szCs w:val="30"/>
          <w:lang w:eastAsia="zh-CN"/>
        </w:rPr>
        <w:t>（四）绩效目标设置情况</w:t>
      </w:r>
    </w:p>
    <w:p w14:paraId="5EAF452F">
      <w:pPr>
        <w:pStyle w:val="2"/>
        <w:spacing w:before="170" w:line="579" w:lineRule="exact"/>
        <w:ind w:left="685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22"/>
          <w:position w:val="20"/>
          <w:sz w:val="30"/>
          <w:szCs w:val="30"/>
          <w:lang w:eastAsia="zh-CN"/>
        </w:rPr>
        <w:t>2022</w:t>
      </w:r>
      <w:r>
        <w:rPr>
          <w:rFonts w:ascii="Times New Roman" w:hAnsi="Times New Roman" w:eastAsia="Times New Roman" w:cs="Times New Roman"/>
          <w:spacing w:val="3"/>
          <w:position w:val="20"/>
          <w:sz w:val="30"/>
          <w:szCs w:val="30"/>
          <w:lang w:eastAsia="zh-CN"/>
        </w:rPr>
        <w:t xml:space="preserve"> </w:t>
      </w:r>
      <w:r>
        <w:rPr>
          <w:spacing w:val="22"/>
          <w:position w:val="20"/>
          <w:sz w:val="30"/>
          <w:szCs w:val="30"/>
          <w:lang w:eastAsia="zh-CN"/>
        </w:rPr>
        <w:t>年区水利局部门通用项目和专用项目均按要求实</w:t>
      </w:r>
    </w:p>
    <w:p w14:paraId="1C86380C">
      <w:pPr>
        <w:pStyle w:val="2"/>
        <w:spacing w:line="225" w:lineRule="auto"/>
        <w:ind w:left="38"/>
        <w:rPr>
          <w:sz w:val="30"/>
          <w:szCs w:val="30"/>
          <w:lang w:eastAsia="zh-CN"/>
        </w:rPr>
      </w:pPr>
      <w:r>
        <w:rPr>
          <w:spacing w:val="11"/>
          <w:sz w:val="30"/>
          <w:szCs w:val="30"/>
          <w:lang w:eastAsia="zh-CN"/>
        </w:rPr>
        <w:t>行绩效目标管理，涉及一般公共预算当年拨款</w:t>
      </w:r>
      <w:r>
        <w:rPr>
          <w:spacing w:val="-73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0"/>
          <w:szCs w:val="30"/>
          <w:lang w:eastAsia="zh-CN"/>
        </w:rPr>
        <w:t>346</w:t>
      </w:r>
      <w:r>
        <w:rPr>
          <w:rFonts w:ascii="Times New Roman" w:hAnsi="Times New Roman" w:eastAsia="Times New Roman" w:cs="Times New Roman"/>
          <w:spacing w:val="-29"/>
          <w:sz w:val="30"/>
          <w:szCs w:val="30"/>
          <w:lang w:eastAsia="zh-CN"/>
        </w:rPr>
        <w:t xml:space="preserve"> </w:t>
      </w:r>
      <w:r>
        <w:rPr>
          <w:spacing w:val="11"/>
          <w:sz w:val="30"/>
          <w:szCs w:val="30"/>
          <w:lang w:eastAsia="zh-CN"/>
        </w:rPr>
        <w:t>万元。</w:t>
      </w:r>
    </w:p>
    <w:p w14:paraId="214B2B62">
      <w:pPr>
        <w:pStyle w:val="2"/>
        <w:spacing w:before="196" w:line="225" w:lineRule="auto"/>
        <w:ind w:left="694"/>
        <w:rPr>
          <w:sz w:val="30"/>
          <w:szCs w:val="30"/>
          <w:lang w:eastAsia="zh-CN"/>
        </w:rPr>
      </w:pPr>
      <w:bookmarkStart w:id="23" w:name="bookmark24"/>
      <w:bookmarkEnd w:id="23"/>
      <w:r>
        <w:rPr>
          <w:spacing w:val="10"/>
          <w:sz w:val="30"/>
          <w:szCs w:val="30"/>
          <w:lang w:eastAsia="zh-CN"/>
        </w:rPr>
        <w:t>十一、名词解释</w:t>
      </w:r>
    </w:p>
    <w:p w14:paraId="054CC445">
      <w:pPr>
        <w:pStyle w:val="2"/>
        <w:spacing w:before="172" w:line="585" w:lineRule="exact"/>
        <w:ind w:left="685"/>
        <w:rPr>
          <w:sz w:val="30"/>
          <w:szCs w:val="30"/>
          <w:lang w:eastAsia="zh-CN"/>
        </w:rPr>
      </w:pPr>
      <w:r>
        <w:rPr>
          <w:spacing w:val="22"/>
          <w:position w:val="21"/>
          <w:sz w:val="30"/>
          <w:szCs w:val="30"/>
          <w:lang w:eastAsia="zh-CN"/>
        </w:rPr>
        <w:t>（一）</w:t>
      </w:r>
      <w:r>
        <w:rPr>
          <w:spacing w:val="-87"/>
          <w:position w:val="21"/>
          <w:sz w:val="30"/>
          <w:szCs w:val="30"/>
          <w:lang w:eastAsia="zh-CN"/>
        </w:rPr>
        <w:t xml:space="preserve"> </w:t>
      </w:r>
      <w:r>
        <w:rPr>
          <w:spacing w:val="22"/>
          <w:position w:val="21"/>
          <w:sz w:val="30"/>
          <w:szCs w:val="30"/>
          <w:lang w:eastAsia="zh-CN"/>
        </w:rPr>
        <w:t>一般公共预算拨款收入：</w:t>
      </w:r>
      <w:r>
        <w:rPr>
          <w:spacing w:val="-87"/>
          <w:position w:val="21"/>
          <w:sz w:val="30"/>
          <w:szCs w:val="30"/>
          <w:lang w:eastAsia="zh-CN"/>
        </w:rPr>
        <w:t xml:space="preserve"> </w:t>
      </w:r>
      <w:r>
        <w:rPr>
          <w:spacing w:val="22"/>
          <w:position w:val="21"/>
          <w:sz w:val="30"/>
          <w:szCs w:val="30"/>
          <w:lang w:eastAsia="zh-CN"/>
        </w:rPr>
        <w:t>指区级财政当年拨付</w:t>
      </w:r>
    </w:p>
    <w:p w14:paraId="1941E736">
      <w:pPr>
        <w:pStyle w:val="2"/>
        <w:spacing w:before="2" w:line="226" w:lineRule="auto"/>
        <w:ind w:left="90"/>
        <w:rPr>
          <w:sz w:val="30"/>
          <w:szCs w:val="30"/>
          <w:lang w:eastAsia="zh-CN"/>
        </w:rPr>
      </w:pPr>
      <w:r>
        <w:rPr>
          <w:spacing w:val="-11"/>
          <w:sz w:val="30"/>
          <w:szCs w:val="30"/>
          <w:lang w:eastAsia="zh-CN"/>
        </w:rPr>
        <w:t>的资金。</w:t>
      </w:r>
    </w:p>
    <w:p w14:paraId="3FCF1543">
      <w:pPr>
        <w:pStyle w:val="2"/>
        <w:spacing w:before="166" w:line="581" w:lineRule="exact"/>
        <w:ind w:left="685"/>
        <w:rPr>
          <w:sz w:val="30"/>
          <w:szCs w:val="30"/>
          <w:lang w:eastAsia="zh-CN"/>
        </w:rPr>
      </w:pPr>
      <w:r>
        <w:rPr>
          <w:spacing w:val="20"/>
          <w:position w:val="20"/>
          <w:sz w:val="30"/>
          <w:szCs w:val="30"/>
          <w:lang w:eastAsia="zh-CN"/>
        </w:rPr>
        <w:t>（二）</w:t>
      </w:r>
      <w:r>
        <w:rPr>
          <w:spacing w:val="-63"/>
          <w:position w:val="20"/>
          <w:sz w:val="30"/>
          <w:szCs w:val="30"/>
          <w:lang w:eastAsia="zh-CN"/>
        </w:rPr>
        <w:t xml:space="preserve"> </w:t>
      </w:r>
      <w:r>
        <w:rPr>
          <w:spacing w:val="20"/>
          <w:position w:val="20"/>
          <w:sz w:val="30"/>
          <w:szCs w:val="30"/>
          <w:lang w:eastAsia="zh-CN"/>
        </w:rPr>
        <w:t>上年结转：指以前年度尚未完成、结转到本年</w:t>
      </w:r>
    </w:p>
    <w:p w14:paraId="623E8F18">
      <w:pPr>
        <w:pStyle w:val="2"/>
        <w:spacing w:before="1" w:line="225" w:lineRule="auto"/>
        <w:ind w:left="31"/>
        <w:rPr>
          <w:sz w:val="30"/>
          <w:szCs w:val="30"/>
          <w:lang w:eastAsia="zh-CN"/>
        </w:rPr>
      </w:pPr>
      <w:r>
        <w:rPr>
          <w:spacing w:val="15"/>
          <w:sz w:val="30"/>
          <w:szCs w:val="30"/>
          <w:lang w:eastAsia="zh-CN"/>
        </w:rPr>
        <w:t>仍按原规定用途继续使用的资金。</w:t>
      </w:r>
    </w:p>
    <w:p w14:paraId="453BA0AE">
      <w:pPr>
        <w:pStyle w:val="2"/>
        <w:spacing w:before="169" w:line="578" w:lineRule="exact"/>
        <w:ind w:right="73"/>
        <w:jc w:val="right"/>
        <w:rPr>
          <w:sz w:val="30"/>
          <w:szCs w:val="30"/>
          <w:lang w:eastAsia="zh-CN"/>
        </w:rPr>
      </w:pPr>
      <w:r>
        <w:rPr>
          <w:spacing w:val="24"/>
          <w:position w:val="20"/>
          <w:sz w:val="30"/>
          <w:szCs w:val="30"/>
          <w:lang w:eastAsia="zh-CN"/>
        </w:rPr>
        <w:t>（三）</w:t>
      </w:r>
      <w:r>
        <w:rPr>
          <w:spacing w:val="-81"/>
          <w:position w:val="20"/>
          <w:sz w:val="30"/>
          <w:szCs w:val="30"/>
          <w:lang w:eastAsia="zh-CN"/>
        </w:rPr>
        <w:t xml:space="preserve"> </w:t>
      </w:r>
      <w:r>
        <w:rPr>
          <w:spacing w:val="24"/>
          <w:position w:val="20"/>
          <w:sz w:val="30"/>
          <w:szCs w:val="30"/>
          <w:lang w:eastAsia="zh-CN"/>
        </w:rPr>
        <w:t>基本支出：</w:t>
      </w:r>
      <w:r>
        <w:rPr>
          <w:spacing w:val="-82"/>
          <w:position w:val="20"/>
          <w:sz w:val="30"/>
          <w:szCs w:val="30"/>
          <w:lang w:eastAsia="zh-CN"/>
        </w:rPr>
        <w:t xml:space="preserve"> </w:t>
      </w:r>
      <w:r>
        <w:rPr>
          <w:spacing w:val="24"/>
          <w:position w:val="20"/>
          <w:sz w:val="30"/>
          <w:szCs w:val="30"/>
          <w:lang w:eastAsia="zh-CN"/>
        </w:rPr>
        <w:t>指为保障机构正常运转、完成</w:t>
      </w:r>
      <w:r>
        <w:rPr>
          <w:spacing w:val="23"/>
          <w:position w:val="20"/>
          <w:sz w:val="30"/>
          <w:szCs w:val="30"/>
          <w:lang w:eastAsia="zh-CN"/>
        </w:rPr>
        <w:t>日常</w:t>
      </w:r>
    </w:p>
    <w:p w14:paraId="44965E0C">
      <w:pPr>
        <w:pStyle w:val="2"/>
        <w:spacing w:before="1" w:line="225" w:lineRule="auto"/>
        <w:ind w:left="49"/>
        <w:rPr>
          <w:sz w:val="30"/>
          <w:szCs w:val="30"/>
          <w:lang w:eastAsia="zh-CN"/>
        </w:rPr>
      </w:pPr>
      <w:r>
        <w:rPr>
          <w:spacing w:val="15"/>
          <w:sz w:val="30"/>
          <w:szCs w:val="30"/>
          <w:lang w:eastAsia="zh-CN"/>
        </w:rPr>
        <w:t>工作任务所必需的人员经费和日常公用经费。</w:t>
      </w:r>
    </w:p>
    <w:p w14:paraId="793D3F1F">
      <w:pPr>
        <w:pStyle w:val="2"/>
        <w:spacing w:before="176" w:line="578" w:lineRule="exact"/>
        <w:ind w:right="80"/>
        <w:jc w:val="right"/>
        <w:rPr>
          <w:sz w:val="30"/>
          <w:szCs w:val="30"/>
          <w:lang w:eastAsia="zh-CN"/>
        </w:rPr>
      </w:pPr>
      <w:r>
        <w:rPr>
          <w:spacing w:val="20"/>
          <w:position w:val="20"/>
          <w:sz w:val="30"/>
          <w:szCs w:val="30"/>
          <w:lang w:eastAsia="zh-CN"/>
        </w:rPr>
        <w:t>（四）</w:t>
      </w:r>
      <w:r>
        <w:rPr>
          <w:spacing w:val="-79"/>
          <w:position w:val="20"/>
          <w:sz w:val="30"/>
          <w:szCs w:val="30"/>
          <w:lang w:eastAsia="zh-CN"/>
        </w:rPr>
        <w:t xml:space="preserve"> </w:t>
      </w:r>
      <w:r>
        <w:rPr>
          <w:spacing w:val="20"/>
          <w:position w:val="20"/>
          <w:sz w:val="30"/>
          <w:szCs w:val="30"/>
          <w:lang w:eastAsia="zh-CN"/>
        </w:rPr>
        <w:t>项目支出：</w:t>
      </w:r>
      <w:r>
        <w:rPr>
          <w:spacing w:val="-82"/>
          <w:position w:val="20"/>
          <w:sz w:val="30"/>
          <w:szCs w:val="30"/>
          <w:lang w:eastAsia="zh-CN"/>
        </w:rPr>
        <w:t xml:space="preserve"> </w:t>
      </w:r>
      <w:r>
        <w:rPr>
          <w:spacing w:val="20"/>
          <w:position w:val="20"/>
          <w:sz w:val="30"/>
          <w:szCs w:val="30"/>
          <w:lang w:eastAsia="zh-CN"/>
        </w:rPr>
        <w:t>指在基本支出之外，</w:t>
      </w:r>
      <w:r>
        <w:rPr>
          <w:spacing w:val="-69"/>
          <w:position w:val="20"/>
          <w:sz w:val="30"/>
          <w:szCs w:val="30"/>
          <w:lang w:eastAsia="zh-CN"/>
        </w:rPr>
        <w:t xml:space="preserve"> </w:t>
      </w:r>
      <w:r>
        <w:rPr>
          <w:spacing w:val="20"/>
          <w:position w:val="20"/>
          <w:sz w:val="30"/>
          <w:szCs w:val="30"/>
          <w:lang w:eastAsia="zh-CN"/>
        </w:rPr>
        <w:t>为完成特定的</w:t>
      </w:r>
    </w:p>
    <w:p w14:paraId="31C61E9E">
      <w:pPr>
        <w:pStyle w:val="2"/>
        <w:spacing w:before="1" w:line="225" w:lineRule="auto"/>
        <w:ind w:left="38"/>
        <w:rPr>
          <w:sz w:val="30"/>
          <w:szCs w:val="30"/>
          <w:lang w:eastAsia="zh-CN"/>
        </w:rPr>
      </w:pPr>
      <w:r>
        <w:rPr>
          <w:spacing w:val="15"/>
          <w:sz w:val="30"/>
          <w:szCs w:val="30"/>
          <w:lang w:eastAsia="zh-CN"/>
        </w:rPr>
        <w:t>行政工作任务或事业发展目标所发生的支出。</w:t>
      </w:r>
    </w:p>
    <w:p w14:paraId="3DC8FEB7">
      <w:pPr>
        <w:pStyle w:val="2"/>
        <w:spacing w:before="223" w:line="225" w:lineRule="auto"/>
        <w:ind w:left="682"/>
        <w:rPr>
          <w:sz w:val="30"/>
          <w:szCs w:val="30"/>
          <w:lang w:eastAsia="zh-CN"/>
        </w:rPr>
      </w:pPr>
      <w:r>
        <w:rPr>
          <w:spacing w:val="14"/>
          <w:sz w:val="30"/>
          <w:szCs w:val="30"/>
          <w:lang w:eastAsia="zh-CN"/>
        </w:rPr>
        <w:t>（五）</w:t>
      </w:r>
      <w:r>
        <w:rPr>
          <w:spacing w:val="51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0"/>
          <w:szCs w:val="30"/>
          <w:lang w:eastAsia="zh-CN"/>
        </w:rPr>
        <w:t>“</w:t>
      </w:r>
      <w:r>
        <w:rPr>
          <w:rFonts w:ascii="Times New Roman" w:hAnsi="Times New Roman" w:eastAsia="Times New Roman" w:cs="Times New Roman"/>
          <w:spacing w:val="-46"/>
          <w:sz w:val="30"/>
          <w:szCs w:val="30"/>
          <w:lang w:eastAsia="zh-CN"/>
        </w:rPr>
        <w:t xml:space="preserve"> </w:t>
      </w:r>
      <w:r>
        <w:rPr>
          <w:spacing w:val="14"/>
          <w:sz w:val="30"/>
          <w:szCs w:val="30"/>
          <w:lang w:eastAsia="zh-CN"/>
        </w:rPr>
        <w:t>三公</w:t>
      </w:r>
      <w:r>
        <w:rPr>
          <w:rFonts w:ascii="Times New Roman" w:hAnsi="Times New Roman" w:eastAsia="Times New Roman" w:cs="Times New Roman"/>
          <w:spacing w:val="14"/>
          <w:sz w:val="30"/>
          <w:szCs w:val="30"/>
          <w:lang w:eastAsia="zh-CN"/>
        </w:rPr>
        <w:t>”</w:t>
      </w:r>
      <w:r>
        <w:rPr>
          <w:rFonts w:ascii="Times New Roman" w:hAnsi="Times New Roman" w:eastAsia="Times New Roman" w:cs="Times New Roman"/>
          <w:spacing w:val="-45"/>
          <w:sz w:val="30"/>
          <w:szCs w:val="30"/>
          <w:lang w:eastAsia="zh-CN"/>
        </w:rPr>
        <w:t xml:space="preserve"> </w:t>
      </w:r>
      <w:r>
        <w:rPr>
          <w:spacing w:val="14"/>
          <w:sz w:val="30"/>
          <w:szCs w:val="30"/>
          <w:lang w:eastAsia="zh-CN"/>
        </w:rPr>
        <w:t>经费：</w:t>
      </w:r>
      <w:r>
        <w:rPr>
          <w:spacing w:val="-79"/>
          <w:sz w:val="30"/>
          <w:szCs w:val="30"/>
          <w:lang w:eastAsia="zh-CN"/>
        </w:rPr>
        <w:t xml:space="preserve"> </w:t>
      </w:r>
      <w:r>
        <w:rPr>
          <w:spacing w:val="14"/>
          <w:sz w:val="30"/>
          <w:szCs w:val="30"/>
          <w:lang w:eastAsia="zh-CN"/>
        </w:rPr>
        <w:t>是指财政拨款安排的因</w:t>
      </w:r>
      <w:r>
        <w:rPr>
          <w:spacing w:val="13"/>
          <w:sz w:val="30"/>
          <w:szCs w:val="30"/>
          <w:lang w:eastAsia="zh-CN"/>
        </w:rPr>
        <w:t>公出国</w:t>
      </w:r>
    </w:p>
    <w:p w14:paraId="3DD63250">
      <w:pPr>
        <w:pStyle w:val="2"/>
        <w:spacing w:before="193" w:line="225" w:lineRule="auto"/>
        <w:ind w:left="42"/>
        <w:rPr>
          <w:sz w:val="30"/>
          <w:szCs w:val="30"/>
          <w:lang w:eastAsia="zh-CN"/>
        </w:rPr>
      </w:pPr>
      <w:r>
        <w:rPr>
          <w:spacing w:val="17"/>
          <w:sz w:val="30"/>
          <w:szCs w:val="30"/>
          <w:lang w:eastAsia="zh-CN"/>
        </w:rPr>
        <w:t>（境）</w:t>
      </w:r>
      <w:r>
        <w:rPr>
          <w:spacing w:val="73"/>
          <w:sz w:val="30"/>
          <w:szCs w:val="30"/>
          <w:lang w:eastAsia="zh-CN"/>
        </w:rPr>
        <w:t xml:space="preserve"> </w:t>
      </w:r>
      <w:r>
        <w:rPr>
          <w:spacing w:val="17"/>
          <w:sz w:val="30"/>
          <w:szCs w:val="30"/>
          <w:lang w:eastAsia="zh-CN"/>
        </w:rPr>
        <w:t>费、公务用车购置及运行费和公务接待费。其</w:t>
      </w:r>
      <w:r>
        <w:rPr>
          <w:spacing w:val="16"/>
          <w:sz w:val="30"/>
          <w:szCs w:val="30"/>
          <w:lang w:eastAsia="zh-CN"/>
        </w:rPr>
        <w:t>中，</w:t>
      </w:r>
    </w:p>
    <w:p w14:paraId="25F67A6C">
      <w:pPr>
        <w:pStyle w:val="2"/>
        <w:spacing w:before="192" w:line="225" w:lineRule="auto"/>
        <w:ind w:left="54"/>
        <w:rPr>
          <w:sz w:val="30"/>
          <w:szCs w:val="30"/>
          <w:lang w:eastAsia="zh-CN"/>
        </w:rPr>
      </w:pPr>
      <w:r>
        <w:rPr>
          <w:spacing w:val="10"/>
          <w:sz w:val="30"/>
          <w:szCs w:val="30"/>
          <w:lang w:eastAsia="zh-CN"/>
        </w:rPr>
        <w:t>因公出国（境）</w:t>
      </w:r>
      <w:r>
        <w:rPr>
          <w:spacing w:val="69"/>
          <w:sz w:val="30"/>
          <w:szCs w:val="30"/>
          <w:lang w:eastAsia="zh-CN"/>
        </w:rPr>
        <w:t xml:space="preserve"> </w:t>
      </w:r>
      <w:r>
        <w:rPr>
          <w:spacing w:val="10"/>
          <w:sz w:val="30"/>
          <w:szCs w:val="30"/>
          <w:lang w:eastAsia="zh-CN"/>
        </w:rPr>
        <w:t>费反映单位公务出国（境）</w:t>
      </w:r>
      <w:r>
        <w:rPr>
          <w:spacing w:val="-68"/>
          <w:sz w:val="30"/>
          <w:szCs w:val="30"/>
          <w:lang w:eastAsia="zh-CN"/>
        </w:rPr>
        <w:t xml:space="preserve"> </w:t>
      </w:r>
      <w:r>
        <w:rPr>
          <w:spacing w:val="10"/>
          <w:sz w:val="30"/>
          <w:szCs w:val="30"/>
          <w:lang w:eastAsia="zh-CN"/>
        </w:rPr>
        <w:t>的国际</w:t>
      </w:r>
      <w:r>
        <w:rPr>
          <w:spacing w:val="9"/>
          <w:sz w:val="30"/>
          <w:szCs w:val="30"/>
          <w:lang w:eastAsia="zh-CN"/>
        </w:rPr>
        <w:t>旅费、</w:t>
      </w:r>
    </w:p>
    <w:p w14:paraId="4EFCEE1C">
      <w:pPr>
        <w:pStyle w:val="2"/>
        <w:spacing w:before="194" w:line="338" w:lineRule="auto"/>
        <w:ind w:left="30" w:right="55" w:firstLine="29"/>
        <w:rPr>
          <w:sz w:val="30"/>
          <w:szCs w:val="30"/>
          <w:lang w:eastAsia="zh-CN"/>
        </w:rPr>
      </w:pPr>
      <w:r>
        <w:rPr>
          <w:spacing w:val="29"/>
          <w:sz w:val="30"/>
          <w:szCs w:val="30"/>
          <w:lang w:eastAsia="zh-CN"/>
        </w:rPr>
        <w:t>国外城市间交通费、住宿费、伙食费、培训费、公杂费等</w:t>
      </w:r>
      <w:r>
        <w:rPr>
          <w:spacing w:val="5"/>
          <w:sz w:val="30"/>
          <w:szCs w:val="30"/>
          <w:lang w:eastAsia="zh-CN"/>
        </w:rPr>
        <w:t xml:space="preserve"> </w:t>
      </w:r>
      <w:r>
        <w:rPr>
          <w:spacing w:val="27"/>
          <w:sz w:val="30"/>
          <w:szCs w:val="30"/>
          <w:lang w:eastAsia="zh-CN"/>
        </w:rPr>
        <w:t>支出；</w:t>
      </w:r>
      <w:r>
        <w:rPr>
          <w:spacing w:val="-65"/>
          <w:sz w:val="30"/>
          <w:szCs w:val="30"/>
          <w:lang w:eastAsia="zh-CN"/>
        </w:rPr>
        <w:t xml:space="preserve"> </w:t>
      </w:r>
      <w:r>
        <w:rPr>
          <w:spacing w:val="27"/>
          <w:sz w:val="30"/>
          <w:szCs w:val="30"/>
          <w:lang w:eastAsia="zh-CN"/>
        </w:rPr>
        <w:t>公务用车购置及运行费反映单位公务用车车辆购置</w:t>
      </w:r>
      <w:r>
        <w:rPr>
          <w:sz w:val="30"/>
          <w:szCs w:val="30"/>
          <w:lang w:eastAsia="zh-CN"/>
        </w:rPr>
        <w:t xml:space="preserve"> </w:t>
      </w:r>
      <w:r>
        <w:rPr>
          <w:spacing w:val="25"/>
          <w:sz w:val="30"/>
          <w:szCs w:val="30"/>
          <w:lang w:eastAsia="zh-CN"/>
        </w:rPr>
        <w:t>支出（含车辆购置税）</w:t>
      </w:r>
      <w:r>
        <w:rPr>
          <w:spacing w:val="-87"/>
          <w:sz w:val="30"/>
          <w:szCs w:val="30"/>
          <w:lang w:eastAsia="zh-CN"/>
        </w:rPr>
        <w:t xml:space="preserve"> </w:t>
      </w:r>
      <w:r>
        <w:rPr>
          <w:spacing w:val="25"/>
          <w:sz w:val="30"/>
          <w:szCs w:val="30"/>
          <w:lang w:eastAsia="zh-CN"/>
        </w:rPr>
        <w:t>及租用费、燃料费、维修费、</w:t>
      </w:r>
      <w:r>
        <w:rPr>
          <w:spacing w:val="-78"/>
          <w:sz w:val="30"/>
          <w:szCs w:val="30"/>
          <w:lang w:eastAsia="zh-CN"/>
        </w:rPr>
        <w:t xml:space="preserve"> </w:t>
      </w:r>
      <w:r>
        <w:rPr>
          <w:spacing w:val="25"/>
          <w:sz w:val="30"/>
          <w:szCs w:val="30"/>
          <w:lang w:eastAsia="zh-CN"/>
        </w:rPr>
        <w:t>过路</w:t>
      </w:r>
    </w:p>
    <w:p w14:paraId="245542D4">
      <w:pPr>
        <w:pStyle w:val="2"/>
        <w:spacing w:before="1" w:line="225" w:lineRule="auto"/>
        <w:ind w:left="47"/>
        <w:rPr>
          <w:sz w:val="30"/>
          <w:szCs w:val="30"/>
          <w:lang w:eastAsia="zh-CN"/>
        </w:rPr>
      </w:pPr>
      <w:r>
        <w:rPr>
          <w:spacing w:val="26"/>
          <w:sz w:val="30"/>
          <w:szCs w:val="30"/>
          <w:lang w:eastAsia="zh-CN"/>
        </w:rPr>
        <w:t>过桥费、保险费、安全奖励费用等支出；</w:t>
      </w:r>
      <w:r>
        <w:rPr>
          <w:spacing w:val="-70"/>
          <w:sz w:val="30"/>
          <w:szCs w:val="30"/>
          <w:lang w:eastAsia="zh-CN"/>
        </w:rPr>
        <w:t xml:space="preserve"> </w:t>
      </w:r>
      <w:r>
        <w:rPr>
          <w:spacing w:val="26"/>
          <w:sz w:val="30"/>
          <w:szCs w:val="30"/>
          <w:lang w:eastAsia="zh-CN"/>
        </w:rPr>
        <w:t>公务接待费反映</w:t>
      </w:r>
    </w:p>
    <w:p w14:paraId="6C1B5F73">
      <w:pPr>
        <w:spacing w:line="225" w:lineRule="auto"/>
        <w:rPr>
          <w:sz w:val="30"/>
          <w:szCs w:val="30"/>
          <w:lang w:eastAsia="zh-CN"/>
        </w:rPr>
        <w:sectPr>
          <w:pgSz w:w="11907" w:h="16839"/>
          <w:pgMar w:top="1431" w:right="1773" w:bottom="0" w:left="1785" w:header="0" w:footer="0" w:gutter="0"/>
          <w:cols w:space="720" w:num="1"/>
        </w:sectPr>
      </w:pPr>
    </w:p>
    <w:p w14:paraId="0D363EC9">
      <w:pPr>
        <w:pStyle w:val="2"/>
        <w:spacing w:before="207" w:line="225" w:lineRule="auto"/>
        <w:ind w:left="48"/>
        <w:rPr>
          <w:sz w:val="30"/>
          <w:szCs w:val="30"/>
          <w:lang w:eastAsia="zh-CN"/>
        </w:rPr>
      </w:pPr>
      <w:r>
        <w:rPr>
          <w:spacing w:val="15"/>
          <w:sz w:val="30"/>
          <w:szCs w:val="30"/>
          <w:lang w:eastAsia="zh-CN"/>
        </w:rPr>
        <w:t>单位按规定开支的各类公务接待支出。</w:t>
      </w:r>
    </w:p>
    <w:p w14:paraId="307E1D87">
      <w:pPr>
        <w:pStyle w:val="2"/>
        <w:spacing w:before="173" w:line="579" w:lineRule="exact"/>
        <w:ind w:right="36"/>
        <w:jc w:val="right"/>
        <w:rPr>
          <w:sz w:val="30"/>
          <w:szCs w:val="30"/>
          <w:lang w:eastAsia="zh-CN"/>
        </w:rPr>
      </w:pPr>
      <w:r>
        <w:rPr>
          <w:spacing w:val="10"/>
          <w:position w:val="20"/>
          <w:sz w:val="30"/>
          <w:szCs w:val="30"/>
          <w:lang w:eastAsia="zh-CN"/>
        </w:rPr>
        <w:t>（六）</w:t>
      </w:r>
      <w:r>
        <w:rPr>
          <w:spacing w:val="99"/>
          <w:position w:val="20"/>
          <w:sz w:val="30"/>
          <w:szCs w:val="30"/>
          <w:lang w:eastAsia="zh-CN"/>
        </w:rPr>
        <w:t xml:space="preserve"> </w:t>
      </w:r>
      <w:r>
        <w:rPr>
          <w:spacing w:val="10"/>
          <w:position w:val="20"/>
          <w:sz w:val="30"/>
          <w:szCs w:val="30"/>
          <w:lang w:eastAsia="zh-CN"/>
        </w:rPr>
        <w:t>教育支出（类）</w:t>
      </w:r>
      <w:r>
        <w:rPr>
          <w:spacing w:val="67"/>
          <w:position w:val="20"/>
          <w:sz w:val="30"/>
          <w:szCs w:val="30"/>
          <w:lang w:eastAsia="zh-CN"/>
        </w:rPr>
        <w:t xml:space="preserve"> </w:t>
      </w:r>
      <w:r>
        <w:rPr>
          <w:spacing w:val="10"/>
          <w:position w:val="20"/>
          <w:sz w:val="30"/>
          <w:szCs w:val="30"/>
          <w:lang w:eastAsia="zh-CN"/>
        </w:rPr>
        <w:t>进修及培训（款）</w:t>
      </w:r>
      <w:r>
        <w:rPr>
          <w:spacing w:val="-62"/>
          <w:position w:val="20"/>
          <w:sz w:val="30"/>
          <w:szCs w:val="30"/>
          <w:lang w:eastAsia="zh-CN"/>
        </w:rPr>
        <w:t xml:space="preserve"> </w:t>
      </w:r>
      <w:r>
        <w:rPr>
          <w:spacing w:val="10"/>
          <w:position w:val="20"/>
          <w:sz w:val="30"/>
          <w:szCs w:val="30"/>
          <w:lang w:eastAsia="zh-CN"/>
        </w:rPr>
        <w:t>培训支出</w:t>
      </w:r>
    </w:p>
    <w:p w14:paraId="5724A51E">
      <w:pPr>
        <w:pStyle w:val="2"/>
        <w:spacing w:line="225" w:lineRule="auto"/>
        <w:ind w:left="42"/>
        <w:rPr>
          <w:sz w:val="30"/>
          <w:szCs w:val="30"/>
          <w:lang w:eastAsia="zh-CN"/>
        </w:rPr>
      </w:pPr>
      <w:r>
        <w:rPr>
          <w:spacing w:val="12"/>
          <w:sz w:val="30"/>
          <w:szCs w:val="30"/>
          <w:lang w:eastAsia="zh-CN"/>
        </w:rPr>
        <w:t>（项</w:t>
      </w:r>
      <w:r>
        <w:rPr>
          <w:spacing w:val="-59"/>
          <w:sz w:val="30"/>
          <w:szCs w:val="30"/>
          <w:lang w:eastAsia="zh-CN"/>
        </w:rPr>
        <w:t>）：</w:t>
      </w:r>
      <w:r>
        <w:rPr>
          <w:spacing w:val="-83"/>
          <w:sz w:val="30"/>
          <w:szCs w:val="30"/>
          <w:lang w:eastAsia="zh-CN"/>
        </w:rPr>
        <w:t xml:space="preserve"> </w:t>
      </w:r>
      <w:r>
        <w:rPr>
          <w:spacing w:val="12"/>
          <w:sz w:val="30"/>
          <w:szCs w:val="30"/>
          <w:lang w:eastAsia="zh-CN"/>
        </w:rPr>
        <w:t>反映各部门安排的用于培训的支出。</w:t>
      </w:r>
    </w:p>
    <w:p w14:paraId="17932306">
      <w:pPr>
        <w:pStyle w:val="2"/>
        <w:spacing w:before="217" w:line="335" w:lineRule="auto"/>
        <w:ind w:left="47" w:right="34" w:firstLine="638"/>
        <w:rPr>
          <w:sz w:val="30"/>
          <w:szCs w:val="30"/>
          <w:lang w:eastAsia="zh-CN"/>
        </w:rPr>
      </w:pPr>
      <w:r>
        <w:rPr>
          <w:spacing w:val="24"/>
          <w:sz w:val="30"/>
          <w:szCs w:val="30"/>
          <w:lang w:eastAsia="zh-CN"/>
        </w:rPr>
        <w:t>（七）</w:t>
      </w:r>
      <w:r>
        <w:rPr>
          <w:spacing w:val="-65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社会保障和就业支出（类）</w:t>
      </w:r>
      <w:r>
        <w:rPr>
          <w:spacing w:val="-83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行政事业单位养老</w:t>
      </w:r>
      <w:r>
        <w:rPr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支出（款）其他行政事业单位养老支出（项</w:t>
      </w:r>
      <w:r>
        <w:rPr>
          <w:spacing w:val="-61"/>
          <w:sz w:val="30"/>
          <w:szCs w:val="30"/>
          <w:lang w:eastAsia="zh-CN"/>
        </w:rPr>
        <w:t>）：</w:t>
      </w:r>
      <w:r>
        <w:rPr>
          <w:spacing w:val="-80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反映实行归</w:t>
      </w:r>
    </w:p>
    <w:p w14:paraId="5E12E5B7">
      <w:pPr>
        <w:pStyle w:val="2"/>
        <w:spacing w:line="225" w:lineRule="auto"/>
        <w:ind w:left="143"/>
        <w:rPr>
          <w:sz w:val="30"/>
          <w:szCs w:val="30"/>
          <w:lang w:eastAsia="zh-CN"/>
        </w:rPr>
      </w:pPr>
      <w:r>
        <w:rPr>
          <w:spacing w:val="10"/>
          <w:sz w:val="30"/>
          <w:szCs w:val="30"/>
          <w:lang w:eastAsia="zh-CN"/>
        </w:rPr>
        <w:t>口管理的事业单位离退休方面的支出。</w:t>
      </w:r>
    </w:p>
    <w:p w14:paraId="3EA463E1">
      <w:pPr>
        <w:pStyle w:val="2"/>
        <w:spacing w:before="225" w:line="339" w:lineRule="auto"/>
        <w:ind w:left="36" w:right="31" w:firstLine="646"/>
        <w:rPr>
          <w:sz w:val="30"/>
          <w:szCs w:val="30"/>
          <w:lang w:eastAsia="zh-CN"/>
        </w:rPr>
      </w:pPr>
      <w:r>
        <w:rPr>
          <w:spacing w:val="24"/>
          <w:sz w:val="30"/>
          <w:szCs w:val="30"/>
          <w:lang w:eastAsia="zh-CN"/>
        </w:rPr>
        <w:t>（八）</w:t>
      </w:r>
      <w:r>
        <w:rPr>
          <w:spacing w:val="-65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社会保障和就业支出（类）</w:t>
      </w:r>
      <w:r>
        <w:rPr>
          <w:spacing w:val="-83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行政事业单位离退</w:t>
      </w:r>
      <w:r>
        <w:rPr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休（款）机关事业单位基本养老保险费支出（项</w:t>
      </w:r>
      <w:r>
        <w:rPr>
          <w:spacing w:val="-56"/>
          <w:sz w:val="30"/>
          <w:szCs w:val="30"/>
          <w:lang w:eastAsia="zh-CN"/>
        </w:rPr>
        <w:t>）：</w:t>
      </w:r>
      <w:r>
        <w:rPr>
          <w:spacing w:val="-76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反映机</w:t>
      </w:r>
      <w:r>
        <w:rPr>
          <w:sz w:val="30"/>
          <w:szCs w:val="30"/>
          <w:lang w:eastAsia="zh-CN"/>
        </w:rPr>
        <w:t xml:space="preserve"> </w:t>
      </w:r>
      <w:r>
        <w:rPr>
          <w:spacing w:val="29"/>
          <w:sz w:val="30"/>
          <w:szCs w:val="30"/>
          <w:lang w:eastAsia="zh-CN"/>
        </w:rPr>
        <w:t>关事业单位实施养老保险制度由单位缴纳的基本养老保险</w:t>
      </w:r>
    </w:p>
    <w:p w14:paraId="7EC7780E">
      <w:pPr>
        <w:pStyle w:val="2"/>
        <w:spacing w:before="1" w:line="226" w:lineRule="auto"/>
        <w:ind w:left="47"/>
        <w:rPr>
          <w:sz w:val="30"/>
          <w:szCs w:val="30"/>
          <w:lang w:eastAsia="zh-CN"/>
        </w:rPr>
      </w:pPr>
      <w:r>
        <w:rPr>
          <w:spacing w:val="-8"/>
          <w:sz w:val="30"/>
          <w:szCs w:val="30"/>
          <w:lang w:eastAsia="zh-CN"/>
        </w:rPr>
        <w:t>支出。</w:t>
      </w:r>
    </w:p>
    <w:p w14:paraId="1E928FCB">
      <w:pPr>
        <w:pStyle w:val="2"/>
        <w:spacing w:before="207" w:line="337" w:lineRule="auto"/>
        <w:ind w:left="36" w:right="31" w:firstLine="646"/>
        <w:rPr>
          <w:sz w:val="30"/>
          <w:szCs w:val="30"/>
          <w:lang w:eastAsia="zh-CN"/>
        </w:rPr>
      </w:pPr>
      <w:r>
        <w:rPr>
          <w:spacing w:val="24"/>
          <w:sz w:val="30"/>
          <w:szCs w:val="30"/>
          <w:lang w:eastAsia="zh-CN"/>
        </w:rPr>
        <w:t>（九）</w:t>
      </w:r>
      <w:r>
        <w:rPr>
          <w:spacing w:val="-65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社会保障和就业支出（类）</w:t>
      </w:r>
      <w:r>
        <w:rPr>
          <w:spacing w:val="-83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行政事业单位离退</w:t>
      </w:r>
      <w:r>
        <w:rPr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休（款）机关事业单位职业年金缴费支出（项</w:t>
      </w:r>
      <w:r>
        <w:rPr>
          <w:spacing w:val="-56"/>
          <w:sz w:val="30"/>
          <w:szCs w:val="30"/>
          <w:lang w:eastAsia="zh-CN"/>
        </w:rPr>
        <w:t>）：</w:t>
      </w:r>
      <w:r>
        <w:rPr>
          <w:spacing w:val="-76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反映机关</w:t>
      </w:r>
    </w:p>
    <w:p w14:paraId="1B8B5225">
      <w:pPr>
        <w:pStyle w:val="2"/>
        <w:spacing w:before="1" w:line="225" w:lineRule="auto"/>
        <w:ind w:left="50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事业单位实施养老保险制度由单位缴纳的职业年金支出。</w:t>
      </w:r>
    </w:p>
    <w:p w14:paraId="77DA67E4">
      <w:pPr>
        <w:pStyle w:val="2"/>
        <w:spacing w:before="216" w:line="337" w:lineRule="auto"/>
        <w:ind w:left="51" w:right="32" w:firstLine="633"/>
        <w:rPr>
          <w:sz w:val="30"/>
          <w:szCs w:val="30"/>
          <w:lang w:eastAsia="zh-CN"/>
        </w:rPr>
      </w:pPr>
      <w:r>
        <w:rPr>
          <w:spacing w:val="24"/>
          <w:sz w:val="30"/>
          <w:szCs w:val="30"/>
          <w:lang w:eastAsia="zh-CN"/>
        </w:rPr>
        <w:t>（十）</w:t>
      </w:r>
      <w:r>
        <w:rPr>
          <w:spacing w:val="-64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社会保障和就业支出（类）</w:t>
      </w:r>
      <w:r>
        <w:rPr>
          <w:spacing w:val="-84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其他社会保障和就</w:t>
      </w:r>
      <w:r>
        <w:rPr>
          <w:sz w:val="30"/>
          <w:szCs w:val="30"/>
          <w:lang w:eastAsia="zh-CN"/>
        </w:rPr>
        <w:t xml:space="preserve"> </w:t>
      </w:r>
      <w:r>
        <w:rPr>
          <w:spacing w:val="20"/>
          <w:sz w:val="30"/>
          <w:szCs w:val="30"/>
          <w:lang w:eastAsia="zh-CN"/>
        </w:rPr>
        <w:t>业支出（款）其他社会保障和就业支出（项</w:t>
      </w:r>
      <w:r>
        <w:rPr>
          <w:spacing w:val="-57"/>
          <w:sz w:val="30"/>
          <w:szCs w:val="30"/>
          <w:lang w:eastAsia="zh-CN"/>
        </w:rPr>
        <w:t>）：</w:t>
      </w:r>
      <w:r>
        <w:rPr>
          <w:spacing w:val="-67"/>
          <w:sz w:val="30"/>
          <w:szCs w:val="30"/>
          <w:lang w:eastAsia="zh-CN"/>
        </w:rPr>
        <w:t xml:space="preserve"> </w:t>
      </w:r>
      <w:r>
        <w:rPr>
          <w:spacing w:val="20"/>
          <w:sz w:val="30"/>
          <w:szCs w:val="30"/>
          <w:lang w:eastAsia="zh-CN"/>
        </w:rPr>
        <w:t>反映其他用</w:t>
      </w:r>
    </w:p>
    <w:p w14:paraId="16D07D05">
      <w:pPr>
        <w:pStyle w:val="2"/>
        <w:spacing w:before="2" w:line="224" w:lineRule="auto"/>
        <w:ind w:left="57"/>
        <w:rPr>
          <w:sz w:val="30"/>
          <w:szCs w:val="30"/>
          <w:lang w:eastAsia="zh-CN"/>
        </w:rPr>
      </w:pPr>
      <w:r>
        <w:rPr>
          <w:spacing w:val="13"/>
          <w:sz w:val="30"/>
          <w:szCs w:val="30"/>
          <w:lang w:eastAsia="zh-CN"/>
        </w:rPr>
        <w:t>于社会保障和就业方面的支出。</w:t>
      </w:r>
    </w:p>
    <w:p w14:paraId="71D426CA">
      <w:pPr>
        <w:pStyle w:val="2"/>
        <w:spacing w:before="223" w:line="339" w:lineRule="auto"/>
        <w:ind w:left="38" w:right="32" w:firstLine="644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（十一）卫生健康支出（类）行政事业单位医疗（款）</w:t>
      </w:r>
      <w:r>
        <w:rPr>
          <w:spacing w:val="1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行政单位医疗（项</w:t>
      </w:r>
      <w:r>
        <w:rPr>
          <w:spacing w:val="-57"/>
          <w:sz w:val="30"/>
          <w:szCs w:val="30"/>
          <w:lang w:eastAsia="zh-CN"/>
        </w:rPr>
        <w:t>）：</w:t>
      </w:r>
      <w:r>
        <w:rPr>
          <w:spacing w:val="-78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反映财政部门集中安排的行政单位基</w:t>
      </w:r>
      <w:r>
        <w:rPr>
          <w:sz w:val="30"/>
          <w:szCs w:val="30"/>
          <w:lang w:eastAsia="zh-CN"/>
        </w:rPr>
        <w:t xml:space="preserve"> </w:t>
      </w:r>
      <w:r>
        <w:rPr>
          <w:spacing w:val="29"/>
          <w:sz w:val="30"/>
          <w:szCs w:val="30"/>
          <w:lang w:eastAsia="zh-CN"/>
        </w:rPr>
        <w:t>本医疗保险缴费经费。未参加医疗保险的行政单位的公费</w:t>
      </w:r>
      <w:r>
        <w:rPr>
          <w:spacing w:val="7"/>
          <w:sz w:val="30"/>
          <w:szCs w:val="30"/>
          <w:lang w:eastAsia="zh-CN"/>
        </w:rPr>
        <w:t xml:space="preserve"> </w:t>
      </w:r>
      <w:r>
        <w:rPr>
          <w:spacing w:val="26"/>
          <w:sz w:val="30"/>
          <w:szCs w:val="30"/>
          <w:lang w:eastAsia="zh-CN"/>
        </w:rPr>
        <w:t>医疗经费，</w:t>
      </w:r>
      <w:r>
        <w:rPr>
          <w:spacing w:val="-68"/>
          <w:sz w:val="30"/>
          <w:szCs w:val="30"/>
          <w:lang w:eastAsia="zh-CN"/>
        </w:rPr>
        <w:t xml:space="preserve"> </w:t>
      </w:r>
      <w:r>
        <w:rPr>
          <w:spacing w:val="26"/>
          <w:sz w:val="30"/>
          <w:szCs w:val="30"/>
          <w:lang w:eastAsia="zh-CN"/>
        </w:rPr>
        <w:t>按国家规定享受离休人员、红军老战士待遇人</w:t>
      </w:r>
    </w:p>
    <w:p w14:paraId="6F493DBB">
      <w:pPr>
        <w:pStyle w:val="2"/>
        <w:spacing w:line="226" w:lineRule="auto"/>
        <w:ind w:left="73"/>
        <w:rPr>
          <w:sz w:val="30"/>
          <w:szCs w:val="30"/>
          <w:lang w:eastAsia="zh-CN"/>
        </w:rPr>
      </w:pPr>
      <w:r>
        <w:rPr>
          <w:spacing w:val="7"/>
          <w:sz w:val="30"/>
          <w:szCs w:val="30"/>
          <w:lang w:eastAsia="zh-CN"/>
        </w:rPr>
        <w:t>员的医疗经费。</w:t>
      </w:r>
    </w:p>
    <w:p w14:paraId="5D40D277">
      <w:pPr>
        <w:pStyle w:val="2"/>
        <w:spacing w:before="218" w:line="336" w:lineRule="auto"/>
        <w:ind w:left="50" w:right="35" w:firstLine="632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（十二）卫生健康支出（类）行政事业单位医疗（款）</w:t>
      </w:r>
      <w:r>
        <w:rPr>
          <w:spacing w:val="1"/>
          <w:sz w:val="30"/>
          <w:szCs w:val="30"/>
          <w:lang w:eastAsia="zh-CN"/>
        </w:rPr>
        <w:t xml:space="preserve"> </w:t>
      </w:r>
      <w:r>
        <w:rPr>
          <w:spacing w:val="20"/>
          <w:sz w:val="30"/>
          <w:szCs w:val="30"/>
          <w:lang w:eastAsia="zh-CN"/>
        </w:rPr>
        <w:t>事业单位医疗（项</w:t>
      </w:r>
      <w:r>
        <w:rPr>
          <w:spacing w:val="-58"/>
          <w:sz w:val="30"/>
          <w:szCs w:val="30"/>
          <w:lang w:eastAsia="zh-CN"/>
        </w:rPr>
        <w:t>）：</w:t>
      </w:r>
      <w:r>
        <w:rPr>
          <w:spacing w:val="-67"/>
          <w:sz w:val="30"/>
          <w:szCs w:val="30"/>
          <w:lang w:eastAsia="zh-CN"/>
        </w:rPr>
        <w:t xml:space="preserve"> </w:t>
      </w:r>
      <w:r>
        <w:rPr>
          <w:spacing w:val="20"/>
          <w:sz w:val="30"/>
          <w:szCs w:val="30"/>
          <w:lang w:eastAsia="zh-CN"/>
        </w:rPr>
        <w:t>反映财政部门集中安排的事业单位基</w:t>
      </w:r>
    </w:p>
    <w:p w14:paraId="5F01B7AF">
      <w:pPr>
        <w:pStyle w:val="2"/>
        <w:spacing w:before="1" w:line="224" w:lineRule="auto"/>
        <w:ind w:left="39"/>
        <w:rPr>
          <w:sz w:val="30"/>
          <w:szCs w:val="30"/>
          <w:lang w:eastAsia="zh-CN"/>
        </w:rPr>
      </w:pPr>
      <w:r>
        <w:rPr>
          <w:spacing w:val="29"/>
          <w:sz w:val="30"/>
          <w:szCs w:val="30"/>
          <w:lang w:eastAsia="zh-CN"/>
        </w:rPr>
        <w:t>本医疗保险经费。未参加医疗保险的事业单位的公费医疗</w:t>
      </w:r>
    </w:p>
    <w:p w14:paraId="56B439EF">
      <w:pPr>
        <w:spacing w:line="224" w:lineRule="auto"/>
        <w:rPr>
          <w:sz w:val="30"/>
          <w:szCs w:val="30"/>
          <w:lang w:eastAsia="zh-CN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79A91350">
      <w:pPr>
        <w:pStyle w:val="2"/>
        <w:spacing w:before="207" w:line="225" w:lineRule="auto"/>
        <w:ind w:left="48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经费，按国家规定享受离休人员待遇的医疗</w:t>
      </w:r>
      <w:r>
        <w:rPr>
          <w:spacing w:val="15"/>
          <w:sz w:val="30"/>
          <w:szCs w:val="30"/>
          <w:lang w:eastAsia="zh-CN"/>
        </w:rPr>
        <w:t>经费。</w:t>
      </w:r>
    </w:p>
    <w:p w14:paraId="6B58D525">
      <w:pPr>
        <w:pStyle w:val="2"/>
        <w:spacing w:before="225" w:line="342" w:lineRule="auto"/>
        <w:ind w:left="37" w:right="130" w:firstLine="645"/>
        <w:rPr>
          <w:sz w:val="30"/>
          <w:szCs w:val="30"/>
          <w:lang w:eastAsia="zh-CN"/>
        </w:rPr>
      </w:pPr>
      <w:r>
        <w:rPr>
          <w:spacing w:val="21"/>
          <w:sz w:val="30"/>
          <w:szCs w:val="30"/>
          <w:lang w:eastAsia="zh-CN"/>
        </w:rPr>
        <w:t>（十三）</w:t>
      </w:r>
      <w:r>
        <w:rPr>
          <w:spacing w:val="-73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农林水支出（类）</w:t>
      </w:r>
      <w:r>
        <w:rPr>
          <w:spacing w:val="-78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水利（款）</w:t>
      </w:r>
      <w:r>
        <w:rPr>
          <w:spacing w:val="-78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水资源节约管</w:t>
      </w:r>
      <w:r>
        <w:rPr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理与保护（项</w:t>
      </w:r>
      <w:r>
        <w:rPr>
          <w:spacing w:val="-57"/>
          <w:sz w:val="30"/>
          <w:szCs w:val="30"/>
          <w:lang w:eastAsia="zh-CN"/>
        </w:rPr>
        <w:t>）：</w:t>
      </w:r>
      <w:r>
        <w:rPr>
          <w:spacing w:val="-77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反应水利系统纳入预算管理的水资源管理</w:t>
      </w:r>
      <w:r>
        <w:rPr>
          <w:sz w:val="30"/>
          <w:szCs w:val="30"/>
          <w:lang w:eastAsia="zh-CN"/>
        </w:rPr>
        <w:t xml:space="preserve"> </w:t>
      </w:r>
      <w:r>
        <w:rPr>
          <w:spacing w:val="25"/>
          <w:sz w:val="30"/>
          <w:szCs w:val="30"/>
          <w:lang w:eastAsia="zh-CN"/>
        </w:rPr>
        <w:t>与保护事业单位的支出。</w:t>
      </w:r>
      <w:r>
        <w:rPr>
          <w:spacing w:val="-83"/>
          <w:sz w:val="30"/>
          <w:szCs w:val="30"/>
          <w:lang w:eastAsia="zh-CN"/>
        </w:rPr>
        <w:t xml:space="preserve"> </w:t>
      </w:r>
      <w:r>
        <w:rPr>
          <w:spacing w:val="25"/>
          <w:sz w:val="30"/>
          <w:szCs w:val="30"/>
          <w:lang w:eastAsia="zh-CN"/>
        </w:rPr>
        <w:t>有关事项包括进行水资源调查评</w:t>
      </w:r>
      <w:r>
        <w:rPr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价和水资源规</w:t>
      </w:r>
      <w:r>
        <w:rPr>
          <w:rFonts w:ascii="Times New Roman" w:hAnsi="Times New Roman" w:eastAsia="Times New Roman" w:cs="Times New Roman"/>
          <w:spacing w:val="22"/>
          <w:sz w:val="30"/>
          <w:szCs w:val="30"/>
          <w:lang w:eastAsia="zh-CN"/>
        </w:rPr>
        <w:t>,</w:t>
      </w:r>
      <w:r>
        <w:rPr>
          <w:rFonts w:ascii="Times New Roman" w:hAnsi="Times New Roman" w:eastAsia="Times New Roman" w:cs="Times New Roman"/>
          <w:spacing w:val="-33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水量分配方案、节水以及相关标准的制定及</w:t>
      </w:r>
      <w:r>
        <w:rPr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监督实施，</w:t>
      </w:r>
      <w:r>
        <w:rPr>
          <w:spacing w:val="-74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组织实施流域或跨流域水资源调度，</w:t>
      </w:r>
      <w:r>
        <w:rPr>
          <w:spacing w:val="-86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水功能区</w:t>
      </w:r>
      <w:r>
        <w:rPr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监督管理，</w:t>
      </w:r>
      <w:r>
        <w:rPr>
          <w:spacing w:val="-84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取水许可、江河湖库及水资源地保护监管，</w:t>
      </w:r>
      <w:r>
        <w:rPr>
          <w:spacing w:val="-83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水</w:t>
      </w:r>
      <w:r>
        <w:rPr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资源公报发布，</w:t>
      </w:r>
      <w:r>
        <w:rPr>
          <w:spacing w:val="-90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基础资料整编，</w:t>
      </w:r>
      <w:r>
        <w:rPr>
          <w:spacing w:val="-86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水量调度，</w:t>
      </w:r>
      <w:r>
        <w:rPr>
          <w:spacing w:val="-85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节约用水，</w:t>
      </w:r>
      <w:r>
        <w:rPr>
          <w:spacing w:val="-81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设</w:t>
      </w:r>
      <w:r>
        <w:rPr>
          <w:sz w:val="30"/>
          <w:szCs w:val="30"/>
          <w:lang w:eastAsia="zh-CN"/>
        </w:rPr>
        <w:t xml:space="preserve"> </w:t>
      </w:r>
      <w:r>
        <w:rPr>
          <w:spacing w:val="27"/>
          <w:sz w:val="30"/>
          <w:szCs w:val="30"/>
          <w:lang w:eastAsia="zh-CN"/>
        </w:rPr>
        <w:t>备仪器运行维护，</w:t>
      </w:r>
      <w:r>
        <w:rPr>
          <w:spacing w:val="-87"/>
          <w:sz w:val="30"/>
          <w:szCs w:val="30"/>
          <w:lang w:eastAsia="zh-CN"/>
        </w:rPr>
        <w:t xml:space="preserve"> </w:t>
      </w:r>
      <w:r>
        <w:rPr>
          <w:spacing w:val="27"/>
          <w:sz w:val="30"/>
          <w:szCs w:val="30"/>
          <w:lang w:eastAsia="zh-CN"/>
        </w:rPr>
        <w:t>入河排污口监督管理、审定</w:t>
      </w:r>
      <w:r>
        <w:rPr>
          <w:spacing w:val="26"/>
          <w:sz w:val="30"/>
          <w:szCs w:val="30"/>
          <w:lang w:eastAsia="zh-CN"/>
        </w:rPr>
        <w:t>水域纳污能</w:t>
      </w:r>
      <w:r>
        <w:rPr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力和限制排污控制，</w:t>
      </w:r>
      <w:r>
        <w:rPr>
          <w:spacing w:val="-67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水资源论证，</w:t>
      </w:r>
      <w:r>
        <w:rPr>
          <w:spacing w:val="-88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地下水资源管理，</w:t>
      </w:r>
      <w:r>
        <w:rPr>
          <w:spacing w:val="-87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超采</w:t>
      </w:r>
      <w:r>
        <w:rPr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区治理和保护，</w:t>
      </w:r>
      <w:r>
        <w:rPr>
          <w:spacing w:val="-81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用水定额管理，</w:t>
      </w:r>
      <w:r>
        <w:rPr>
          <w:spacing w:val="-86"/>
          <w:sz w:val="30"/>
          <w:szCs w:val="30"/>
          <w:lang w:eastAsia="zh-CN"/>
        </w:rPr>
        <w:t xml:space="preserve"> </w:t>
      </w:r>
      <w:r>
        <w:rPr>
          <w:spacing w:val="24"/>
          <w:sz w:val="30"/>
          <w:szCs w:val="30"/>
          <w:lang w:eastAsia="zh-CN"/>
        </w:rPr>
        <w:t>水务管理和各项保护管理</w:t>
      </w:r>
    </w:p>
    <w:p w14:paraId="59D87B6C">
      <w:pPr>
        <w:pStyle w:val="2"/>
        <w:spacing w:line="225" w:lineRule="auto"/>
        <w:ind w:left="55"/>
        <w:rPr>
          <w:sz w:val="30"/>
          <w:szCs w:val="30"/>
          <w:lang w:eastAsia="zh-CN"/>
        </w:rPr>
      </w:pPr>
      <w:r>
        <w:rPr>
          <w:spacing w:val="-14"/>
          <w:sz w:val="30"/>
          <w:szCs w:val="30"/>
          <w:lang w:eastAsia="zh-CN"/>
        </w:rPr>
        <w:t>等。</w:t>
      </w:r>
    </w:p>
    <w:p w14:paraId="6FD0D985">
      <w:pPr>
        <w:pStyle w:val="2"/>
        <w:spacing w:before="166" w:line="581" w:lineRule="exact"/>
        <w:ind w:left="896"/>
        <w:rPr>
          <w:sz w:val="30"/>
          <w:szCs w:val="30"/>
          <w:lang w:eastAsia="zh-CN"/>
        </w:rPr>
      </w:pPr>
      <w:r>
        <w:rPr>
          <w:spacing w:val="-5"/>
          <w:position w:val="20"/>
          <w:sz w:val="30"/>
          <w:szCs w:val="30"/>
          <w:lang w:eastAsia="zh-CN"/>
        </w:rPr>
        <w:t>（十四）</w:t>
      </w:r>
      <w:r>
        <w:rPr>
          <w:spacing w:val="68"/>
          <w:position w:val="20"/>
          <w:sz w:val="30"/>
          <w:szCs w:val="30"/>
          <w:lang w:eastAsia="zh-CN"/>
        </w:rPr>
        <w:t xml:space="preserve"> </w:t>
      </w:r>
      <w:r>
        <w:rPr>
          <w:spacing w:val="-5"/>
          <w:position w:val="20"/>
          <w:sz w:val="30"/>
          <w:szCs w:val="30"/>
          <w:lang w:eastAsia="zh-CN"/>
        </w:rPr>
        <w:t>节能环保支出（类）</w:t>
      </w:r>
      <w:r>
        <w:rPr>
          <w:spacing w:val="55"/>
          <w:position w:val="20"/>
          <w:sz w:val="30"/>
          <w:szCs w:val="30"/>
          <w:lang w:eastAsia="zh-CN"/>
        </w:rPr>
        <w:t xml:space="preserve"> </w:t>
      </w:r>
      <w:r>
        <w:rPr>
          <w:spacing w:val="-5"/>
          <w:position w:val="20"/>
          <w:sz w:val="30"/>
          <w:szCs w:val="30"/>
          <w:lang w:eastAsia="zh-CN"/>
        </w:rPr>
        <w:t>可再生能源（款）</w:t>
      </w:r>
      <w:r>
        <w:rPr>
          <w:spacing w:val="54"/>
          <w:position w:val="20"/>
          <w:sz w:val="30"/>
          <w:szCs w:val="30"/>
          <w:lang w:eastAsia="zh-CN"/>
        </w:rPr>
        <w:t xml:space="preserve"> </w:t>
      </w:r>
      <w:r>
        <w:rPr>
          <w:spacing w:val="-5"/>
          <w:position w:val="20"/>
          <w:sz w:val="30"/>
          <w:szCs w:val="30"/>
          <w:lang w:eastAsia="zh-CN"/>
        </w:rPr>
        <w:t>可再</w:t>
      </w:r>
    </w:p>
    <w:p w14:paraId="03B13EED">
      <w:pPr>
        <w:pStyle w:val="2"/>
        <w:spacing w:line="226" w:lineRule="auto"/>
        <w:ind w:left="67"/>
        <w:rPr>
          <w:sz w:val="30"/>
          <w:szCs w:val="30"/>
          <w:lang w:eastAsia="zh-CN"/>
        </w:rPr>
      </w:pPr>
      <w:r>
        <w:rPr>
          <w:spacing w:val="14"/>
          <w:sz w:val="30"/>
          <w:szCs w:val="30"/>
          <w:lang w:eastAsia="zh-CN"/>
        </w:rPr>
        <w:t>生能源（项）反映用于可再生能源方面的支出。</w:t>
      </w:r>
    </w:p>
    <w:p w14:paraId="41BB8870">
      <w:pPr>
        <w:pStyle w:val="2"/>
        <w:spacing w:before="175" w:line="578" w:lineRule="exact"/>
        <w:jc w:val="right"/>
        <w:rPr>
          <w:sz w:val="30"/>
          <w:szCs w:val="30"/>
          <w:lang w:eastAsia="zh-CN"/>
        </w:rPr>
      </w:pPr>
      <w:r>
        <w:rPr>
          <w:spacing w:val="17"/>
          <w:position w:val="20"/>
          <w:sz w:val="30"/>
          <w:szCs w:val="30"/>
          <w:lang w:eastAsia="zh-CN"/>
        </w:rPr>
        <w:t>（十五）农林水支出（类）水利（款）水质监测（项</w:t>
      </w:r>
      <w:r>
        <w:rPr>
          <w:spacing w:val="-77"/>
          <w:position w:val="20"/>
          <w:sz w:val="30"/>
          <w:szCs w:val="30"/>
          <w:lang w:eastAsia="zh-CN"/>
        </w:rPr>
        <w:t>）：</w:t>
      </w:r>
    </w:p>
    <w:p w14:paraId="6FAF4A7A">
      <w:pPr>
        <w:pStyle w:val="2"/>
        <w:spacing w:before="1" w:line="225" w:lineRule="auto"/>
        <w:ind w:left="48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反应水利系统纳入预算管理的水利监测事业单位的支出。</w:t>
      </w:r>
    </w:p>
    <w:p w14:paraId="1F756AC4">
      <w:pPr>
        <w:pStyle w:val="2"/>
        <w:spacing w:before="215" w:line="338" w:lineRule="auto"/>
        <w:ind w:left="48" w:right="12" w:firstLine="634"/>
        <w:rPr>
          <w:sz w:val="30"/>
          <w:szCs w:val="30"/>
          <w:lang w:eastAsia="zh-CN"/>
        </w:rPr>
      </w:pPr>
      <w:r>
        <w:rPr>
          <w:spacing w:val="17"/>
          <w:sz w:val="30"/>
          <w:szCs w:val="30"/>
          <w:lang w:eastAsia="zh-CN"/>
        </w:rPr>
        <w:t>（十六）农林水支出（类）水利（款）行政运行（项</w:t>
      </w:r>
      <w:r>
        <w:rPr>
          <w:spacing w:val="-77"/>
          <w:sz w:val="30"/>
          <w:szCs w:val="30"/>
          <w:lang w:eastAsia="zh-CN"/>
        </w:rPr>
        <w:t>）：</w:t>
      </w:r>
      <w:r>
        <w:rPr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反映行政单位（包括实行公务员管理的事业单位）</w:t>
      </w:r>
      <w:r>
        <w:rPr>
          <w:spacing w:val="-49"/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的</w:t>
      </w:r>
      <w:r>
        <w:rPr>
          <w:spacing w:val="22"/>
          <w:sz w:val="30"/>
          <w:szCs w:val="30"/>
          <w:lang w:eastAsia="zh-CN"/>
        </w:rPr>
        <w:t>基本</w:t>
      </w:r>
    </w:p>
    <w:p w14:paraId="6F1480AE">
      <w:pPr>
        <w:pStyle w:val="2"/>
        <w:spacing w:line="226" w:lineRule="auto"/>
        <w:ind w:left="47"/>
        <w:rPr>
          <w:sz w:val="30"/>
          <w:szCs w:val="30"/>
          <w:lang w:eastAsia="zh-CN"/>
        </w:rPr>
      </w:pPr>
      <w:r>
        <w:rPr>
          <w:spacing w:val="-8"/>
          <w:sz w:val="30"/>
          <w:szCs w:val="30"/>
          <w:lang w:eastAsia="zh-CN"/>
        </w:rPr>
        <w:t>支出。</w:t>
      </w:r>
    </w:p>
    <w:p w14:paraId="070BE3E5">
      <w:pPr>
        <w:pStyle w:val="2"/>
        <w:spacing w:before="211" w:line="337" w:lineRule="auto"/>
        <w:ind w:left="50" w:right="134" w:firstLine="632"/>
        <w:rPr>
          <w:sz w:val="30"/>
          <w:szCs w:val="30"/>
          <w:lang w:eastAsia="zh-CN"/>
        </w:rPr>
      </w:pPr>
      <w:r>
        <w:rPr>
          <w:spacing w:val="19"/>
          <w:sz w:val="30"/>
          <w:szCs w:val="30"/>
          <w:lang w:eastAsia="zh-CN"/>
        </w:rPr>
        <w:t>（十七）</w:t>
      </w:r>
      <w:r>
        <w:rPr>
          <w:spacing w:val="-78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农林水支出（类）</w:t>
      </w:r>
      <w:r>
        <w:rPr>
          <w:spacing w:val="-85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水利（款）</w:t>
      </w:r>
      <w:r>
        <w:rPr>
          <w:spacing w:val="-79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一般行政管理</w:t>
      </w:r>
      <w:r>
        <w:rPr>
          <w:sz w:val="30"/>
          <w:szCs w:val="30"/>
          <w:lang w:eastAsia="zh-CN"/>
        </w:rPr>
        <w:t xml:space="preserve"> </w:t>
      </w:r>
      <w:r>
        <w:rPr>
          <w:spacing w:val="20"/>
          <w:sz w:val="30"/>
          <w:szCs w:val="30"/>
          <w:lang w:eastAsia="zh-CN"/>
        </w:rPr>
        <w:t>事务（项</w:t>
      </w:r>
      <w:r>
        <w:rPr>
          <w:spacing w:val="-60"/>
          <w:sz w:val="30"/>
          <w:szCs w:val="30"/>
          <w:lang w:eastAsia="zh-CN"/>
        </w:rPr>
        <w:t>）：</w:t>
      </w:r>
      <w:r>
        <w:rPr>
          <w:spacing w:val="-64"/>
          <w:sz w:val="30"/>
          <w:szCs w:val="30"/>
          <w:lang w:eastAsia="zh-CN"/>
        </w:rPr>
        <w:t xml:space="preserve"> </w:t>
      </w:r>
      <w:r>
        <w:rPr>
          <w:spacing w:val="20"/>
          <w:sz w:val="30"/>
          <w:szCs w:val="30"/>
          <w:lang w:eastAsia="zh-CN"/>
        </w:rPr>
        <w:t>反映行政单位（包括实行公务员管理的事业单</w:t>
      </w:r>
    </w:p>
    <w:p w14:paraId="54BC7F9C">
      <w:pPr>
        <w:pStyle w:val="2"/>
        <w:spacing w:before="1" w:line="224" w:lineRule="auto"/>
        <w:ind w:left="31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位）未单独设置项级科目的其他项目支出。</w:t>
      </w:r>
    </w:p>
    <w:p w14:paraId="0DB6BDA1">
      <w:pPr>
        <w:pStyle w:val="2"/>
        <w:spacing w:before="172" w:line="581" w:lineRule="exact"/>
        <w:ind w:left="690"/>
        <w:rPr>
          <w:sz w:val="30"/>
          <w:szCs w:val="30"/>
          <w:lang w:eastAsia="zh-CN"/>
        </w:rPr>
      </w:pPr>
      <w:r>
        <w:rPr>
          <w:spacing w:val="20"/>
          <w:position w:val="20"/>
          <w:sz w:val="30"/>
          <w:szCs w:val="30"/>
          <w:lang w:eastAsia="zh-CN"/>
        </w:rPr>
        <w:t>（十八）</w:t>
      </w:r>
      <w:r>
        <w:rPr>
          <w:spacing w:val="-65"/>
          <w:position w:val="20"/>
          <w:sz w:val="30"/>
          <w:szCs w:val="30"/>
          <w:lang w:eastAsia="zh-CN"/>
        </w:rPr>
        <w:t xml:space="preserve"> </w:t>
      </w:r>
      <w:r>
        <w:rPr>
          <w:spacing w:val="20"/>
          <w:position w:val="20"/>
          <w:sz w:val="30"/>
          <w:szCs w:val="30"/>
          <w:lang w:eastAsia="zh-CN"/>
        </w:rPr>
        <w:t>农林水支出（类）</w:t>
      </w:r>
      <w:r>
        <w:rPr>
          <w:spacing w:val="-78"/>
          <w:position w:val="20"/>
          <w:sz w:val="30"/>
          <w:szCs w:val="30"/>
          <w:lang w:eastAsia="zh-CN"/>
        </w:rPr>
        <w:t xml:space="preserve"> </w:t>
      </w:r>
      <w:r>
        <w:rPr>
          <w:spacing w:val="20"/>
          <w:position w:val="20"/>
          <w:sz w:val="30"/>
          <w:szCs w:val="30"/>
          <w:lang w:eastAsia="zh-CN"/>
        </w:rPr>
        <w:t>水利（款）</w:t>
      </w:r>
      <w:r>
        <w:rPr>
          <w:spacing w:val="-78"/>
          <w:position w:val="20"/>
          <w:sz w:val="30"/>
          <w:szCs w:val="30"/>
          <w:lang w:eastAsia="zh-CN"/>
        </w:rPr>
        <w:t xml:space="preserve"> </w:t>
      </w:r>
      <w:r>
        <w:rPr>
          <w:spacing w:val="20"/>
          <w:position w:val="20"/>
          <w:sz w:val="30"/>
          <w:szCs w:val="30"/>
          <w:lang w:eastAsia="zh-CN"/>
        </w:rPr>
        <w:t>水利行业业务</w:t>
      </w:r>
    </w:p>
    <w:p w14:paraId="67666FB2">
      <w:pPr>
        <w:pStyle w:val="2"/>
        <w:spacing w:before="1" w:line="225" w:lineRule="auto"/>
        <w:ind w:left="44"/>
        <w:rPr>
          <w:sz w:val="30"/>
          <w:szCs w:val="30"/>
          <w:lang w:eastAsia="zh-CN"/>
        </w:rPr>
      </w:pPr>
      <w:r>
        <w:rPr>
          <w:spacing w:val="21"/>
          <w:sz w:val="30"/>
          <w:szCs w:val="30"/>
          <w:lang w:eastAsia="zh-CN"/>
        </w:rPr>
        <w:t>管理（项</w:t>
      </w:r>
      <w:r>
        <w:rPr>
          <w:spacing w:val="-62"/>
          <w:sz w:val="30"/>
          <w:szCs w:val="30"/>
          <w:lang w:eastAsia="zh-CN"/>
        </w:rPr>
        <w:t>）：</w:t>
      </w:r>
      <w:r>
        <w:rPr>
          <w:spacing w:val="-80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反映用于水利行业业务管理方面的支出。有关</w:t>
      </w:r>
    </w:p>
    <w:p w14:paraId="76C6016A">
      <w:pPr>
        <w:spacing w:line="225" w:lineRule="auto"/>
        <w:rPr>
          <w:sz w:val="30"/>
          <w:szCs w:val="30"/>
          <w:lang w:eastAsia="zh-CN"/>
        </w:rPr>
        <w:sectPr>
          <w:pgSz w:w="11907" w:h="16839"/>
          <w:pgMar w:top="1431" w:right="1687" w:bottom="0" w:left="1785" w:header="0" w:footer="0" w:gutter="0"/>
          <w:cols w:space="720" w:num="1"/>
        </w:sectPr>
      </w:pPr>
    </w:p>
    <w:p w14:paraId="051716E6">
      <w:pPr>
        <w:pStyle w:val="2"/>
        <w:spacing w:before="231" w:line="339" w:lineRule="auto"/>
        <w:ind w:left="35" w:right="50" w:firstLine="14"/>
        <w:rPr>
          <w:sz w:val="30"/>
          <w:szCs w:val="30"/>
          <w:lang w:eastAsia="zh-CN"/>
        </w:rPr>
      </w:pPr>
      <w:r>
        <w:rPr>
          <w:spacing w:val="29"/>
          <w:sz w:val="30"/>
          <w:szCs w:val="30"/>
          <w:lang w:eastAsia="zh-CN"/>
        </w:rPr>
        <w:t>业务包括制定政策、法规及行业标准、规程规范、进行水</w:t>
      </w:r>
      <w:r>
        <w:rPr>
          <w:spacing w:val="8"/>
          <w:sz w:val="30"/>
          <w:szCs w:val="30"/>
          <w:lang w:eastAsia="zh-CN"/>
        </w:rPr>
        <w:t xml:space="preserve"> </w:t>
      </w:r>
      <w:r>
        <w:rPr>
          <w:spacing w:val="16"/>
          <w:sz w:val="30"/>
          <w:szCs w:val="30"/>
          <w:lang w:eastAsia="zh-CN"/>
        </w:rPr>
        <w:t>利宣传、审计监督检查、精神文明建设以及农</w:t>
      </w:r>
      <w:r>
        <w:rPr>
          <w:spacing w:val="15"/>
          <w:sz w:val="30"/>
          <w:szCs w:val="30"/>
          <w:lang w:eastAsia="zh-CN"/>
        </w:rPr>
        <w:t>田水利管理、</w:t>
      </w:r>
      <w:r>
        <w:rPr>
          <w:sz w:val="30"/>
          <w:szCs w:val="30"/>
          <w:lang w:eastAsia="zh-CN"/>
        </w:rPr>
        <w:t xml:space="preserve"> </w:t>
      </w:r>
      <w:r>
        <w:rPr>
          <w:spacing w:val="27"/>
          <w:sz w:val="30"/>
          <w:szCs w:val="30"/>
          <w:lang w:eastAsia="zh-CN"/>
        </w:rPr>
        <w:t>水利重大活动、水利工程质量监督、水利资金监督管理、</w:t>
      </w:r>
    </w:p>
    <w:p w14:paraId="452CB63B">
      <w:pPr>
        <w:pStyle w:val="2"/>
        <w:spacing w:line="225" w:lineRule="auto"/>
        <w:ind w:left="38"/>
        <w:rPr>
          <w:sz w:val="30"/>
          <w:szCs w:val="30"/>
          <w:lang w:eastAsia="zh-CN"/>
        </w:rPr>
      </w:pPr>
      <w:r>
        <w:rPr>
          <w:spacing w:val="15"/>
          <w:sz w:val="30"/>
          <w:szCs w:val="30"/>
          <w:lang w:eastAsia="zh-CN"/>
        </w:rPr>
        <w:t>水利国有资产监督、行政许可及监督管理。</w:t>
      </w:r>
    </w:p>
    <w:p w14:paraId="1B2BA48F">
      <w:pPr>
        <w:pStyle w:val="2"/>
        <w:spacing w:before="205" w:line="342" w:lineRule="auto"/>
        <w:ind w:left="28" w:right="43" w:firstLine="653"/>
        <w:rPr>
          <w:sz w:val="30"/>
          <w:szCs w:val="30"/>
          <w:lang w:eastAsia="zh-CN"/>
        </w:rPr>
      </w:pPr>
      <w:r>
        <w:rPr>
          <w:spacing w:val="21"/>
          <w:sz w:val="30"/>
          <w:szCs w:val="30"/>
          <w:lang w:eastAsia="zh-CN"/>
        </w:rPr>
        <w:t>（十九）</w:t>
      </w:r>
      <w:r>
        <w:rPr>
          <w:spacing w:val="-73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农林水支出（类）</w:t>
      </w:r>
      <w:r>
        <w:rPr>
          <w:spacing w:val="-78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水利（款）</w:t>
      </w:r>
      <w:r>
        <w:rPr>
          <w:spacing w:val="-78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水利工程建设</w:t>
      </w:r>
      <w:r>
        <w:rPr>
          <w:sz w:val="30"/>
          <w:szCs w:val="30"/>
          <w:lang w:eastAsia="zh-CN"/>
        </w:rPr>
        <w:t xml:space="preserve"> </w:t>
      </w:r>
      <w:r>
        <w:rPr>
          <w:spacing w:val="15"/>
          <w:sz w:val="30"/>
          <w:szCs w:val="30"/>
          <w:lang w:eastAsia="zh-CN"/>
        </w:rPr>
        <w:t>（项）</w:t>
      </w:r>
      <w:r>
        <w:rPr>
          <w:spacing w:val="68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30"/>
          <w:szCs w:val="30"/>
          <w:lang w:eastAsia="zh-CN"/>
        </w:rPr>
        <w:t>:</w:t>
      </w:r>
      <w:r>
        <w:rPr>
          <w:spacing w:val="15"/>
          <w:sz w:val="30"/>
          <w:szCs w:val="30"/>
          <w:lang w:eastAsia="zh-CN"/>
        </w:rPr>
        <w:t>反映水利系统用于江、河、湖、滩等水利工程建设</w:t>
      </w:r>
      <w:r>
        <w:rPr>
          <w:sz w:val="30"/>
          <w:szCs w:val="30"/>
          <w:lang w:eastAsia="zh-CN"/>
        </w:rPr>
        <w:t xml:space="preserve"> </w:t>
      </w:r>
      <w:r>
        <w:rPr>
          <w:spacing w:val="25"/>
          <w:sz w:val="30"/>
          <w:szCs w:val="30"/>
          <w:lang w:eastAsia="zh-CN"/>
        </w:rPr>
        <w:t>支出，</w:t>
      </w:r>
      <w:r>
        <w:rPr>
          <w:spacing w:val="-71"/>
          <w:sz w:val="30"/>
          <w:szCs w:val="30"/>
          <w:lang w:eastAsia="zh-CN"/>
        </w:rPr>
        <w:t xml:space="preserve"> </w:t>
      </w:r>
      <w:r>
        <w:rPr>
          <w:spacing w:val="25"/>
          <w:sz w:val="30"/>
          <w:szCs w:val="30"/>
          <w:lang w:eastAsia="zh-CN"/>
        </w:rPr>
        <w:t>包括堤防、河道、水库、水利枢纽、涵闸、灌区、</w:t>
      </w:r>
      <w:r>
        <w:rPr>
          <w:sz w:val="30"/>
          <w:szCs w:val="30"/>
          <w:lang w:eastAsia="zh-CN"/>
        </w:rPr>
        <w:t xml:space="preserve"> </w:t>
      </w:r>
      <w:r>
        <w:rPr>
          <w:spacing w:val="28"/>
          <w:sz w:val="30"/>
          <w:szCs w:val="30"/>
          <w:lang w:eastAsia="zh-CN"/>
        </w:rPr>
        <w:t>供水、蓄滞洪区等水利工程及其附属设备、设施的建设、</w:t>
      </w:r>
      <w:r>
        <w:rPr>
          <w:spacing w:val="4"/>
          <w:sz w:val="30"/>
          <w:szCs w:val="30"/>
          <w:lang w:eastAsia="zh-CN"/>
        </w:rPr>
        <w:t xml:space="preserve"> </w:t>
      </w:r>
      <w:r>
        <w:rPr>
          <w:spacing w:val="27"/>
          <w:sz w:val="30"/>
          <w:szCs w:val="30"/>
          <w:lang w:eastAsia="zh-CN"/>
        </w:rPr>
        <w:t>更新改造、大中型病险水库防险、大中型灌区改造、</w:t>
      </w:r>
      <w:r>
        <w:rPr>
          <w:spacing w:val="-64"/>
          <w:sz w:val="30"/>
          <w:szCs w:val="30"/>
          <w:lang w:eastAsia="zh-CN"/>
        </w:rPr>
        <w:t xml:space="preserve"> </w:t>
      </w:r>
      <w:r>
        <w:rPr>
          <w:spacing w:val="27"/>
          <w:sz w:val="30"/>
          <w:szCs w:val="30"/>
          <w:lang w:eastAsia="zh-CN"/>
        </w:rPr>
        <w:t>农村</w:t>
      </w:r>
    </w:p>
    <w:p w14:paraId="0CEFBCD6">
      <w:pPr>
        <w:pStyle w:val="2"/>
        <w:spacing w:line="225" w:lineRule="auto"/>
        <w:ind w:left="109"/>
        <w:rPr>
          <w:sz w:val="30"/>
          <w:szCs w:val="30"/>
          <w:lang w:eastAsia="zh-CN"/>
        </w:rPr>
      </w:pPr>
      <w:r>
        <w:rPr>
          <w:spacing w:val="5"/>
          <w:sz w:val="30"/>
          <w:szCs w:val="30"/>
          <w:lang w:eastAsia="zh-CN"/>
        </w:rPr>
        <w:t>电气化建设等支出。</w:t>
      </w:r>
    </w:p>
    <w:p w14:paraId="69E97421">
      <w:pPr>
        <w:pStyle w:val="2"/>
        <w:spacing w:before="216" w:line="339" w:lineRule="auto"/>
        <w:ind w:left="42" w:right="113" w:firstLine="643"/>
        <w:rPr>
          <w:sz w:val="30"/>
          <w:szCs w:val="30"/>
          <w:lang w:eastAsia="zh-CN"/>
        </w:rPr>
      </w:pPr>
      <w:r>
        <w:rPr>
          <w:spacing w:val="19"/>
          <w:sz w:val="30"/>
          <w:szCs w:val="30"/>
          <w:lang w:eastAsia="zh-CN"/>
        </w:rPr>
        <w:t>（二十）</w:t>
      </w:r>
      <w:r>
        <w:rPr>
          <w:spacing w:val="-79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农林水支出（类）</w:t>
      </w:r>
      <w:r>
        <w:rPr>
          <w:spacing w:val="-88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水利（款）</w:t>
      </w:r>
      <w:r>
        <w:rPr>
          <w:spacing w:val="-88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水利工程运行</w:t>
      </w:r>
      <w:r>
        <w:rPr>
          <w:sz w:val="30"/>
          <w:szCs w:val="30"/>
          <w:lang w:eastAsia="zh-CN"/>
        </w:rPr>
        <w:t xml:space="preserve"> </w:t>
      </w:r>
      <w:r>
        <w:rPr>
          <w:spacing w:val="14"/>
          <w:sz w:val="30"/>
          <w:szCs w:val="30"/>
          <w:lang w:eastAsia="zh-CN"/>
        </w:rPr>
        <w:t>与维护（项）</w:t>
      </w:r>
      <w:r>
        <w:rPr>
          <w:spacing w:val="77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0"/>
          <w:szCs w:val="30"/>
          <w:lang w:eastAsia="zh-CN"/>
        </w:rPr>
        <w:t>:</w:t>
      </w:r>
      <w:r>
        <w:rPr>
          <w:spacing w:val="14"/>
          <w:sz w:val="30"/>
          <w:szCs w:val="30"/>
          <w:lang w:eastAsia="zh-CN"/>
        </w:rPr>
        <w:t>反映水利系统用于江、河、湖、滩等治理工</w:t>
      </w:r>
      <w:r>
        <w:rPr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程运行与维护方面的支出，</w:t>
      </w:r>
      <w:r>
        <w:rPr>
          <w:spacing w:val="-47"/>
          <w:sz w:val="30"/>
          <w:szCs w:val="30"/>
          <w:lang w:eastAsia="zh-CN"/>
        </w:rPr>
        <w:t xml:space="preserve"> </w:t>
      </w:r>
      <w:r>
        <w:rPr>
          <w:spacing w:val="23"/>
          <w:sz w:val="30"/>
          <w:szCs w:val="30"/>
          <w:lang w:eastAsia="zh-CN"/>
        </w:rPr>
        <w:t>以及纳入预算管理的水利工程</w:t>
      </w:r>
    </w:p>
    <w:p w14:paraId="7C1266E3">
      <w:pPr>
        <w:pStyle w:val="2"/>
        <w:spacing w:before="1" w:line="225" w:lineRule="auto"/>
        <w:ind w:left="44"/>
        <w:rPr>
          <w:sz w:val="30"/>
          <w:szCs w:val="30"/>
          <w:lang w:eastAsia="zh-CN"/>
        </w:rPr>
      </w:pPr>
      <w:r>
        <w:rPr>
          <w:spacing w:val="10"/>
          <w:sz w:val="30"/>
          <w:szCs w:val="30"/>
          <w:lang w:eastAsia="zh-CN"/>
        </w:rPr>
        <w:t>管理单位的支出。</w:t>
      </w:r>
    </w:p>
    <w:p w14:paraId="7E5AA6A4">
      <w:pPr>
        <w:pStyle w:val="2"/>
        <w:spacing w:before="213" w:line="225" w:lineRule="auto"/>
        <w:ind w:left="682"/>
        <w:rPr>
          <w:sz w:val="30"/>
          <w:szCs w:val="30"/>
          <w:lang w:eastAsia="zh-CN"/>
        </w:rPr>
      </w:pPr>
      <w:r>
        <w:rPr>
          <w:spacing w:val="22"/>
          <w:sz w:val="30"/>
          <w:szCs w:val="30"/>
          <w:lang w:eastAsia="zh-CN"/>
        </w:rPr>
        <w:t>（二十一）</w:t>
      </w:r>
      <w:r>
        <w:rPr>
          <w:spacing w:val="-80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农林水支出（类）</w:t>
      </w:r>
      <w:r>
        <w:rPr>
          <w:spacing w:val="-73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水利（款）</w:t>
      </w:r>
      <w:r>
        <w:rPr>
          <w:spacing w:val="-75"/>
          <w:sz w:val="30"/>
          <w:szCs w:val="30"/>
          <w:lang w:eastAsia="zh-CN"/>
        </w:rPr>
        <w:t xml:space="preserve"> </w:t>
      </w:r>
      <w:r>
        <w:rPr>
          <w:spacing w:val="22"/>
          <w:sz w:val="30"/>
          <w:szCs w:val="30"/>
          <w:lang w:eastAsia="zh-CN"/>
        </w:rPr>
        <w:t>水土保持</w:t>
      </w:r>
    </w:p>
    <w:p w14:paraId="203B3AC1">
      <w:pPr>
        <w:pStyle w:val="2"/>
        <w:spacing w:before="196" w:line="339" w:lineRule="auto"/>
        <w:ind w:left="30" w:right="43" w:firstLine="11"/>
        <w:rPr>
          <w:sz w:val="30"/>
          <w:szCs w:val="30"/>
          <w:lang w:eastAsia="zh-CN"/>
        </w:rPr>
      </w:pPr>
      <w:r>
        <w:rPr>
          <w:spacing w:val="27"/>
          <w:sz w:val="30"/>
          <w:szCs w:val="30"/>
          <w:lang w:eastAsia="zh-CN"/>
        </w:rPr>
        <w:t>（项）</w:t>
      </w:r>
      <w:r>
        <w:rPr>
          <w:spacing w:val="-77"/>
          <w:sz w:val="30"/>
          <w:szCs w:val="30"/>
          <w:lang w:eastAsia="zh-CN"/>
        </w:rPr>
        <w:t xml:space="preserve"> </w:t>
      </w:r>
      <w:r>
        <w:rPr>
          <w:spacing w:val="27"/>
          <w:sz w:val="30"/>
          <w:szCs w:val="30"/>
          <w:lang w:eastAsia="zh-CN"/>
        </w:rPr>
        <w:t>反映水利系统纳入预算管理的水土保持事业单位的</w:t>
      </w:r>
      <w:r>
        <w:rPr>
          <w:sz w:val="30"/>
          <w:szCs w:val="30"/>
          <w:lang w:eastAsia="zh-CN"/>
        </w:rPr>
        <w:t xml:space="preserve"> </w:t>
      </w:r>
      <w:r>
        <w:rPr>
          <w:spacing w:val="16"/>
          <w:sz w:val="30"/>
          <w:szCs w:val="30"/>
          <w:lang w:eastAsia="zh-CN"/>
        </w:rPr>
        <w:t>支出，包括规划制订和实施，治理、生态修复</w:t>
      </w:r>
      <w:r>
        <w:rPr>
          <w:spacing w:val="15"/>
          <w:sz w:val="30"/>
          <w:szCs w:val="30"/>
          <w:lang w:eastAsia="zh-CN"/>
        </w:rPr>
        <w:t>、预防监测、</w:t>
      </w:r>
      <w:r>
        <w:rPr>
          <w:sz w:val="30"/>
          <w:szCs w:val="30"/>
          <w:lang w:eastAsia="zh-CN"/>
        </w:rPr>
        <w:t xml:space="preserve"> </w:t>
      </w:r>
      <w:r>
        <w:rPr>
          <w:spacing w:val="30"/>
          <w:sz w:val="30"/>
          <w:szCs w:val="30"/>
          <w:lang w:eastAsia="zh-CN"/>
        </w:rPr>
        <w:t>调查协调、综合治理、开发技术的示范、监督执法等支出</w:t>
      </w:r>
    </w:p>
    <w:p w14:paraId="3F8645C8">
      <w:pPr>
        <w:pStyle w:val="2"/>
        <w:spacing w:line="225" w:lineRule="auto"/>
        <w:ind w:left="114"/>
        <w:rPr>
          <w:sz w:val="30"/>
          <w:szCs w:val="30"/>
          <w:lang w:eastAsia="zh-CN"/>
        </w:rPr>
      </w:pPr>
      <w:r>
        <w:rPr>
          <w:spacing w:val="14"/>
          <w:sz w:val="30"/>
          <w:szCs w:val="30"/>
          <w:lang w:eastAsia="zh-CN"/>
        </w:rPr>
        <w:t>以及水土保持生态工程措施和各项管理保护活动的支</w:t>
      </w:r>
      <w:r>
        <w:rPr>
          <w:spacing w:val="13"/>
          <w:sz w:val="30"/>
          <w:szCs w:val="30"/>
          <w:lang w:eastAsia="zh-CN"/>
        </w:rPr>
        <w:t>出。</w:t>
      </w:r>
    </w:p>
    <w:p w14:paraId="1027A953">
      <w:pPr>
        <w:pStyle w:val="2"/>
        <w:spacing w:before="220" w:line="339" w:lineRule="auto"/>
        <w:ind w:left="37" w:right="170" w:firstLine="645"/>
        <w:rPr>
          <w:sz w:val="30"/>
          <w:szCs w:val="30"/>
          <w:lang w:eastAsia="zh-CN"/>
        </w:rPr>
      </w:pPr>
      <w:r>
        <w:rPr>
          <w:spacing w:val="9"/>
          <w:sz w:val="30"/>
          <w:szCs w:val="30"/>
          <w:lang w:eastAsia="zh-CN"/>
        </w:rPr>
        <w:t>（二十二）农林水支出（类）水利（款）</w:t>
      </w:r>
      <w:r>
        <w:rPr>
          <w:spacing w:val="68"/>
          <w:sz w:val="30"/>
          <w:szCs w:val="30"/>
          <w:lang w:eastAsia="zh-CN"/>
        </w:rPr>
        <w:t xml:space="preserve"> </w:t>
      </w:r>
      <w:r>
        <w:rPr>
          <w:spacing w:val="9"/>
          <w:sz w:val="30"/>
          <w:szCs w:val="30"/>
          <w:lang w:eastAsia="zh-CN"/>
        </w:rPr>
        <w:t>防</w:t>
      </w:r>
      <w:r>
        <w:rPr>
          <w:spacing w:val="8"/>
          <w:sz w:val="30"/>
          <w:szCs w:val="30"/>
          <w:lang w:eastAsia="zh-CN"/>
        </w:rPr>
        <w:t>汛（项）</w:t>
      </w:r>
      <w:r>
        <w:rPr>
          <w:rFonts w:ascii="Times New Roman" w:hAnsi="Times New Roman" w:eastAsia="Times New Roman" w:cs="Times New Roman"/>
          <w:spacing w:val="8"/>
          <w:sz w:val="30"/>
          <w:szCs w:val="30"/>
          <w:lang w:eastAsia="zh-CN"/>
        </w:rPr>
        <w:t>:</w:t>
      </w:r>
      <w:r>
        <w:rPr>
          <w:rFonts w:ascii="Times New Roman" w:hAnsi="Times New Roman" w:eastAsia="Times New Roman" w:cs="Times New Roman"/>
          <w:sz w:val="30"/>
          <w:szCs w:val="30"/>
          <w:lang w:eastAsia="zh-CN"/>
        </w:rPr>
        <w:t xml:space="preserve">  </w:t>
      </w:r>
      <w:r>
        <w:rPr>
          <w:spacing w:val="22"/>
          <w:sz w:val="30"/>
          <w:szCs w:val="30"/>
          <w:lang w:eastAsia="zh-CN"/>
        </w:rPr>
        <w:t>反映防汛业务支出。有关事项包括</w:t>
      </w:r>
      <w:r>
        <w:rPr>
          <w:rFonts w:hint="eastAsia"/>
          <w:spacing w:val="22"/>
          <w:sz w:val="30"/>
          <w:szCs w:val="30"/>
          <w:lang w:eastAsia="zh-CN"/>
        </w:rPr>
        <w:t>防汛物资</w:t>
      </w:r>
      <w:r>
        <w:rPr>
          <w:spacing w:val="22"/>
          <w:sz w:val="30"/>
          <w:szCs w:val="30"/>
          <w:lang w:eastAsia="zh-CN"/>
        </w:rPr>
        <w:t>购</w:t>
      </w:r>
      <w:r>
        <w:rPr>
          <w:spacing w:val="21"/>
          <w:sz w:val="30"/>
          <w:szCs w:val="30"/>
          <w:lang w:eastAsia="zh-CN"/>
        </w:rPr>
        <w:t>置管护，</w:t>
      </w:r>
      <w:r>
        <w:rPr>
          <w:spacing w:val="-70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防</w:t>
      </w:r>
      <w:r>
        <w:rPr>
          <w:sz w:val="30"/>
          <w:szCs w:val="30"/>
          <w:lang w:eastAsia="zh-CN"/>
        </w:rPr>
        <w:t xml:space="preserve"> </w:t>
      </w:r>
      <w:r>
        <w:rPr>
          <w:spacing w:val="18"/>
          <w:sz w:val="30"/>
          <w:szCs w:val="30"/>
          <w:lang w:eastAsia="zh-CN"/>
        </w:rPr>
        <w:t>汛通信设施设备，</w:t>
      </w:r>
      <w:r>
        <w:rPr>
          <w:spacing w:val="-53"/>
          <w:sz w:val="30"/>
          <w:szCs w:val="30"/>
          <w:lang w:eastAsia="zh-CN"/>
        </w:rPr>
        <w:t xml:space="preserve"> </w:t>
      </w:r>
      <w:r>
        <w:rPr>
          <w:spacing w:val="18"/>
          <w:sz w:val="30"/>
          <w:szCs w:val="30"/>
          <w:lang w:eastAsia="zh-CN"/>
        </w:rPr>
        <w:t>网络系统，车船设备运行维护，</w:t>
      </w:r>
      <w:r>
        <w:rPr>
          <w:spacing w:val="-72"/>
          <w:sz w:val="30"/>
          <w:szCs w:val="30"/>
          <w:lang w:eastAsia="zh-CN"/>
        </w:rPr>
        <w:t xml:space="preserve"> </w:t>
      </w:r>
      <w:r>
        <w:rPr>
          <w:spacing w:val="18"/>
          <w:sz w:val="30"/>
          <w:szCs w:val="30"/>
          <w:lang w:eastAsia="zh-CN"/>
        </w:rPr>
        <w:t>防汛值</w:t>
      </w:r>
      <w:r>
        <w:rPr>
          <w:sz w:val="30"/>
          <w:szCs w:val="30"/>
          <w:lang w:eastAsia="zh-CN"/>
        </w:rPr>
        <w:t xml:space="preserve"> </w:t>
      </w:r>
      <w:r>
        <w:rPr>
          <w:spacing w:val="17"/>
          <w:sz w:val="30"/>
          <w:szCs w:val="30"/>
          <w:lang w:eastAsia="zh-CN"/>
        </w:rPr>
        <w:t>班，水情报汛、</w:t>
      </w:r>
      <w:r>
        <w:rPr>
          <w:spacing w:val="-58"/>
          <w:sz w:val="30"/>
          <w:szCs w:val="30"/>
          <w:lang w:eastAsia="zh-CN"/>
        </w:rPr>
        <w:t xml:space="preserve"> </w:t>
      </w:r>
      <w:r>
        <w:rPr>
          <w:spacing w:val="17"/>
          <w:sz w:val="30"/>
          <w:szCs w:val="30"/>
          <w:lang w:eastAsia="zh-CN"/>
        </w:rPr>
        <w:t>防汛指挥系统运行维护，水毁修复，</w:t>
      </w:r>
      <w:r>
        <w:rPr>
          <w:spacing w:val="-55"/>
          <w:sz w:val="30"/>
          <w:szCs w:val="30"/>
          <w:lang w:eastAsia="zh-CN"/>
        </w:rPr>
        <w:t xml:space="preserve"> </w:t>
      </w:r>
      <w:r>
        <w:rPr>
          <w:spacing w:val="17"/>
          <w:sz w:val="30"/>
          <w:szCs w:val="30"/>
          <w:lang w:eastAsia="zh-CN"/>
        </w:rPr>
        <w:t>以及</w:t>
      </w:r>
    </w:p>
    <w:p w14:paraId="4940F23A">
      <w:pPr>
        <w:pStyle w:val="2"/>
        <w:spacing w:before="1" w:line="224" w:lineRule="auto"/>
        <w:ind w:left="89"/>
        <w:rPr>
          <w:sz w:val="30"/>
          <w:szCs w:val="30"/>
          <w:lang w:eastAsia="zh-CN"/>
        </w:rPr>
      </w:pPr>
      <w:r>
        <w:rPr>
          <w:spacing w:val="15"/>
          <w:sz w:val="30"/>
          <w:szCs w:val="30"/>
          <w:lang w:eastAsia="zh-CN"/>
        </w:rPr>
        <w:t>防汛组织（如防汛预案编制、检查、演习、宣传、会议等）</w:t>
      </w:r>
    </w:p>
    <w:p w14:paraId="5BE337F5">
      <w:pPr>
        <w:spacing w:line="224" w:lineRule="auto"/>
        <w:rPr>
          <w:sz w:val="30"/>
          <w:szCs w:val="30"/>
          <w:lang w:eastAsia="zh-CN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5640ABDD">
      <w:pPr>
        <w:pStyle w:val="2"/>
        <w:spacing w:before="230" w:line="336" w:lineRule="auto"/>
        <w:ind w:left="55" w:right="164" w:firstLine="4"/>
        <w:jc w:val="both"/>
        <w:rPr>
          <w:sz w:val="30"/>
          <w:szCs w:val="30"/>
          <w:lang w:eastAsia="zh-CN"/>
        </w:rPr>
      </w:pPr>
      <w:r>
        <w:rPr>
          <w:spacing w:val="12"/>
          <w:sz w:val="30"/>
          <w:szCs w:val="30"/>
          <w:lang w:eastAsia="zh-CN"/>
        </w:rPr>
        <w:t>汛期调用民工及劳动保护，水利设施灾后重建，退田</w:t>
      </w:r>
      <w:r>
        <w:rPr>
          <w:spacing w:val="11"/>
          <w:sz w:val="30"/>
          <w:szCs w:val="30"/>
          <w:lang w:eastAsia="zh-CN"/>
        </w:rPr>
        <w:t>还湖，</w:t>
      </w:r>
      <w:r>
        <w:rPr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蓄滞洪区补偿、水情、雨情、决策支持，</w:t>
      </w:r>
      <w:r>
        <w:rPr>
          <w:spacing w:val="-58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防汛视频会商，</w:t>
      </w:r>
    </w:p>
    <w:p w14:paraId="6891522B">
      <w:pPr>
        <w:pStyle w:val="2"/>
        <w:spacing w:line="226" w:lineRule="auto"/>
        <w:ind w:left="45"/>
        <w:rPr>
          <w:sz w:val="30"/>
          <w:szCs w:val="30"/>
          <w:lang w:eastAsia="zh-CN"/>
        </w:rPr>
      </w:pPr>
      <w:r>
        <w:rPr>
          <w:spacing w:val="8"/>
          <w:sz w:val="30"/>
          <w:szCs w:val="30"/>
          <w:lang w:eastAsia="zh-CN"/>
        </w:rPr>
        <w:t>应急度汛，山洪灾害防治。</w:t>
      </w:r>
      <w:bookmarkStart w:id="24" w:name="_GoBack"/>
      <w:bookmarkEnd w:id="24"/>
    </w:p>
    <w:p w14:paraId="6C2C7240">
      <w:pPr>
        <w:pStyle w:val="2"/>
        <w:spacing w:before="172" w:line="578" w:lineRule="exact"/>
        <w:ind w:right="36"/>
        <w:jc w:val="right"/>
        <w:rPr>
          <w:sz w:val="30"/>
          <w:szCs w:val="30"/>
          <w:lang w:eastAsia="zh-CN"/>
        </w:rPr>
      </w:pPr>
      <w:r>
        <w:rPr>
          <w:spacing w:val="19"/>
          <w:position w:val="20"/>
          <w:sz w:val="30"/>
          <w:szCs w:val="30"/>
          <w:lang w:eastAsia="zh-CN"/>
        </w:rPr>
        <w:t>（二十三）</w:t>
      </w:r>
      <w:r>
        <w:rPr>
          <w:spacing w:val="-79"/>
          <w:position w:val="20"/>
          <w:sz w:val="30"/>
          <w:szCs w:val="30"/>
          <w:lang w:eastAsia="zh-CN"/>
        </w:rPr>
        <w:t xml:space="preserve"> </w:t>
      </w:r>
      <w:r>
        <w:rPr>
          <w:spacing w:val="19"/>
          <w:position w:val="20"/>
          <w:sz w:val="30"/>
          <w:szCs w:val="30"/>
          <w:lang w:eastAsia="zh-CN"/>
        </w:rPr>
        <w:t>农林水支出（类）</w:t>
      </w:r>
      <w:r>
        <w:rPr>
          <w:spacing w:val="-88"/>
          <w:position w:val="20"/>
          <w:sz w:val="30"/>
          <w:szCs w:val="30"/>
          <w:lang w:eastAsia="zh-CN"/>
        </w:rPr>
        <w:t xml:space="preserve"> </w:t>
      </w:r>
      <w:r>
        <w:rPr>
          <w:spacing w:val="19"/>
          <w:position w:val="20"/>
          <w:sz w:val="30"/>
          <w:szCs w:val="30"/>
          <w:lang w:eastAsia="zh-CN"/>
        </w:rPr>
        <w:t>水利（款）</w:t>
      </w:r>
      <w:r>
        <w:rPr>
          <w:spacing w:val="-88"/>
          <w:position w:val="20"/>
          <w:sz w:val="30"/>
          <w:szCs w:val="30"/>
          <w:lang w:eastAsia="zh-CN"/>
        </w:rPr>
        <w:t xml:space="preserve"> </w:t>
      </w:r>
      <w:r>
        <w:rPr>
          <w:spacing w:val="19"/>
          <w:position w:val="20"/>
          <w:sz w:val="30"/>
          <w:szCs w:val="30"/>
          <w:lang w:eastAsia="zh-CN"/>
        </w:rPr>
        <w:t>农村人畜饮</w:t>
      </w:r>
    </w:p>
    <w:p w14:paraId="03C7BBBB">
      <w:pPr>
        <w:pStyle w:val="2"/>
        <w:spacing w:before="1" w:line="238" w:lineRule="auto"/>
        <w:ind w:left="38"/>
        <w:rPr>
          <w:sz w:val="30"/>
          <w:szCs w:val="30"/>
          <w:lang w:eastAsia="zh-CN"/>
        </w:rPr>
      </w:pPr>
      <w:r>
        <w:rPr>
          <w:spacing w:val="9"/>
          <w:sz w:val="30"/>
          <w:szCs w:val="30"/>
          <w:lang w:eastAsia="zh-CN"/>
        </w:rPr>
        <w:t>水（项）</w:t>
      </w:r>
      <w:r>
        <w:rPr>
          <w:spacing w:val="61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0"/>
          <w:szCs w:val="30"/>
          <w:lang w:eastAsia="zh-CN"/>
        </w:rPr>
        <w:t>:</w:t>
      </w:r>
      <w:r>
        <w:rPr>
          <w:spacing w:val="9"/>
          <w:sz w:val="30"/>
          <w:szCs w:val="30"/>
          <w:lang w:eastAsia="zh-CN"/>
        </w:rPr>
        <w:t>反映用于农村人畜饮水工程建设等</w:t>
      </w:r>
      <w:r>
        <w:rPr>
          <w:spacing w:val="8"/>
          <w:sz w:val="30"/>
          <w:szCs w:val="30"/>
          <w:lang w:eastAsia="zh-CN"/>
        </w:rPr>
        <w:t>方面的支出。</w:t>
      </w:r>
    </w:p>
    <w:p w14:paraId="694E921C">
      <w:pPr>
        <w:pStyle w:val="2"/>
        <w:spacing w:before="151" w:line="582" w:lineRule="exact"/>
        <w:ind w:right="36"/>
        <w:jc w:val="right"/>
        <w:rPr>
          <w:sz w:val="30"/>
          <w:szCs w:val="30"/>
          <w:lang w:eastAsia="zh-CN"/>
        </w:rPr>
      </w:pPr>
      <w:r>
        <w:rPr>
          <w:spacing w:val="22"/>
          <w:position w:val="20"/>
          <w:sz w:val="30"/>
          <w:szCs w:val="30"/>
          <w:lang w:eastAsia="zh-CN"/>
        </w:rPr>
        <w:t>（二十四）</w:t>
      </w:r>
      <w:r>
        <w:rPr>
          <w:spacing w:val="-86"/>
          <w:position w:val="20"/>
          <w:sz w:val="30"/>
          <w:szCs w:val="30"/>
          <w:lang w:eastAsia="zh-CN"/>
        </w:rPr>
        <w:t xml:space="preserve"> </w:t>
      </w:r>
      <w:r>
        <w:rPr>
          <w:spacing w:val="22"/>
          <w:position w:val="20"/>
          <w:sz w:val="30"/>
          <w:szCs w:val="30"/>
          <w:lang w:eastAsia="zh-CN"/>
        </w:rPr>
        <w:t>农林水支出（类）</w:t>
      </w:r>
      <w:r>
        <w:rPr>
          <w:spacing w:val="-88"/>
          <w:position w:val="20"/>
          <w:sz w:val="30"/>
          <w:szCs w:val="30"/>
          <w:lang w:eastAsia="zh-CN"/>
        </w:rPr>
        <w:t xml:space="preserve"> </w:t>
      </w:r>
      <w:r>
        <w:rPr>
          <w:spacing w:val="22"/>
          <w:position w:val="20"/>
          <w:sz w:val="30"/>
          <w:szCs w:val="30"/>
          <w:lang w:eastAsia="zh-CN"/>
        </w:rPr>
        <w:t>水利（款）其他水利支</w:t>
      </w:r>
    </w:p>
    <w:p w14:paraId="74B8FC99">
      <w:pPr>
        <w:pStyle w:val="2"/>
        <w:spacing w:line="225" w:lineRule="auto"/>
        <w:ind w:left="106"/>
        <w:rPr>
          <w:sz w:val="30"/>
          <w:szCs w:val="30"/>
          <w:lang w:eastAsia="zh-CN"/>
        </w:rPr>
      </w:pPr>
      <w:r>
        <w:rPr>
          <w:spacing w:val="9"/>
          <w:sz w:val="30"/>
          <w:szCs w:val="30"/>
          <w:lang w:eastAsia="zh-CN"/>
        </w:rPr>
        <w:t>出（项</w:t>
      </w:r>
      <w:r>
        <w:rPr>
          <w:spacing w:val="-32"/>
          <w:sz w:val="30"/>
          <w:szCs w:val="30"/>
          <w:lang w:eastAsia="zh-CN"/>
        </w:rPr>
        <w:t>）：</w:t>
      </w:r>
      <w:r>
        <w:rPr>
          <w:spacing w:val="9"/>
          <w:sz w:val="30"/>
          <w:szCs w:val="30"/>
          <w:lang w:eastAsia="zh-CN"/>
        </w:rPr>
        <w:t>反映其他用于水利方面的支出。</w:t>
      </w:r>
    </w:p>
    <w:p w14:paraId="6C24FB49">
      <w:pPr>
        <w:pStyle w:val="2"/>
        <w:spacing w:before="216" w:line="339" w:lineRule="auto"/>
        <w:ind w:left="44" w:right="31" w:firstLine="638"/>
        <w:rPr>
          <w:sz w:val="30"/>
          <w:szCs w:val="30"/>
          <w:lang w:eastAsia="zh-CN"/>
        </w:rPr>
      </w:pPr>
      <w:r>
        <w:rPr>
          <w:spacing w:val="19"/>
          <w:sz w:val="30"/>
          <w:szCs w:val="30"/>
          <w:lang w:eastAsia="zh-CN"/>
        </w:rPr>
        <w:t>（二十五）</w:t>
      </w:r>
      <w:r>
        <w:rPr>
          <w:spacing w:val="-81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>住房保障支出（类）</w:t>
      </w:r>
      <w:r>
        <w:rPr>
          <w:spacing w:val="-87"/>
          <w:sz w:val="30"/>
          <w:szCs w:val="30"/>
          <w:lang w:eastAsia="zh-CN"/>
        </w:rPr>
        <w:t xml:space="preserve"> </w:t>
      </w:r>
      <w:r>
        <w:rPr>
          <w:spacing w:val="19"/>
          <w:sz w:val="30"/>
          <w:szCs w:val="30"/>
          <w:lang w:eastAsia="zh-CN"/>
        </w:rPr>
        <w:t xml:space="preserve">住房改革支出（款） </w:t>
      </w:r>
      <w:r>
        <w:rPr>
          <w:spacing w:val="21"/>
          <w:sz w:val="30"/>
          <w:szCs w:val="30"/>
          <w:lang w:eastAsia="zh-CN"/>
        </w:rPr>
        <w:t>住房公积金（项</w:t>
      </w:r>
      <w:r>
        <w:rPr>
          <w:spacing w:val="-58"/>
          <w:sz w:val="30"/>
          <w:szCs w:val="30"/>
          <w:lang w:eastAsia="zh-CN"/>
        </w:rPr>
        <w:t>）：</w:t>
      </w:r>
      <w:r>
        <w:rPr>
          <w:spacing w:val="-81"/>
          <w:sz w:val="30"/>
          <w:szCs w:val="30"/>
          <w:lang w:eastAsia="zh-CN"/>
        </w:rPr>
        <w:t xml:space="preserve"> </w:t>
      </w:r>
      <w:r>
        <w:rPr>
          <w:spacing w:val="21"/>
          <w:sz w:val="30"/>
          <w:szCs w:val="30"/>
          <w:lang w:eastAsia="zh-CN"/>
        </w:rPr>
        <w:t>反映行政事业单位按人力资源和社会保</w:t>
      </w:r>
      <w:r>
        <w:rPr>
          <w:sz w:val="30"/>
          <w:szCs w:val="30"/>
          <w:lang w:eastAsia="zh-CN"/>
        </w:rPr>
        <w:t xml:space="preserve"> </w:t>
      </w:r>
      <w:r>
        <w:rPr>
          <w:spacing w:val="29"/>
          <w:sz w:val="30"/>
          <w:szCs w:val="30"/>
          <w:lang w:eastAsia="zh-CN"/>
        </w:rPr>
        <w:t>障部、财政部规定的基本工资和津贴补贴以及规定比例为</w:t>
      </w:r>
    </w:p>
    <w:p w14:paraId="09D6A9A0">
      <w:pPr>
        <w:pStyle w:val="2"/>
        <w:spacing w:before="1" w:line="225" w:lineRule="auto"/>
        <w:ind w:left="50"/>
        <w:rPr>
          <w:sz w:val="30"/>
          <w:szCs w:val="30"/>
          <w:lang w:eastAsia="zh-CN"/>
        </w:rPr>
      </w:pPr>
      <w:r>
        <w:rPr>
          <w:spacing w:val="13"/>
          <w:sz w:val="30"/>
          <w:szCs w:val="30"/>
          <w:lang w:eastAsia="zh-CN"/>
        </w:rPr>
        <w:t>职工缴纳的住房公积金。</w:t>
      </w:r>
    </w:p>
    <w:p w14:paraId="76421E21">
      <w:pPr>
        <w:spacing w:line="263" w:lineRule="auto"/>
        <w:rPr>
          <w:lang w:eastAsia="zh-CN"/>
        </w:rPr>
      </w:pPr>
    </w:p>
    <w:p w14:paraId="28EB0E92">
      <w:pPr>
        <w:spacing w:line="263" w:lineRule="auto"/>
        <w:rPr>
          <w:lang w:eastAsia="zh-CN"/>
        </w:rPr>
      </w:pPr>
    </w:p>
    <w:p w14:paraId="406B99C2">
      <w:pPr>
        <w:pStyle w:val="2"/>
        <w:spacing w:before="97" w:line="225" w:lineRule="auto"/>
        <w:ind w:left="727"/>
        <w:rPr>
          <w:sz w:val="30"/>
          <w:szCs w:val="30"/>
          <w:lang w:eastAsia="zh-CN"/>
        </w:rPr>
      </w:pPr>
      <w:r>
        <w:rPr>
          <w:spacing w:val="-3"/>
          <w:sz w:val="30"/>
          <w:szCs w:val="30"/>
          <w:lang w:eastAsia="zh-CN"/>
        </w:rPr>
        <w:t>附件：</w:t>
      </w:r>
      <w:r>
        <w:rPr>
          <w:spacing w:val="46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  <w:lang w:eastAsia="zh-CN"/>
        </w:rPr>
        <w:t>1.2022</w:t>
      </w:r>
      <w:r>
        <w:rPr>
          <w:rFonts w:ascii="Times New Roman" w:hAnsi="Times New Roman" w:eastAsia="Times New Roman" w:cs="Times New Roman"/>
          <w:spacing w:val="-20"/>
          <w:sz w:val="30"/>
          <w:szCs w:val="30"/>
          <w:lang w:eastAsia="zh-CN"/>
        </w:rPr>
        <w:t xml:space="preserve"> </w:t>
      </w:r>
      <w:r>
        <w:rPr>
          <w:spacing w:val="-3"/>
          <w:sz w:val="30"/>
          <w:szCs w:val="30"/>
          <w:lang w:eastAsia="zh-CN"/>
        </w:rPr>
        <w:t>年部门预算公开表</w:t>
      </w:r>
    </w:p>
    <w:p w14:paraId="72D8AF43">
      <w:pPr>
        <w:pStyle w:val="2"/>
        <w:spacing w:before="48" w:line="415" w:lineRule="exact"/>
        <w:ind w:left="1645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1"/>
          <w:position w:val="7"/>
          <w:sz w:val="30"/>
          <w:szCs w:val="30"/>
          <w:lang w:eastAsia="zh-CN"/>
        </w:rPr>
        <w:t>2.2022</w:t>
      </w:r>
      <w:r>
        <w:rPr>
          <w:rFonts w:ascii="Times New Roman" w:hAnsi="Times New Roman" w:eastAsia="Times New Roman" w:cs="Times New Roman"/>
          <w:spacing w:val="-13"/>
          <w:position w:val="7"/>
          <w:sz w:val="30"/>
          <w:szCs w:val="30"/>
          <w:lang w:eastAsia="zh-CN"/>
        </w:rPr>
        <w:t xml:space="preserve"> </w:t>
      </w:r>
      <w:r>
        <w:rPr>
          <w:spacing w:val="11"/>
          <w:position w:val="7"/>
          <w:sz w:val="30"/>
          <w:szCs w:val="30"/>
          <w:lang w:eastAsia="zh-CN"/>
        </w:rPr>
        <w:t>年部门项目绩效目标公开表</w:t>
      </w:r>
    </w:p>
    <w:p w14:paraId="05F456EA">
      <w:pPr>
        <w:pStyle w:val="2"/>
        <w:spacing w:before="1" w:line="225" w:lineRule="auto"/>
        <w:ind w:left="1663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1"/>
          <w:sz w:val="30"/>
          <w:szCs w:val="30"/>
          <w:lang w:eastAsia="zh-CN"/>
        </w:rPr>
        <w:t>3.2022</w:t>
      </w:r>
      <w:r>
        <w:rPr>
          <w:rFonts w:ascii="Times New Roman" w:hAnsi="Times New Roman" w:eastAsia="Times New Roman" w:cs="Times New Roman"/>
          <w:spacing w:val="-32"/>
          <w:sz w:val="30"/>
          <w:szCs w:val="30"/>
          <w:lang w:eastAsia="zh-CN"/>
        </w:rPr>
        <w:t xml:space="preserve"> </w:t>
      </w:r>
      <w:r>
        <w:rPr>
          <w:spacing w:val="11"/>
          <w:sz w:val="30"/>
          <w:szCs w:val="30"/>
          <w:lang w:eastAsia="zh-CN"/>
        </w:rPr>
        <w:t>年部门整体绩效目标公开表</w:t>
      </w:r>
    </w:p>
    <w:p w14:paraId="11F572CF">
      <w:pPr>
        <w:spacing w:line="306" w:lineRule="auto"/>
        <w:rPr>
          <w:lang w:eastAsia="zh-CN"/>
        </w:rPr>
      </w:pPr>
    </w:p>
    <w:p w14:paraId="3109DC52">
      <w:pPr>
        <w:spacing w:line="307" w:lineRule="auto"/>
        <w:rPr>
          <w:lang w:eastAsia="zh-CN"/>
        </w:rPr>
      </w:pPr>
    </w:p>
    <w:p w14:paraId="58BF12DE">
      <w:pPr>
        <w:pStyle w:val="2"/>
        <w:spacing w:before="114" w:line="220" w:lineRule="auto"/>
        <w:ind w:left="1975"/>
        <w:rPr>
          <w:sz w:val="35"/>
          <w:szCs w:val="35"/>
          <w:lang w:eastAsia="zh-CN"/>
        </w:rPr>
      </w:pPr>
      <w:r>
        <w:rPr>
          <w:rFonts w:ascii="Times New Roman" w:hAnsi="Times New Roman" w:eastAsia="Times New Roman" w:cs="Times New Roman"/>
          <w:spacing w:val="7"/>
          <w:sz w:val="35"/>
          <w:szCs w:val="35"/>
          <w:lang w:eastAsia="zh-CN"/>
        </w:rPr>
        <w:t>2022</w:t>
      </w:r>
      <w:r>
        <w:rPr>
          <w:spacing w:val="7"/>
          <w:sz w:val="35"/>
          <w:szCs w:val="35"/>
          <w:lang w:eastAsia="zh-CN"/>
        </w:rPr>
        <w:t>年部门预算公开表目录</w:t>
      </w:r>
    </w:p>
    <w:p w14:paraId="48B1E518">
      <w:pPr>
        <w:spacing w:line="302" w:lineRule="auto"/>
        <w:rPr>
          <w:lang w:eastAsia="zh-CN"/>
        </w:rPr>
      </w:pPr>
    </w:p>
    <w:p w14:paraId="2BAD121A">
      <w:pPr>
        <w:spacing w:line="302" w:lineRule="auto"/>
        <w:rPr>
          <w:lang w:eastAsia="zh-CN"/>
        </w:rPr>
      </w:pPr>
    </w:p>
    <w:p w14:paraId="3F93EC59">
      <w:pPr>
        <w:pStyle w:val="2"/>
        <w:spacing w:before="98" w:line="538" w:lineRule="exact"/>
        <w:ind w:left="81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7"/>
          <w:position w:val="17"/>
          <w:sz w:val="30"/>
          <w:szCs w:val="30"/>
          <w:lang w:eastAsia="zh-CN"/>
        </w:rPr>
        <w:t>1.</w:t>
      </w:r>
      <w:r>
        <w:rPr>
          <w:spacing w:val="7"/>
          <w:position w:val="17"/>
          <w:sz w:val="30"/>
          <w:szCs w:val="30"/>
          <w:lang w:eastAsia="zh-CN"/>
        </w:rPr>
        <w:t>部门收支总表</w:t>
      </w:r>
    </w:p>
    <w:p w14:paraId="4EDF0855">
      <w:pPr>
        <w:pStyle w:val="2"/>
        <w:spacing w:line="225" w:lineRule="auto"/>
        <w:ind w:left="81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3"/>
          <w:sz w:val="30"/>
          <w:szCs w:val="30"/>
          <w:lang w:eastAsia="zh-CN"/>
        </w:rPr>
        <w:t>1-</w:t>
      </w:r>
      <w:r>
        <w:rPr>
          <w:rFonts w:ascii="Times New Roman" w:hAnsi="Times New Roman" w:eastAsia="Times New Roman" w:cs="Times New Roman"/>
          <w:spacing w:val="-31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0"/>
          <w:szCs w:val="30"/>
          <w:lang w:eastAsia="zh-CN"/>
        </w:rPr>
        <w:t>1.</w:t>
      </w:r>
      <w:r>
        <w:rPr>
          <w:spacing w:val="3"/>
          <w:sz w:val="30"/>
          <w:szCs w:val="30"/>
          <w:lang w:eastAsia="zh-CN"/>
        </w:rPr>
        <w:t>部门收入总表</w:t>
      </w:r>
    </w:p>
    <w:p w14:paraId="790F322F">
      <w:pPr>
        <w:pStyle w:val="2"/>
        <w:spacing w:before="216" w:line="225" w:lineRule="auto"/>
        <w:ind w:left="81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7"/>
          <w:sz w:val="30"/>
          <w:szCs w:val="30"/>
          <w:lang w:eastAsia="zh-CN"/>
        </w:rPr>
        <w:t>1-2.</w:t>
      </w:r>
      <w:r>
        <w:rPr>
          <w:spacing w:val="7"/>
          <w:sz w:val="30"/>
          <w:szCs w:val="30"/>
          <w:lang w:eastAsia="zh-CN"/>
        </w:rPr>
        <w:t>部门支出总表</w:t>
      </w:r>
    </w:p>
    <w:p w14:paraId="2031E4A1">
      <w:pPr>
        <w:pStyle w:val="2"/>
        <w:spacing w:before="191" w:line="225" w:lineRule="auto"/>
        <w:ind w:left="45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3"/>
          <w:sz w:val="30"/>
          <w:szCs w:val="30"/>
          <w:lang w:eastAsia="zh-CN"/>
        </w:rPr>
        <w:t>2.</w:t>
      </w:r>
      <w:r>
        <w:rPr>
          <w:spacing w:val="13"/>
          <w:sz w:val="30"/>
          <w:szCs w:val="30"/>
          <w:lang w:eastAsia="zh-CN"/>
        </w:rPr>
        <w:t>财政拨款收支预算总表</w:t>
      </w:r>
    </w:p>
    <w:p w14:paraId="62A2FD24">
      <w:pPr>
        <w:pStyle w:val="2"/>
        <w:spacing w:before="196" w:line="225" w:lineRule="auto"/>
        <w:ind w:left="45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0"/>
          <w:sz w:val="30"/>
          <w:szCs w:val="30"/>
          <w:lang w:eastAsia="zh-CN"/>
        </w:rPr>
        <w:t>2-</w:t>
      </w:r>
      <w:r>
        <w:rPr>
          <w:rFonts w:ascii="Times New Roman" w:hAnsi="Times New Roman" w:eastAsia="Times New Roman" w:cs="Times New Roman"/>
          <w:spacing w:val="-34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0"/>
          <w:szCs w:val="30"/>
          <w:lang w:eastAsia="zh-CN"/>
        </w:rPr>
        <w:t>1.</w:t>
      </w:r>
      <w:r>
        <w:rPr>
          <w:spacing w:val="10"/>
          <w:sz w:val="30"/>
          <w:szCs w:val="30"/>
          <w:lang w:eastAsia="zh-CN"/>
        </w:rPr>
        <w:t>财政拨款支出预算表</w:t>
      </w:r>
    </w:p>
    <w:p w14:paraId="7CA8E450">
      <w:pPr>
        <w:pStyle w:val="2"/>
        <w:spacing w:before="194" w:line="225" w:lineRule="auto"/>
        <w:ind w:left="63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3"/>
          <w:sz w:val="30"/>
          <w:szCs w:val="30"/>
          <w:lang w:eastAsia="zh-CN"/>
        </w:rPr>
        <w:t>3.</w:t>
      </w:r>
      <w:r>
        <w:rPr>
          <w:spacing w:val="13"/>
          <w:sz w:val="30"/>
          <w:szCs w:val="30"/>
          <w:lang w:eastAsia="zh-CN"/>
        </w:rPr>
        <w:t>一般公共预算支出预算表</w:t>
      </w:r>
    </w:p>
    <w:p w14:paraId="07AF5E4F">
      <w:pPr>
        <w:pStyle w:val="2"/>
        <w:spacing w:before="190" w:line="225" w:lineRule="auto"/>
        <w:ind w:left="63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1"/>
          <w:sz w:val="30"/>
          <w:szCs w:val="30"/>
          <w:lang w:eastAsia="zh-CN"/>
        </w:rPr>
        <w:t>3-</w:t>
      </w:r>
      <w:r>
        <w:rPr>
          <w:rFonts w:ascii="Times New Roman" w:hAnsi="Times New Roman" w:eastAsia="Times New Roman" w:cs="Times New Roman"/>
          <w:spacing w:val="-34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0"/>
          <w:szCs w:val="30"/>
          <w:lang w:eastAsia="zh-CN"/>
        </w:rPr>
        <w:t>1.</w:t>
      </w:r>
      <w:r>
        <w:rPr>
          <w:spacing w:val="11"/>
          <w:sz w:val="30"/>
          <w:szCs w:val="30"/>
          <w:lang w:eastAsia="zh-CN"/>
        </w:rPr>
        <w:t>一般公共预算基本支出预算表</w:t>
      </w:r>
    </w:p>
    <w:p w14:paraId="7C29E338">
      <w:pPr>
        <w:spacing w:line="225" w:lineRule="auto"/>
        <w:rPr>
          <w:sz w:val="30"/>
          <w:szCs w:val="30"/>
          <w:lang w:eastAsia="zh-CN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05B11C23">
      <w:pPr>
        <w:pStyle w:val="2"/>
        <w:spacing w:before="209" w:line="225" w:lineRule="auto"/>
        <w:ind w:left="63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3"/>
          <w:sz w:val="30"/>
          <w:szCs w:val="30"/>
          <w:lang w:eastAsia="zh-CN"/>
        </w:rPr>
        <w:t>3-2.</w:t>
      </w:r>
      <w:r>
        <w:rPr>
          <w:spacing w:val="13"/>
          <w:sz w:val="30"/>
          <w:szCs w:val="30"/>
          <w:lang w:eastAsia="zh-CN"/>
        </w:rPr>
        <w:t>一般公共预算项目支出预算表</w:t>
      </w:r>
    </w:p>
    <w:p w14:paraId="4651DAE9">
      <w:pPr>
        <w:pStyle w:val="2"/>
        <w:spacing w:before="190" w:line="557" w:lineRule="exact"/>
        <w:ind w:left="63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0"/>
          <w:position w:val="18"/>
          <w:sz w:val="30"/>
          <w:szCs w:val="30"/>
          <w:lang w:eastAsia="zh-CN"/>
        </w:rPr>
        <w:t>3-3.</w:t>
      </w:r>
      <w:r>
        <w:rPr>
          <w:spacing w:val="10"/>
          <w:position w:val="18"/>
          <w:sz w:val="30"/>
          <w:szCs w:val="30"/>
          <w:lang w:eastAsia="zh-CN"/>
        </w:rPr>
        <w:t>一般公共预算</w:t>
      </w:r>
      <w:r>
        <w:rPr>
          <w:rFonts w:ascii="Times New Roman" w:hAnsi="Times New Roman" w:eastAsia="Times New Roman" w:cs="Times New Roman"/>
          <w:spacing w:val="10"/>
          <w:position w:val="18"/>
          <w:sz w:val="30"/>
          <w:szCs w:val="30"/>
          <w:lang w:eastAsia="zh-CN"/>
        </w:rPr>
        <w:t>“</w:t>
      </w:r>
      <w:r>
        <w:rPr>
          <w:spacing w:val="10"/>
          <w:position w:val="18"/>
          <w:sz w:val="30"/>
          <w:szCs w:val="30"/>
          <w:lang w:eastAsia="zh-CN"/>
        </w:rPr>
        <w:t>三公</w:t>
      </w:r>
      <w:r>
        <w:rPr>
          <w:rFonts w:ascii="Times New Roman" w:hAnsi="Times New Roman" w:eastAsia="Times New Roman" w:cs="Times New Roman"/>
          <w:spacing w:val="10"/>
          <w:position w:val="18"/>
          <w:sz w:val="30"/>
          <w:szCs w:val="30"/>
          <w:lang w:eastAsia="zh-CN"/>
        </w:rPr>
        <w:t>”</w:t>
      </w:r>
      <w:r>
        <w:rPr>
          <w:spacing w:val="10"/>
          <w:position w:val="18"/>
          <w:sz w:val="30"/>
          <w:szCs w:val="30"/>
          <w:lang w:eastAsia="zh-CN"/>
        </w:rPr>
        <w:t>经费支出预算表</w:t>
      </w:r>
    </w:p>
    <w:p w14:paraId="0EC5D780">
      <w:pPr>
        <w:pStyle w:val="2"/>
        <w:spacing w:before="1" w:line="224" w:lineRule="auto"/>
        <w:ind w:left="41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4"/>
          <w:sz w:val="30"/>
          <w:szCs w:val="30"/>
          <w:lang w:eastAsia="zh-CN"/>
        </w:rPr>
        <w:t>4.</w:t>
      </w:r>
      <w:r>
        <w:rPr>
          <w:spacing w:val="14"/>
          <w:sz w:val="30"/>
          <w:szCs w:val="30"/>
          <w:lang w:eastAsia="zh-CN"/>
        </w:rPr>
        <w:t>政府性基金支出预算表</w:t>
      </w:r>
    </w:p>
    <w:p w14:paraId="5DB156B3">
      <w:pPr>
        <w:pStyle w:val="2"/>
        <w:spacing w:before="194" w:line="561" w:lineRule="exact"/>
        <w:ind w:left="41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0"/>
          <w:position w:val="19"/>
          <w:sz w:val="30"/>
          <w:szCs w:val="30"/>
          <w:lang w:eastAsia="zh-CN"/>
        </w:rPr>
        <w:t>4-</w:t>
      </w:r>
      <w:r>
        <w:rPr>
          <w:rFonts w:ascii="Times New Roman" w:hAnsi="Times New Roman" w:eastAsia="Times New Roman" w:cs="Times New Roman"/>
          <w:spacing w:val="-34"/>
          <w:position w:val="19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0"/>
          <w:position w:val="19"/>
          <w:sz w:val="30"/>
          <w:szCs w:val="30"/>
          <w:lang w:eastAsia="zh-CN"/>
        </w:rPr>
        <w:t>1.</w:t>
      </w:r>
      <w:r>
        <w:rPr>
          <w:spacing w:val="10"/>
          <w:position w:val="19"/>
          <w:sz w:val="30"/>
          <w:szCs w:val="30"/>
          <w:lang w:eastAsia="zh-CN"/>
        </w:rPr>
        <w:t>政府性基金预算</w:t>
      </w:r>
      <w:r>
        <w:rPr>
          <w:rFonts w:ascii="Times New Roman" w:hAnsi="Times New Roman" w:eastAsia="Times New Roman" w:cs="Times New Roman"/>
          <w:spacing w:val="10"/>
          <w:position w:val="19"/>
          <w:sz w:val="30"/>
          <w:szCs w:val="30"/>
          <w:lang w:eastAsia="zh-CN"/>
        </w:rPr>
        <w:t>“</w:t>
      </w:r>
      <w:r>
        <w:rPr>
          <w:spacing w:val="10"/>
          <w:position w:val="19"/>
          <w:sz w:val="30"/>
          <w:szCs w:val="30"/>
          <w:lang w:eastAsia="zh-CN"/>
        </w:rPr>
        <w:t>三公</w:t>
      </w:r>
      <w:r>
        <w:rPr>
          <w:rFonts w:ascii="Times New Roman" w:hAnsi="Times New Roman" w:eastAsia="Times New Roman" w:cs="Times New Roman"/>
          <w:spacing w:val="10"/>
          <w:position w:val="19"/>
          <w:sz w:val="30"/>
          <w:szCs w:val="30"/>
          <w:lang w:eastAsia="zh-CN"/>
        </w:rPr>
        <w:t>”</w:t>
      </w:r>
      <w:r>
        <w:rPr>
          <w:spacing w:val="10"/>
          <w:position w:val="19"/>
          <w:sz w:val="30"/>
          <w:szCs w:val="30"/>
          <w:lang w:eastAsia="zh-CN"/>
        </w:rPr>
        <w:t>经费支出预算表</w:t>
      </w:r>
    </w:p>
    <w:p w14:paraId="45E0C9EB">
      <w:pPr>
        <w:pStyle w:val="2"/>
        <w:spacing w:before="1" w:line="224" w:lineRule="auto"/>
        <w:ind w:left="58"/>
        <w:rPr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14"/>
          <w:sz w:val="30"/>
          <w:szCs w:val="30"/>
          <w:lang w:eastAsia="zh-CN"/>
        </w:rPr>
        <w:t>5.</w:t>
      </w:r>
      <w:r>
        <w:rPr>
          <w:spacing w:val="14"/>
          <w:sz w:val="30"/>
          <w:szCs w:val="30"/>
          <w:lang w:eastAsia="zh-CN"/>
        </w:rPr>
        <w:t>国有资本经营预算支出预算表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compatSetting w:name="compatibilityMode" w:uri="http://schemas.microsoft.com/office/word" w:val="12"/>
  </w:compat>
  <w:rsids>
    <w:rsidRoot w:val="001D451A"/>
    <w:rsid w:val="001D451A"/>
    <w:rsid w:val="00557AD1"/>
    <w:rsid w:val="00B80D4A"/>
    <w:rsid w:val="74E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SimSun" w:hAnsi="SimSun" w:eastAsia="SimSun" w:cs="SimSun"/>
      <w:sz w:val="24"/>
      <w:szCs w:val="24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TongChengWeiXiu.Com</Company>
  <Pages>16</Pages>
  <Words>4466</Words>
  <Characters>4949</Characters>
  <Lines>66</Lines>
  <Paragraphs>18</Paragraphs>
  <TotalTime>2</TotalTime>
  <ScaleCrop>false</ScaleCrop>
  <LinksUpToDate>false</LinksUpToDate>
  <CharactersWithSpaces>5424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2023-09-19T15:51:00Z</dcterms:created>
  <dc:creator>四川省德阳市罗江县水务局</dc:creator>
  <cp:lastModifiedBy>阁主</cp:lastModifiedBy>
  <dcterms:modified xsi:type="dcterms:W3CDTF">2025-04-23T01:16:54Z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2024-01-23T15:49:48Z</vt:filetime>
  </property>
  <property fmtid="{D5CDD505-2E9C-101B-9397-08002B2CF9AE}" pid="4" name="KSOTemplateDocerSaveRecord">
    <vt:lpwstr>eyJoZGlkIjoiMmFiM2I3MzNkMDJhYzQ4NTRhOGNmMjM3ZGM4YzViZGYiLCJ1c2VySWQiOiIyOTI2NjQ0ODUifQ==</vt:lpwstr>
  </property>
  <property fmtid="{D5CDD505-2E9C-101B-9397-08002B2CF9AE}" pid="5" name="KSOProductBuildVer">
    <vt:lpwstr>2052-12.1.0.20305</vt:lpwstr>
  </property>
  <property fmtid="{D5CDD505-2E9C-101B-9397-08002B2CF9AE}" pid="6" name="ICV">
    <vt:lpwstr>F0293D322D6A4B7E9A3725A44CB8CE38_12</vt:lpwstr>
  </property>
</Properties>
</file>